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CF4" w:rsidRPr="009060CD" w:rsidRDefault="005A0CF4" w:rsidP="00232AA2">
      <w:pPr>
        <w:tabs>
          <w:tab w:val="left" w:pos="10348"/>
        </w:tabs>
        <w:spacing w:after="0" w:line="240" w:lineRule="auto"/>
        <w:contextualSpacing/>
        <w:rPr>
          <w:rFonts w:ascii="Times New Roman" w:hAnsi="Times New Roman"/>
          <w:b/>
          <w:bCs/>
          <w:sz w:val="26"/>
          <w:szCs w:val="26"/>
          <w:lang w:val="uk-UA"/>
        </w:rPr>
      </w:pPr>
      <w:bookmarkStart w:id="0" w:name="_GoBack"/>
      <w:bookmarkEnd w:id="0"/>
    </w:p>
    <w:p w:rsidR="005A0CF4" w:rsidRPr="009060CD" w:rsidRDefault="005A0CF4" w:rsidP="00232AA2">
      <w:pPr>
        <w:spacing w:after="0" w:line="240" w:lineRule="auto"/>
        <w:contextualSpacing/>
        <w:rPr>
          <w:rFonts w:ascii="Times New Roman" w:hAnsi="Times New Roman"/>
          <w:b/>
          <w:sz w:val="26"/>
          <w:szCs w:val="26"/>
          <w:lang w:val="uk-UA"/>
        </w:rPr>
      </w:pPr>
    </w:p>
    <w:p w:rsidR="005A0CF4" w:rsidRPr="009060CD" w:rsidRDefault="005A0CF4" w:rsidP="00232AA2">
      <w:pPr>
        <w:spacing w:after="0" w:line="240" w:lineRule="auto"/>
        <w:contextualSpacing/>
        <w:rPr>
          <w:rFonts w:ascii="Times New Roman" w:hAnsi="Times New Roman"/>
          <w:b/>
          <w:sz w:val="26"/>
          <w:szCs w:val="26"/>
          <w:lang w:val="uk-UA"/>
        </w:rPr>
      </w:pPr>
    </w:p>
    <w:p w:rsidR="005A0CF4" w:rsidRPr="009060CD" w:rsidRDefault="005A0CF4" w:rsidP="00232AA2">
      <w:pPr>
        <w:spacing w:after="0" w:line="240" w:lineRule="auto"/>
        <w:contextualSpacing/>
        <w:rPr>
          <w:rFonts w:ascii="Times New Roman" w:hAnsi="Times New Roman"/>
          <w:b/>
          <w:sz w:val="26"/>
          <w:szCs w:val="26"/>
          <w:lang w:val="uk-UA"/>
        </w:rPr>
      </w:pPr>
    </w:p>
    <w:p w:rsidR="005A0CF4" w:rsidRDefault="005A0CF4" w:rsidP="00232AA2">
      <w:pPr>
        <w:spacing w:after="0" w:line="240" w:lineRule="auto"/>
        <w:contextualSpacing/>
        <w:rPr>
          <w:rFonts w:ascii="Times New Roman" w:hAnsi="Times New Roman"/>
          <w:b/>
          <w:sz w:val="26"/>
          <w:szCs w:val="26"/>
          <w:lang w:val="uk-UA"/>
        </w:rPr>
      </w:pPr>
    </w:p>
    <w:p w:rsidR="00232AA2" w:rsidRDefault="00232AA2" w:rsidP="00232AA2">
      <w:pPr>
        <w:spacing w:after="0" w:line="240" w:lineRule="auto"/>
        <w:contextualSpacing/>
        <w:rPr>
          <w:rFonts w:ascii="Times New Roman" w:hAnsi="Times New Roman"/>
          <w:b/>
          <w:sz w:val="26"/>
          <w:szCs w:val="26"/>
          <w:lang w:val="uk-UA"/>
        </w:rPr>
      </w:pPr>
    </w:p>
    <w:p w:rsidR="00232AA2" w:rsidRDefault="00232AA2" w:rsidP="00232AA2">
      <w:pPr>
        <w:spacing w:after="0" w:line="240" w:lineRule="auto"/>
        <w:contextualSpacing/>
        <w:rPr>
          <w:rFonts w:ascii="Times New Roman" w:hAnsi="Times New Roman"/>
          <w:b/>
          <w:sz w:val="26"/>
          <w:szCs w:val="26"/>
          <w:lang w:val="uk-UA"/>
        </w:rPr>
      </w:pPr>
    </w:p>
    <w:p w:rsidR="00232AA2" w:rsidRDefault="00232AA2" w:rsidP="00232AA2">
      <w:pPr>
        <w:spacing w:after="0" w:line="240" w:lineRule="auto"/>
        <w:contextualSpacing/>
        <w:rPr>
          <w:rFonts w:ascii="Times New Roman" w:hAnsi="Times New Roman"/>
          <w:b/>
          <w:sz w:val="26"/>
          <w:szCs w:val="26"/>
          <w:lang w:val="uk-UA"/>
        </w:rPr>
      </w:pPr>
    </w:p>
    <w:p w:rsidR="00232AA2" w:rsidRDefault="00232AA2" w:rsidP="00232AA2">
      <w:pPr>
        <w:spacing w:after="0" w:line="240" w:lineRule="auto"/>
        <w:contextualSpacing/>
        <w:rPr>
          <w:rFonts w:ascii="Times New Roman" w:hAnsi="Times New Roman"/>
          <w:b/>
          <w:sz w:val="26"/>
          <w:szCs w:val="26"/>
          <w:lang w:val="uk-UA"/>
        </w:rPr>
      </w:pPr>
    </w:p>
    <w:p w:rsidR="00232AA2" w:rsidRDefault="00232AA2" w:rsidP="00232AA2">
      <w:pPr>
        <w:spacing w:after="0" w:line="240" w:lineRule="auto"/>
        <w:contextualSpacing/>
        <w:rPr>
          <w:rFonts w:ascii="Times New Roman" w:hAnsi="Times New Roman"/>
          <w:b/>
          <w:sz w:val="26"/>
          <w:szCs w:val="26"/>
          <w:lang w:val="uk-UA"/>
        </w:rPr>
      </w:pPr>
    </w:p>
    <w:p w:rsidR="00232AA2" w:rsidRPr="009060CD" w:rsidRDefault="00232AA2" w:rsidP="00232AA2">
      <w:pPr>
        <w:spacing w:after="0" w:line="240" w:lineRule="auto"/>
        <w:contextualSpacing/>
        <w:rPr>
          <w:rFonts w:ascii="Times New Roman" w:hAnsi="Times New Roman"/>
          <w:b/>
          <w:sz w:val="26"/>
          <w:szCs w:val="26"/>
          <w:lang w:val="uk-UA"/>
        </w:rPr>
      </w:pPr>
    </w:p>
    <w:p w:rsidR="005A0CF4" w:rsidRPr="009060CD" w:rsidRDefault="005A0CF4" w:rsidP="00232AA2">
      <w:pPr>
        <w:spacing w:after="0" w:line="240" w:lineRule="auto"/>
        <w:contextualSpacing/>
        <w:rPr>
          <w:rFonts w:ascii="Times New Roman" w:hAnsi="Times New Roman"/>
          <w:b/>
          <w:sz w:val="26"/>
          <w:szCs w:val="26"/>
          <w:lang w:val="uk-UA"/>
        </w:rPr>
      </w:pPr>
    </w:p>
    <w:p w:rsidR="005A0CF4" w:rsidRPr="009060CD" w:rsidRDefault="005A0CF4" w:rsidP="00232AA2">
      <w:pPr>
        <w:spacing w:after="0" w:line="240" w:lineRule="auto"/>
        <w:contextualSpacing/>
        <w:rPr>
          <w:rFonts w:ascii="Times New Roman" w:hAnsi="Times New Roman"/>
          <w:b/>
          <w:sz w:val="26"/>
          <w:szCs w:val="26"/>
          <w:lang w:val="uk-UA"/>
        </w:rPr>
      </w:pPr>
    </w:p>
    <w:p w:rsidR="005A0CF4" w:rsidRPr="009060CD" w:rsidRDefault="005A0CF4" w:rsidP="00232AA2">
      <w:pPr>
        <w:spacing w:after="0" w:line="240" w:lineRule="auto"/>
        <w:contextualSpacing/>
        <w:jc w:val="center"/>
        <w:rPr>
          <w:rFonts w:ascii="Times New Roman" w:hAnsi="Times New Roman"/>
          <w:b/>
          <w:sz w:val="26"/>
          <w:szCs w:val="26"/>
          <w:lang w:val="uk-UA"/>
        </w:rPr>
      </w:pPr>
    </w:p>
    <w:p w:rsidR="005A0CF4" w:rsidRPr="009060CD" w:rsidRDefault="005A0CF4" w:rsidP="00232AA2">
      <w:pPr>
        <w:spacing w:after="0" w:line="240" w:lineRule="auto"/>
        <w:contextualSpacing/>
        <w:jc w:val="center"/>
        <w:rPr>
          <w:rFonts w:ascii="Times New Roman" w:hAnsi="Times New Roman"/>
          <w:b/>
          <w:i/>
          <w:sz w:val="72"/>
          <w:szCs w:val="26"/>
          <w:lang w:val="uk-UA"/>
        </w:rPr>
      </w:pPr>
      <w:r w:rsidRPr="009060CD">
        <w:rPr>
          <w:rFonts w:ascii="Times New Roman" w:hAnsi="Times New Roman"/>
          <w:b/>
          <w:i/>
          <w:sz w:val="72"/>
          <w:szCs w:val="26"/>
        </w:rPr>
        <w:t>КОЛЕКТИВН</w:t>
      </w:r>
      <w:r w:rsidRPr="009060CD">
        <w:rPr>
          <w:rFonts w:ascii="Times New Roman" w:hAnsi="Times New Roman"/>
          <w:b/>
          <w:i/>
          <w:sz w:val="72"/>
          <w:szCs w:val="26"/>
          <w:lang w:val="uk-UA"/>
        </w:rPr>
        <w:t>ИЙ</w:t>
      </w:r>
      <w:r w:rsidRPr="009060CD">
        <w:rPr>
          <w:rFonts w:ascii="Times New Roman" w:hAnsi="Times New Roman"/>
          <w:b/>
          <w:i/>
          <w:sz w:val="72"/>
          <w:szCs w:val="26"/>
        </w:rPr>
        <w:t xml:space="preserve"> ДОГОВ</w:t>
      </w:r>
      <w:r w:rsidRPr="009060CD">
        <w:rPr>
          <w:rFonts w:ascii="Times New Roman" w:hAnsi="Times New Roman"/>
          <w:b/>
          <w:i/>
          <w:sz w:val="72"/>
          <w:szCs w:val="26"/>
          <w:lang w:val="uk-UA"/>
        </w:rPr>
        <w:t>ІР</w:t>
      </w:r>
    </w:p>
    <w:p w:rsidR="00B265B2" w:rsidRPr="009060CD" w:rsidRDefault="00B265B2" w:rsidP="00232AA2">
      <w:pPr>
        <w:spacing w:after="0" w:line="240" w:lineRule="auto"/>
        <w:contextualSpacing/>
        <w:jc w:val="center"/>
        <w:rPr>
          <w:rFonts w:ascii="Times New Roman" w:hAnsi="Times New Roman"/>
          <w:b/>
          <w:sz w:val="26"/>
          <w:szCs w:val="26"/>
          <w:lang w:val="uk-UA"/>
        </w:rPr>
      </w:pPr>
    </w:p>
    <w:p w:rsidR="00B265B2" w:rsidRPr="009060CD" w:rsidRDefault="00447026"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К</w:t>
      </w:r>
      <w:r w:rsidR="005A0CF4" w:rsidRPr="009060CD">
        <w:rPr>
          <w:rFonts w:ascii="Times New Roman" w:hAnsi="Times New Roman"/>
          <w:b/>
          <w:sz w:val="26"/>
          <w:szCs w:val="26"/>
          <w:lang w:val="uk-UA"/>
        </w:rPr>
        <w:t xml:space="preserve">омунальної установи «Територіальний центр соціального обслуговування (надання соціальних послуг) у </w:t>
      </w:r>
      <w:proofErr w:type="spellStart"/>
      <w:r w:rsidR="005A0CF4" w:rsidRPr="009060CD">
        <w:rPr>
          <w:rFonts w:ascii="Times New Roman" w:hAnsi="Times New Roman"/>
          <w:b/>
          <w:sz w:val="26"/>
          <w:szCs w:val="26"/>
          <w:lang w:val="uk-UA"/>
        </w:rPr>
        <w:t>Тернівському</w:t>
      </w:r>
      <w:proofErr w:type="spellEnd"/>
      <w:r w:rsidR="005A0CF4" w:rsidRPr="009060CD">
        <w:rPr>
          <w:rFonts w:ascii="Times New Roman" w:hAnsi="Times New Roman"/>
          <w:b/>
          <w:sz w:val="26"/>
          <w:szCs w:val="26"/>
          <w:lang w:val="uk-UA"/>
        </w:rPr>
        <w:t xml:space="preserve"> районі» Криворізької міської ради </w:t>
      </w:r>
    </w:p>
    <w:p w:rsidR="005A0CF4" w:rsidRPr="009060CD" w:rsidRDefault="005A0CF4" w:rsidP="00232AA2">
      <w:pPr>
        <w:spacing w:after="0" w:line="240" w:lineRule="auto"/>
        <w:contextualSpacing/>
        <w:jc w:val="center"/>
        <w:rPr>
          <w:rFonts w:ascii="Times New Roman" w:hAnsi="Times New Roman"/>
          <w:b/>
          <w:sz w:val="26"/>
          <w:szCs w:val="26"/>
        </w:rPr>
      </w:pPr>
      <w:r w:rsidRPr="009060CD">
        <w:rPr>
          <w:rFonts w:ascii="Times New Roman" w:hAnsi="Times New Roman"/>
          <w:b/>
          <w:sz w:val="26"/>
          <w:szCs w:val="26"/>
        </w:rPr>
        <w:t>на 20</w:t>
      </w:r>
      <w:r w:rsidR="00447026" w:rsidRPr="009060CD">
        <w:rPr>
          <w:rFonts w:ascii="Times New Roman" w:hAnsi="Times New Roman"/>
          <w:b/>
          <w:sz w:val="26"/>
          <w:szCs w:val="26"/>
          <w:lang w:val="uk-UA"/>
        </w:rPr>
        <w:t>26</w:t>
      </w:r>
      <w:r w:rsidRPr="009060CD">
        <w:rPr>
          <w:rFonts w:ascii="Times New Roman" w:hAnsi="Times New Roman"/>
          <w:b/>
          <w:sz w:val="26"/>
          <w:szCs w:val="26"/>
        </w:rPr>
        <w:t xml:space="preserve"> – 20</w:t>
      </w:r>
      <w:r w:rsidR="00447026" w:rsidRPr="009060CD">
        <w:rPr>
          <w:rFonts w:ascii="Times New Roman" w:hAnsi="Times New Roman"/>
          <w:b/>
          <w:sz w:val="26"/>
          <w:szCs w:val="26"/>
          <w:lang w:val="uk-UA"/>
        </w:rPr>
        <w:t>28</w:t>
      </w:r>
      <w:r w:rsidRPr="009060CD">
        <w:rPr>
          <w:rFonts w:ascii="Times New Roman" w:hAnsi="Times New Roman"/>
          <w:b/>
          <w:sz w:val="26"/>
          <w:szCs w:val="26"/>
        </w:rPr>
        <w:t xml:space="preserve"> роки</w:t>
      </w:r>
    </w:p>
    <w:p w:rsidR="005A0CF4" w:rsidRPr="009060CD" w:rsidRDefault="005A0CF4" w:rsidP="00232AA2">
      <w:pPr>
        <w:spacing w:after="0" w:line="240" w:lineRule="auto"/>
        <w:contextualSpacing/>
        <w:jc w:val="center"/>
        <w:rPr>
          <w:rFonts w:ascii="Times New Roman" w:hAnsi="Times New Roman"/>
          <w:b/>
          <w:sz w:val="26"/>
          <w:szCs w:val="26"/>
          <w:lang w:val="uk-UA"/>
        </w:rPr>
      </w:pPr>
    </w:p>
    <w:p w:rsidR="005A0CF4" w:rsidRPr="009060CD" w:rsidRDefault="005A0CF4" w:rsidP="00232AA2">
      <w:pPr>
        <w:spacing w:after="0" w:line="240" w:lineRule="auto"/>
        <w:contextualSpacing/>
        <w:jc w:val="center"/>
        <w:rPr>
          <w:rFonts w:ascii="Times New Roman" w:hAnsi="Times New Roman"/>
          <w:b/>
          <w:sz w:val="26"/>
          <w:szCs w:val="26"/>
          <w:lang w:val="uk-UA"/>
        </w:rPr>
      </w:pPr>
    </w:p>
    <w:p w:rsidR="005A0CF4" w:rsidRPr="009060CD" w:rsidRDefault="005A0CF4" w:rsidP="00232AA2">
      <w:pPr>
        <w:spacing w:after="0" w:line="240" w:lineRule="auto"/>
        <w:contextualSpacing/>
        <w:jc w:val="right"/>
        <w:rPr>
          <w:rFonts w:ascii="Times New Roman" w:hAnsi="Times New Roman"/>
          <w:b/>
          <w:sz w:val="26"/>
          <w:szCs w:val="26"/>
          <w:lang w:val="uk-UA"/>
        </w:rPr>
      </w:pPr>
    </w:p>
    <w:p w:rsidR="00871187" w:rsidRPr="009060CD" w:rsidRDefault="00871187" w:rsidP="00232AA2">
      <w:pPr>
        <w:spacing w:after="0" w:line="240" w:lineRule="auto"/>
        <w:contextualSpacing/>
        <w:jc w:val="right"/>
        <w:rPr>
          <w:rFonts w:ascii="Times New Roman" w:hAnsi="Times New Roman"/>
          <w:b/>
          <w:sz w:val="26"/>
          <w:szCs w:val="26"/>
          <w:lang w:val="uk-UA"/>
        </w:rPr>
      </w:pPr>
    </w:p>
    <w:p w:rsidR="005A0CF4" w:rsidRDefault="005A0CF4" w:rsidP="00232AA2">
      <w:pPr>
        <w:spacing w:after="0" w:line="240" w:lineRule="auto"/>
        <w:contextualSpacing/>
        <w:rPr>
          <w:rFonts w:ascii="Times New Roman" w:hAnsi="Times New Roman"/>
          <w:sz w:val="26"/>
          <w:szCs w:val="26"/>
        </w:rPr>
      </w:pPr>
    </w:p>
    <w:p w:rsidR="00232AA2" w:rsidRDefault="00232AA2" w:rsidP="00232AA2">
      <w:pPr>
        <w:spacing w:after="0" w:line="240" w:lineRule="auto"/>
        <w:contextualSpacing/>
        <w:rPr>
          <w:rFonts w:ascii="Times New Roman" w:hAnsi="Times New Roman"/>
          <w:sz w:val="26"/>
          <w:szCs w:val="26"/>
        </w:rPr>
      </w:pPr>
    </w:p>
    <w:p w:rsidR="00232AA2" w:rsidRDefault="00232AA2" w:rsidP="00232AA2">
      <w:pPr>
        <w:spacing w:after="0" w:line="240" w:lineRule="auto"/>
        <w:contextualSpacing/>
        <w:rPr>
          <w:rFonts w:ascii="Times New Roman" w:hAnsi="Times New Roman"/>
          <w:sz w:val="26"/>
          <w:szCs w:val="26"/>
        </w:rPr>
      </w:pPr>
    </w:p>
    <w:p w:rsidR="00232AA2" w:rsidRDefault="00232AA2" w:rsidP="00232AA2">
      <w:pPr>
        <w:spacing w:after="0" w:line="240" w:lineRule="auto"/>
        <w:contextualSpacing/>
        <w:rPr>
          <w:rFonts w:ascii="Times New Roman" w:hAnsi="Times New Roman"/>
          <w:sz w:val="26"/>
          <w:szCs w:val="26"/>
        </w:rPr>
      </w:pPr>
    </w:p>
    <w:p w:rsidR="00232AA2" w:rsidRPr="009060CD" w:rsidRDefault="00232AA2" w:rsidP="00232AA2">
      <w:pPr>
        <w:spacing w:after="0" w:line="240" w:lineRule="auto"/>
        <w:contextualSpacing/>
        <w:rPr>
          <w:rFonts w:ascii="Times New Roman" w:hAnsi="Times New Roman"/>
          <w:vanish/>
          <w:sz w:val="26"/>
          <w:szCs w:val="26"/>
        </w:rPr>
      </w:pPr>
    </w:p>
    <w:p w:rsidR="005A0CF4" w:rsidRPr="009060CD" w:rsidRDefault="005A0CF4" w:rsidP="00232AA2">
      <w:pPr>
        <w:spacing w:after="0" w:line="240" w:lineRule="auto"/>
        <w:contextualSpacing/>
        <w:rPr>
          <w:rFonts w:ascii="Times New Roman" w:hAnsi="Times New Roman"/>
          <w:b/>
          <w:sz w:val="26"/>
          <w:szCs w:val="26"/>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CA4D9C" w:rsidRPr="009060CD" w:rsidTr="00A77C26">
        <w:tc>
          <w:tcPr>
            <w:tcW w:w="4672" w:type="dxa"/>
          </w:tcPr>
          <w:p w:rsidR="00CA4D9C" w:rsidRPr="009060CD" w:rsidRDefault="00CA4D9C" w:rsidP="00232AA2">
            <w:pPr>
              <w:spacing w:after="0" w:line="240" w:lineRule="auto"/>
              <w:contextualSpacing/>
              <w:rPr>
                <w:rFonts w:ascii="Times New Roman" w:hAnsi="Times New Roman"/>
                <w:b/>
                <w:sz w:val="26"/>
                <w:szCs w:val="26"/>
                <w:lang w:val="uk-UA"/>
              </w:rPr>
            </w:pPr>
            <w:r w:rsidRPr="009060CD">
              <w:rPr>
                <w:rFonts w:ascii="Times New Roman" w:hAnsi="Times New Roman"/>
                <w:b/>
                <w:sz w:val="26"/>
                <w:szCs w:val="26"/>
                <w:lang w:val="uk-UA"/>
              </w:rPr>
              <w:t>Підписано:</w:t>
            </w:r>
          </w:p>
          <w:p w:rsidR="007C2EF5" w:rsidRPr="009060CD" w:rsidRDefault="007C2EF5" w:rsidP="007C2EF5">
            <w:pPr>
              <w:spacing w:after="0" w:line="240" w:lineRule="auto"/>
              <w:contextualSpacing/>
              <w:rPr>
                <w:rFonts w:ascii="Times New Roman" w:hAnsi="Times New Roman"/>
                <w:b/>
                <w:sz w:val="26"/>
                <w:szCs w:val="26"/>
                <w:lang w:val="uk-UA"/>
              </w:rPr>
            </w:pPr>
            <w:r w:rsidRPr="009060CD">
              <w:rPr>
                <w:rFonts w:ascii="Times New Roman" w:hAnsi="Times New Roman"/>
                <w:b/>
                <w:sz w:val="26"/>
                <w:szCs w:val="26"/>
                <w:lang w:val="uk-UA"/>
              </w:rPr>
              <w:t>Від трудового колективу</w:t>
            </w:r>
          </w:p>
          <w:p w:rsidR="007C2EF5" w:rsidRPr="009060CD" w:rsidRDefault="007C2EF5" w:rsidP="007C2EF5">
            <w:pPr>
              <w:spacing w:after="0" w:line="240" w:lineRule="auto"/>
              <w:contextualSpacing/>
              <w:rPr>
                <w:rFonts w:ascii="Times New Roman" w:hAnsi="Times New Roman"/>
                <w:b/>
                <w:sz w:val="26"/>
                <w:szCs w:val="26"/>
                <w:lang w:val="uk-UA"/>
              </w:rPr>
            </w:pPr>
          </w:p>
          <w:p w:rsidR="007C2EF5" w:rsidRPr="009060CD" w:rsidRDefault="007C2EF5" w:rsidP="007C2EF5">
            <w:pPr>
              <w:spacing w:after="0" w:line="240" w:lineRule="auto"/>
              <w:contextualSpacing/>
              <w:rPr>
                <w:rFonts w:ascii="Times New Roman" w:hAnsi="Times New Roman"/>
                <w:b/>
                <w:sz w:val="26"/>
                <w:szCs w:val="26"/>
                <w:lang w:val="uk-UA"/>
              </w:rPr>
            </w:pPr>
            <w:r w:rsidRPr="009060CD">
              <w:rPr>
                <w:rFonts w:ascii="Times New Roman" w:hAnsi="Times New Roman"/>
                <w:b/>
                <w:sz w:val="26"/>
                <w:szCs w:val="26"/>
                <w:lang w:val="uk-UA"/>
              </w:rPr>
              <w:t xml:space="preserve">Голова профспілкового комітету Комунальної установи «Територіальний центр соціального обслуговування (надання соціальних послуг) у </w:t>
            </w:r>
            <w:proofErr w:type="spellStart"/>
            <w:r w:rsidRPr="009060CD">
              <w:rPr>
                <w:rFonts w:ascii="Times New Roman" w:hAnsi="Times New Roman"/>
                <w:b/>
                <w:sz w:val="26"/>
                <w:szCs w:val="26"/>
                <w:lang w:val="uk-UA"/>
              </w:rPr>
              <w:t>Тернівському</w:t>
            </w:r>
            <w:proofErr w:type="spellEnd"/>
            <w:r w:rsidRPr="009060CD">
              <w:rPr>
                <w:rFonts w:ascii="Times New Roman" w:hAnsi="Times New Roman"/>
                <w:b/>
                <w:sz w:val="26"/>
                <w:szCs w:val="26"/>
                <w:lang w:val="uk-UA"/>
              </w:rPr>
              <w:t xml:space="preserve"> районі» Криворізької міської ради</w:t>
            </w:r>
          </w:p>
          <w:p w:rsidR="007C2EF5" w:rsidRPr="009060CD" w:rsidRDefault="007C2EF5" w:rsidP="007C2EF5">
            <w:pPr>
              <w:spacing w:after="0" w:line="240" w:lineRule="auto"/>
              <w:contextualSpacing/>
              <w:rPr>
                <w:rFonts w:ascii="Times New Roman" w:hAnsi="Times New Roman"/>
                <w:b/>
                <w:sz w:val="26"/>
                <w:szCs w:val="26"/>
                <w:lang w:val="uk-UA"/>
              </w:rPr>
            </w:pPr>
          </w:p>
          <w:p w:rsidR="00CA4D9C" w:rsidRPr="009060CD" w:rsidRDefault="007C2EF5" w:rsidP="007C2EF5">
            <w:pPr>
              <w:spacing w:after="0" w:line="240" w:lineRule="auto"/>
              <w:contextualSpacing/>
              <w:rPr>
                <w:rFonts w:ascii="Times New Roman" w:hAnsi="Times New Roman"/>
                <w:b/>
                <w:sz w:val="26"/>
                <w:szCs w:val="26"/>
                <w:lang w:val="uk-UA"/>
              </w:rPr>
            </w:pPr>
            <w:r w:rsidRPr="009060CD">
              <w:rPr>
                <w:rFonts w:ascii="Times New Roman" w:hAnsi="Times New Roman"/>
                <w:b/>
                <w:sz w:val="26"/>
                <w:szCs w:val="26"/>
                <w:lang w:val="uk-UA"/>
              </w:rPr>
              <w:t>________________ Олена УЛАНІНА</w:t>
            </w:r>
          </w:p>
        </w:tc>
        <w:tc>
          <w:tcPr>
            <w:tcW w:w="4672" w:type="dxa"/>
          </w:tcPr>
          <w:p w:rsidR="00A77C26" w:rsidRPr="009060CD" w:rsidRDefault="00A77C26" w:rsidP="00232AA2">
            <w:pPr>
              <w:spacing w:after="0" w:line="240" w:lineRule="auto"/>
              <w:contextualSpacing/>
              <w:rPr>
                <w:rFonts w:ascii="Times New Roman" w:hAnsi="Times New Roman"/>
                <w:b/>
                <w:sz w:val="26"/>
                <w:szCs w:val="26"/>
                <w:lang w:val="uk-UA"/>
              </w:rPr>
            </w:pPr>
          </w:p>
          <w:p w:rsidR="00CA4D9C" w:rsidRPr="009060CD" w:rsidRDefault="00A77C26" w:rsidP="00232AA2">
            <w:pPr>
              <w:spacing w:after="0" w:line="240" w:lineRule="auto"/>
              <w:contextualSpacing/>
              <w:rPr>
                <w:rFonts w:ascii="Times New Roman" w:hAnsi="Times New Roman"/>
                <w:b/>
                <w:sz w:val="26"/>
                <w:szCs w:val="26"/>
                <w:lang w:val="uk-UA"/>
              </w:rPr>
            </w:pPr>
            <w:r w:rsidRPr="009060CD">
              <w:rPr>
                <w:rFonts w:ascii="Times New Roman" w:hAnsi="Times New Roman"/>
                <w:b/>
                <w:sz w:val="26"/>
                <w:szCs w:val="26"/>
                <w:lang w:val="uk-UA"/>
              </w:rPr>
              <w:t xml:space="preserve">Від </w:t>
            </w:r>
            <w:r w:rsidR="007C2EF5">
              <w:rPr>
                <w:rFonts w:ascii="Times New Roman" w:hAnsi="Times New Roman"/>
                <w:b/>
                <w:sz w:val="26"/>
                <w:szCs w:val="26"/>
                <w:lang w:val="uk-UA"/>
              </w:rPr>
              <w:t>адміністрації</w:t>
            </w:r>
          </w:p>
          <w:p w:rsidR="00A77C26" w:rsidRPr="009060CD" w:rsidRDefault="00A77C26" w:rsidP="00232AA2">
            <w:pPr>
              <w:spacing w:after="0" w:line="240" w:lineRule="auto"/>
              <w:contextualSpacing/>
              <w:rPr>
                <w:rFonts w:ascii="Times New Roman" w:hAnsi="Times New Roman"/>
                <w:b/>
                <w:sz w:val="26"/>
                <w:szCs w:val="26"/>
                <w:lang w:val="uk-UA"/>
              </w:rPr>
            </w:pPr>
          </w:p>
          <w:p w:rsidR="00A77C26" w:rsidRPr="009060CD" w:rsidRDefault="007C2EF5" w:rsidP="00232AA2">
            <w:pPr>
              <w:spacing w:after="0" w:line="240" w:lineRule="auto"/>
              <w:contextualSpacing/>
              <w:rPr>
                <w:rFonts w:ascii="Times New Roman" w:hAnsi="Times New Roman"/>
                <w:b/>
                <w:sz w:val="26"/>
                <w:szCs w:val="26"/>
                <w:lang w:val="uk-UA"/>
              </w:rPr>
            </w:pPr>
            <w:r>
              <w:rPr>
                <w:rFonts w:ascii="Times New Roman" w:hAnsi="Times New Roman"/>
                <w:b/>
                <w:sz w:val="26"/>
                <w:szCs w:val="26"/>
                <w:lang w:val="uk-UA"/>
              </w:rPr>
              <w:t>Директор</w:t>
            </w:r>
            <w:r w:rsidR="00447026" w:rsidRPr="009060CD">
              <w:rPr>
                <w:rFonts w:ascii="Times New Roman" w:hAnsi="Times New Roman"/>
                <w:b/>
                <w:sz w:val="26"/>
                <w:szCs w:val="26"/>
                <w:lang w:val="uk-UA"/>
              </w:rPr>
              <w:t xml:space="preserve"> К</w:t>
            </w:r>
            <w:r w:rsidR="00A77C26" w:rsidRPr="009060CD">
              <w:rPr>
                <w:rFonts w:ascii="Times New Roman" w:hAnsi="Times New Roman"/>
                <w:b/>
                <w:sz w:val="26"/>
                <w:szCs w:val="26"/>
                <w:lang w:val="uk-UA"/>
              </w:rPr>
              <w:t xml:space="preserve">омунальної установи «Територіальний центр соціального обслуговування (надання соціальних послуг) у </w:t>
            </w:r>
            <w:proofErr w:type="spellStart"/>
            <w:r w:rsidR="00A77C26" w:rsidRPr="009060CD">
              <w:rPr>
                <w:rFonts w:ascii="Times New Roman" w:hAnsi="Times New Roman"/>
                <w:b/>
                <w:sz w:val="26"/>
                <w:szCs w:val="26"/>
                <w:lang w:val="uk-UA"/>
              </w:rPr>
              <w:t>Тернівському</w:t>
            </w:r>
            <w:proofErr w:type="spellEnd"/>
            <w:r w:rsidR="00A77C26" w:rsidRPr="009060CD">
              <w:rPr>
                <w:rFonts w:ascii="Times New Roman" w:hAnsi="Times New Roman"/>
                <w:b/>
                <w:sz w:val="26"/>
                <w:szCs w:val="26"/>
                <w:lang w:val="uk-UA"/>
              </w:rPr>
              <w:t xml:space="preserve"> районі» Криворізької міської ради</w:t>
            </w:r>
          </w:p>
          <w:p w:rsidR="00A77C26" w:rsidRDefault="00A77C26" w:rsidP="00232AA2">
            <w:pPr>
              <w:spacing w:after="0" w:line="240" w:lineRule="auto"/>
              <w:contextualSpacing/>
              <w:rPr>
                <w:rFonts w:ascii="Times New Roman" w:hAnsi="Times New Roman"/>
                <w:b/>
                <w:sz w:val="26"/>
                <w:szCs w:val="26"/>
                <w:lang w:val="uk-UA"/>
              </w:rPr>
            </w:pPr>
          </w:p>
          <w:p w:rsidR="007C2EF5" w:rsidRPr="009060CD" w:rsidRDefault="007C2EF5" w:rsidP="00232AA2">
            <w:pPr>
              <w:spacing w:after="0" w:line="240" w:lineRule="auto"/>
              <w:contextualSpacing/>
              <w:rPr>
                <w:rFonts w:ascii="Times New Roman" w:hAnsi="Times New Roman"/>
                <w:b/>
                <w:sz w:val="26"/>
                <w:szCs w:val="26"/>
                <w:lang w:val="uk-UA"/>
              </w:rPr>
            </w:pPr>
          </w:p>
          <w:p w:rsidR="00A77C26" w:rsidRPr="009060CD" w:rsidRDefault="007C2EF5" w:rsidP="007C2EF5">
            <w:pPr>
              <w:spacing w:after="0" w:line="240" w:lineRule="auto"/>
              <w:contextualSpacing/>
              <w:rPr>
                <w:rFonts w:ascii="Times New Roman" w:hAnsi="Times New Roman"/>
                <w:b/>
                <w:sz w:val="26"/>
                <w:szCs w:val="26"/>
                <w:lang w:val="uk-UA"/>
              </w:rPr>
            </w:pPr>
            <w:r>
              <w:rPr>
                <w:rFonts w:ascii="Times New Roman" w:hAnsi="Times New Roman"/>
                <w:b/>
                <w:sz w:val="26"/>
                <w:szCs w:val="26"/>
                <w:lang w:val="uk-UA"/>
              </w:rPr>
              <w:t>_________</w:t>
            </w:r>
            <w:r w:rsidR="00A77C26" w:rsidRPr="009060CD">
              <w:rPr>
                <w:rFonts w:ascii="Times New Roman" w:hAnsi="Times New Roman"/>
                <w:b/>
                <w:sz w:val="26"/>
                <w:szCs w:val="26"/>
                <w:lang w:val="uk-UA"/>
              </w:rPr>
              <w:t xml:space="preserve">_ </w:t>
            </w:r>
            <w:r>
              <w:rPr>
                <w:rFonts w:ascii="Times New Roman" w:hAnsi="Times New Roman"/>
                <w:b/>
                <w:sz w:val="26"/>
                <w:szCs w:val="26"/>
                <w:lang w:val="uk-UA"/>
              </w:rPr>
              <w:t>Антоніна КОСОГОРОВА</w:t>
            </w:r>
          </w:p>
        </w:tc>
      </w:tr>
    </w:tbl>
    <w:p w:rsidR="005A0CF4" w:rsidRPr="009060CD" w:rsidRDefault="005A0CF4" w:rsidP="00232AA2">
      <w:pPr>
        <w:spacing w:after="0" w:line="240" w:lineRule="auto"/>
        <w:contextualSpacing/>
        <w:rPr>
          <w:rFonts w:ascii="Times New Roman" w:hAnsi="Times New Roman"/>
          <w:b/>
          <w:sz w:val="26"/>
          <w:szCs w:val="26"/>
        </w:rPr>
      </w:pPr>
    </w:p>
    <w:p w:rsidR="005A0CF4" w:rsidRPr="009060CD" w:rsidRDefault="005A0CF4" w:rsidP="00232AA2">
      <w:pPr>
        <w:spacing w:after="0" w:line="240" w:lineRule="auto"/>
        <w:contextualSpacing/>
        <w:jc w:val="center"/>
        <w:rPr>
          <w:rFonts w:ascii="Times New Roman" w:hAnsi="Times New Roman"/>
          <w:b/>
          <w:sz w:val="26"/>
          <w:szCs w:val="26"/>
          <w:lang w:val="uk-UA"/>
        </w:rPr>
      </w:pPr>
    </w:p>
    <w:p w:rsidR="009A4AB6" w:rsidRPr="009060CD" w:rsidRDefault="009A4AB6" w:rsidP="00232AA2">
      <w:pPr>
        <w:spacing w:after="0" w:line="240" w:lineRule="auto"/>
        <w:contextualSpacing/>
        <w:jc w:val="center"/>
        <w:rPr>
          <w:rFonts w:ascii="Times New Roman" w:hAnsi="Times New Roman"/>
          <w:b/>
          <w:sz w:val="26"/>
          <w:szCs w:val="26"/>
          <w:lang w:val="uk-UA"/>
        </w:rPr>
      </w:pPr>
    </w:p>
    <w:p w:rsidR="00871187" w:rsidRPr="009060CD" w:rsidRDefault="00871187" w:rsidP="00232AA2">
      <w:pPr>
        <w:spacing w:after="0" w:line="240" w:lineRule="auto"/>
        <w:contextualSpacing/>
        <w:jc w:val="center"/>
        <w:rPr>
          <w:rFonts w:ascii="Times New Roman" w:hAnsi="Times New Roman"/>
          <w:b/>
          <w:sz w:val="26"/>
          <w:szCs w:val="26"/>
          <w:lang w:val="uk-UA"/>
        </w:rPr>
      </w:pPr>
    </w:p>
    <w:p w:rsidR="004D61B1" w:rsidRPr="009060CD" w:rsidRDefault="004D61B1" w:rsidP="00232AA2">
      <w:pPr>
        <w:spacing w:after="0" w:line="240" w:lineRule="auto"/>
        <w:contextualSpacing/>
        <w:jc w:val="center"/>
        <w:rPr>
          <w:rFonts w:ascii="Times New Roman" w:hAnsi="Times New Roman"/>
          <w:b/>
          <w:sz w:val="26"/>
          <w:szCs w:val="26"/>
          <w:lang w:val="uk-UA"/>
        </w:rPr>
      </w:pPr>
    </w:p>
    <w:p w:rsidR="004D61B1" w:rsidRDefault="004D61B1" w:rsidP="00232AA2">
      <w:pPr>
        <w:spacing w:after="0" w:line="240" w:lineRule="auto"/>
        <w:contextualSpacing/>
        <w:jc w:val="center"/>
        <w:rPr>
          <w:rFonts w:ascii="Times New Roman" w:hAnsi="Times New Roman"/>
          <w:b/>
          <w:sz w:val="26"/>
          <w:szCs w:val="26"/>
          <w:lang w:val="uk-UA"/>
        </w:rPr>
      </w:pPr>
    </w:p>
    <w:p w:rsidR="003D5559" w:rsidRDefault="003D5559" w:rsidP="00232AA2">
      <w:pPr>
        <w:spacing w:after="0" w:line="240" w:lineRule="auto"/>
        <w:contextualSpacing/>
        <w:jc w:val="center"/>
        <w:rPr>
          <w:rFonts w:ascii="Times New Roman" w:hAnsi="Times New Roman"/>
          <w:b/>
          <w:sz w:val="26"/>
          <w:szCs w:val="26"/>
          <w:lang w:val="uk-UA"/>
        </w:rPr>
      </w:pPr>
    </w:p>
    <w:p w:rsidR="003D5559" w:rsidRDefault="003D5559" w:rsidP="00232AA2">
      <w:pPr>
        <w:spacing w:after="0" w:line="240" w:lineRule="auto"/>
        <w:contextualSpacing/>
        <w:jc w:val="center"/>
        <w:rPr>
          <w:rFonts w:ascii="Times New Roman" w:hAnsi="Times New Roman"/>
          <w:b/>
          <w:sz w:val="26"/>
          <w:szCs w:val="26"/>
          <w:lang w:val="uk-UA"/>
        </w:rPr>
      </w:pPr>
    </w:p>
    <w:p w:rsidR="003D5559" w:rsidRPr="009060CD" w:rsidRDefault="003D5559" w:rsidP="00232AA2">
      <w:pPr>
        <w:spacing w:after="0" w:line="240" w:lineRule="auto"/>
        <w:contextualSpacing/>
        <w:jc w:val="center"/>
        <w:rPr>
          <w:rFonts w:ascii="Times New Roman" w:hAnsi="Times New Roman"/>
          <w:b/>
          <w:sz w:val="26"/>
          <w:szCs w:val="26"/>
          <w:lang w:val="uk-UA"/>
        </w:rPr>
      </w:pPr>
    </w:p>
    <w:p w:rsidR="005A0CF4" w:rsidRPr="009060CD" w:rsidRDefault="005A0CF4"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м. Кривий Ріг</w:t>
      </w:r>
    </w:p>
    <w:p w:rsidR="005A0CF4" w:rsidRPr="009060CD" w:rsidRDefault="00447026"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2026</w:t>
      </w:r>
    </w:p>
    <w:p w:rsidR="00A94ABA" w:rsidRPr="009060CD" w:rsidRDefault="00A94ABA" w:rsidP="00232AA2">
      <w:pPr>
        <w:spacing w:after="0" w:line="240" w:lineRule="auto"/>
        <w:contextualSpacing/>
        <w:jc w:val="center"/>
        <w:rPr>
          <w:rFonts w:ascii="Times New Roman" w:hAnsi="Times New Roman"/>
          <w:b/>
          <w:sz w:val="26"/>
          <w:szCs w:val="26"/>
          <w:lang w:val="uk-UA"/>
        </w:rPr>
      </w:pPr>
    </w:p>
    <w:p w:rsidR="005A0CF4" w:rsidRPr="009060CD" w:rsidRDefault="005A0CF4"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lastRenderedPageBreak/>
        <w:t xml:space="preserve"> З М І С Т</w:t>
      </w:r>
    </w:p>
    <w:p w:rsidR="005A0CF4" w:rsidRPr="009060CD" w:rsidRDefault="005A0CF4" w:rsidP="00232AA2">
      <w:pPr>
        <w:pStyle w:val="aa"/>
        <w:ind w:left="360"/>
        <w:contextualSpacing/>
        <w:rPr>
          <w:rFonts w:ascii="Times New Roman" w:hAnsi="Times New Roman"/>
          <w:b/>
          <w:bCs/>
          <w:szCs w:val="26"/>
        </w:rPr>
      </w:pPr>
    </w:p>
    <w:p w:rsidR="005A0CF4" w:rsidRPr="009060CD" w:rsidRDefault="005A0CF4" w:rsidP="00232AA2">
      <w:pPr>
        <w:pStyle w:val="aa"/>
        <w:ind w:left="360"/>
        <w:contextualSpacing/>
        <w:rPr>
          <w:rFonts w:ascii="Times New Roman" w:hAnsi="Times New Roman"/>
          <w:b/>
          <w:bCs/>
          <w:szCs w:val="26"/>
        </w:rPr>
      </w:pPr>
    </w:p>
    <w:p w:rsidR="005A0CF4" w:rsidRPr="009060CD" w:rsidRDefault="005A0CF4" w:rsidP="00232AA2">
      <w:pPr>
        <w:pStyle w:val="aa"/>
        <w:ind w:left="360"/>
        <w:contextualSpacing/>
        <w:rPr>
          <w:rFonts w:ascii="Times New Roman" w:hAnsi="Times New Roman"/>
          <w:b/>
          <w:bCs/>
          <w:szCs w:val="26"/>
        </w:rPr>
      </w:pPr>
    </w:p>
    <w:p w:rsidR="005A0CF4" w:rsidRPr="009060CD" w:rsidRDefault="005A0CF4" w:rsidP="00232AA2">
      <w:pPr>
        <w:pStyle w:val="aa"/>
        <w:ind w:left="360"/>
        <w:contextualSpacing/>
        <w:rPr>
          <w:rFonts w:ascii="Times New Roman" w:hAnsi="Times New Roman"/>
          <w:szCs w:val="26"/>
        </w:rPr>
      </w:pPr>
      <w:r w:rsidRPr="009060CD">
        <w:rPr>
          <w:rFonts w:ascii="Times New Roman" w:hAnsi="Times New Roman"/>
          <w:szCs w:val="26"/>
        </w:rPr>
        <w:t xml:space="preserve">Розділ І.       </w:t>
      </w:r>
      <w:r w:rsidRPr="009060CD">
        <w:rPr>
          <w:rFonts w:ascii="Times New Roman" w:hAnsi="Times New Roman"/>
          <w:szCs w:val="26"/>
        </w:rPr>
        <w:tab/>
        <w:t>Загальні положення..................................</w:t>
      </w:r>
      <w:r w:rsidR="00BD429B" w:rsidRPr="009060CD">
        <w:rPr>
          <w:rFonts w:ascii="Times New Roman" w:hAnsi="Times New Roman"/>
          <w:szCs w:val="26"/>
        </w:rPr>
        <w:t>.............................</w:t>
      </w:r>
      <w:r w:rsidR="00BB4DA8" w:rsidRPr="009060CD">
        <w:rPr>
          <w:rFonts w:ascii="Times New Roman" w:hAnsi="Times New Roman"/>
          <w:szCs w:val="26"/>
        </w:rPr>
        <w:t xml:space="preserve"> 3</w:t>
      </w:r>
    </w:p>
    <w:p w:rsidR="005A0CF4" w:rsidRPr="009060CD" w:rsidRDefault="005A0CF4" w:rsidP="00232AA2">
      <w:pPr>
        <w:pStyle w:val="aa"/>
        <w:ind w:left="360"/>
        <w:contextualSpacing/>
        <w:rPr>
          <w:rFonts w:ascii="Times New Roman" w:hAnsi="Times New Roman"/>
          <w:szCs w:val="26"/>
        </w:rPr>
      </w:pPr>
    </w:p>
    <w:p w:rsidR="005A0CF4" w:rsidRPr="009060CD" w:rsidRDefault="005A0CF4" w:rsidP="00232AA2">
      <w:pPr>
        <w:pStyle w:val="aa"/>
        <w:ind w:left="360"/>
        <w:contextualSpacing/>
        <w:rPr>
          <w:rFonts w:ascii="Times New Roman" w:hAnsi="Times New Roman"/>
          <w:szCs w:val="26"/>
        </w:rPr>
      </w:pPr>
      <w:r w:rsidRPr="009060CD">
        <w:rPr>
          <w:rFonts w:ascii="Times New Roman" w:hAnsi="Times New Roman"/>
          <w:szCs w:val="26"/>
        </w:rPr>
        <w:t xml:space="preserve">Розділ ІІ       </w:t>
      </w:r>
      <w:r w:rsidRPr="009060CD">
        <w:rPr>
          <w:rFonts w:ascii="Times New Roman" w:hAnsi="Times New Roman"/>
          <w:szCs w:val="26"/>
        </w:rPr>
        <w:tab/>
      </w:r>
      <w:r w:rsidR="006C1319">
        <w:rPr>
          <w:rFonts w:ascii="Times New Roman" w:hAnsi="Times New Roman"/>
          <w:szCs w:val="26"/>
        </w:rPr>
        <w:t>Фінансово - господарська</w:t>
      </w:r>
      <w:r w:rsidRPr="009060CD">
        <w:rPr>
          <w:rFonts w:ascii="Times New Roman" w:hAnsi="Times New Roman"/>
          <w:szCs w:val="26"/>
        </w:rPr>
        <w:t xml:space="preserve"> діяльність .......</w:t>
      </w:r>
      <w:r w:rsidR="006C1319">
        <w:rPr>
          <w:rFonts w:ascii="Times New Roman" w:hAnsi="Times New Roman"/>
          <w:szCs w:val="26"/>
        </w:rPr>
        <w:t>...................</w:t>
      </w:r>
      <w:r w:rsidR="00BD429B" w:rsidRPr="009060CD">
        <w:rPr>
          <w:rFonts w:ascii="Times New Roman" w:hAnsi="Times New Roman"/>
          <w:szCs w:val="26"/>
        </w:rPr>
        <w:t>........</w:t>
      </w:r>
      <w:r w:rsidR="00BB4DA8" w:rsidRPr="009060CD">
        <w:rPr>
          <w:rFonts w:ascii="Times New Roman" w:hAnsi="Times New Roman"/>
          <w:szCs w:val="26"/>
        </w:rPr>
        <w:t xml:space="preserve"> 4</w:t>
      </w:r>
    </w:p>
    <w:p w:rsidR="005A0CF4" w:rsidRPr="009060CD" w:rsidRDefault="005A0CF4" w:rsidP="00232AA2">
      <w:pPr>
        <w:pStyle w:val="aa"/>
        <w:ind w:left="360"/>
        <w:contextualSpacing/>
        <w:rPr>
          <w:rFonts w:ascii="Times New Roman" w:hAnsi="Times New Roman"/>
          <w:szCs w:val="26"/>
        </w:rPr>
      </w:pPr>
    </w:p>
    <w:p w:rsidR="005A0CF4" w:rsidRPr="009060CD" w:rsidRDefault="005A0CF4" w:rsidP="00232AA2">
      <w:pPr>
        <w:pStyle w:val="aa"/>
        <w:ind w:left="360"/>
        <w:contextualSpacing/>
        <w:rPr>
          <w:rFonts w:ascii="Times New Roman" w:hAnsi="Times New Roman"/>
          <w:szCs w:val="26"/>
        </w:rPr>
      </w:pPr>
      <w:r w:rsidRPr="009060CD">
        <w:rPr>
          <w:rFonts w:ascii="Times New Roman" w:hAnsi="Times New Roman"/>
          <w:szCs w:val="26"/>
        </w:rPr>
        <w:t xml:space="preserve">Розділ ІІІ      </w:t>
      </w:r>
      <w:r w:rsidRPr="009060CD">
        <w:rPr>
          <w:rFonts w:ascii="Times New Roman" w:hAnsi="Times New Roman"/>
          <w:szCs w:val="26"/>
        </w:rPr>
        <w:tab/>
        <w:t xml:space="preserve">Гарантії працівникам у </w:t>
      </w:r>
      <w:r w:rsidR="00A45E78">
        <w:rPr>
          <w:rFonts w:ascii="Times New Roman" w:hAnsi="Times New Roman"/>
          <w:szCs w:val="26"/>
        </w:rPr>
        <w:t>разі</w:t>
      </w:r>
      <w:r w:rsidRPr="009060CD">
        <w:rPr>
          <w:rFonts w:ascii="Times New Roman" w:hAnsi="Times New Roman"/>
          <w:szCs w:val="26"/>
          <w:lang w:val="ru-RU"/>
        </w:rPr>
        <w:t xml:space="preserve"> </w:t>
      </w:r>
      <w:r w:rsidR="00A45E78">
        <w:rPr>
          <w:rFonts w:ascii="Times New Roman" w:hAnsi="Times New Roman"/>
          <w:szCs w:val="26"/>
        </w:rPr>
        <w:t>змін у діяльності установи</w:t>
      </w:r>
      <w:r w:rsidR="00F142A6">
        <w:rPr>
          <w:rFonts w:ascii="Times New Roman" w:hAnsi="Times New Roman"/>
          <w:szCs w:val="26"/>
        </w:rPr>
        <w:t>..</w:t>
      </w:r>
      <w:r w:rsidR="00BD429B" w:rsidRPr="009060CD">
        <w:rPr>
          <w:rFonts w:ascii="Times New Roman" w:hAnsi="Times New Roman"/>
          <w:szCs w:val="26"/>
        </w:rPr>
        <w:t>..</w:t>
      </w:r>
      <w:r w:rsidRPr="009060CD">
        <w:rPr>
          <w:rFonts w:ascii="Times New Roman" w:hAnsi="Times New Roman"/>
          <w:szCs w:val="26"/>
        </w:rPr>
        <w:t xml:space="preserve"> </w:t>
      </w:r>
      <w:r w:rsidR="00927F7E">
        <w:rPr>
          <w:rFonts w:ascii="Times New Roman" w:hAnsi="Times New Roman"/>
          <w:szCs w:val="26"/>
        </w:rPr>
        <w:t>5</w:t>
      </w:r>
    </w:p>
    <w:p w:rsidR="005A0CF4" w:rsidRPr="009060CD" w:rsidRDefault="005A0CF4" w:rsidP="00232AA2">
      <w:pPr>
        <w:pStyle w:val="aa"/>
        <w:ind w:left="360"/>
        <w:contextualSpacing/>
        <w:rPr>
          <w:rFonts w:ascii="Times New Roman" w:hAnsi="Times New Roman"/>
          <w:szCs w:val="26"/>
        </w:rPr>
      </w:pPr>
    </w:p>
    <w:p w:rsidR="005A0CF4" w:rsidRPr="009060CD" w:rsidRDefault="005A0CF4" w:rsidP="00232AA2">
      <w:pPr>
        <w:pStyle w:val="aa"/>
        <w:ind w:left="360"/>
        <w:contextualSpacing/>
        <w:rPr>
          <w:rFonts w:ascii="Times New Roman" w:hAnsi="Times New Roman"/>
          <w:szCs w:val="26"/>
        </w:rPr>
      </w:pPr>
      <w:r w:rsidRPr="009060CD">
        <w:rPr>
          <w:rFonts w:ascii="Times New Roman" w:hAnsi="Times New Roman"/>
          <w:szCs w:val="26"/>
        </w:rPr>
        <w:t xml:space="preserve">Розділ ІV       </w:t>
      </w:r>
      <w:r w:rsidRPr="009060CD">
        <w:rPr>
          <w:rFonts w:ascii="Times New Roman" w:hAnsi="Times New Roman"/>
          <w:szCs w:val="26"/>
        </w:rPr>
        <w:tab/>
        <w:t>Забезпечення з</w:t>
      </w:r>
      <w:r w:rsidR="00BD429B" w:rsidRPr="009060CD">
        <w:rPr>
          <w:rFonts w:ascii="Times New Roman" w:hAnsi="Times New Roman"/>
          <w:szCs w:val="26"/>
        </w:rPr>
        <w:t>айнятості працівників …………………….</w:t>
      </w:r>
      <w:r w:rsidR="00F142A6">
        <w:rPr>
          <w:rFonts w:ascii="Times New Roman" w:hAnsi="Times New Roman"/>
          <w:szCs w:val="26"/>
        </w:rPr>
        <w:t xml:space="preserve"> 6</w:t>
      </w:r>
    </w:p>
    <w:p w:rsidR="005A0CF4" w:rsidRPr="009060CD" w:rsidRDefault="005A0CF4" w:rsidP="00232AA2">
      <w:pPr>
        <w:pStyle w:val="aa"/>
        <w:ind w:left="360"/>
        <w:contextualSpacing/>
        <w:rPr>
          <w:rFonts w:ascii="Times New Roman" w:hAnsi="Times New Roman"/>
          <w:szCs w:val="26"/>
        </w:rPr>
      </w:pPr>
    </w:p>
    <w:p w:rsidR="005A0CF4" w:rsidRPr="009060CD" w:rsidRDefault="005A0CF4" w:rsidP="00232AA2">
      <w:pPr>
        <w:pStyle w:val="aa"/>
        <w:ind w:left="360"/>
        <w:contextualSpacing/>
        <w:rPr>
          <w:rFonts w:ascii="Times New Roman" w:hAnsi="Times New Roman"/>
          <w:szCs w:val="26"/>
        </w:rPr>
      </w:pPr>
      <w:r w:rsidRPr="009060CD">
        <w:rPr>
          <w:rFonts w:ascii="Times New Roman" w:hAnsi="Times New Roman"/>
          <w:szCs w:val="26"/>
        </w:rPr>
        <w:t xml:space="preserve">Розділ  V      </w:t>
      </w:r>
      <w:r w:rsidRPr="009060CD">
        <w:rPr>
          <w:rFonts w:ascii="Times New Roman" w:hAnsi="Times New Roman"/>
          <w:szCs w:val="26"/>
        </w:rPr>
        <w:tab/>
        <w:t>Оплата праці......................................................................….</w:t>
      </w:r>
      <w:r w:rsidR="008907A6">
        <w:rPr>
          <w:rFonts w:ascii="Times New Roman" w:hAnsi="Times New Roman"/>
          <w:szCs w:val="26"/>
        </w:rPr>
        <w:t xml:space="preserve"> 7</w:t>
      </w:r>
    </w:p>
    <w:p w:rsidR="005A0CF4" w:rsidRPr="009060CD" w:rsidRDefault="005A0CF4" w:rsidP="00232AA2">
      <w:pPr>
        <w:pStyle w:val="aa"/>
        <w:ind w:left="360"/>
        <w:contextualSpacing/>
        <w:rPr>
          <w:rFonts w:ascii="Times New Roman" w:hAnsi="Times New Roman"/>
          <w:szCs w:val="26"/>
        </w:rPr>
      </w:pPr>
    </w:p>
    <w:p w:rsidR="005A0CF4" w:rsidRPr="009060CD" w:rsidRDefault="005A0CF4" w:rsidP="00232AA2">
      <w:pPr>
        <w:pStyle w:val="aa"/>
        <w:ind w:left="360"/>
        <w:contextualSpacing/>
        <w:rPr>
          <w:rFonts w:ascii="Times New Roman" w:hAnsi="Times New Roman"/>
          <w:szCs w:val="26"/>
        </w:rPr>
      </w:pPr>
      <w:r w:rsidRPr="009060CD">
        <w:rPr>
          <w:rFonts w:ascii="Times New Roman" w:hAnsi="Times New Roman"/>
          <w:szCs w:val="26"/>
        </w:rPr>
        <w:t xml:space="preserve">Розділ VІ      </w:t>
      </w:r>
      <w:r w:rsidRPr="009060CD">
        <w:rPr>
          <w:rFonts w:ascii="Times New Roman" w:hAnsi="Times New Roman"/>
          <w:szCs w:val="26"/>
        </w:rPr>
        <w:tab/>
        <w:t>Трудові відносини..................................</w:t>
      </w:r>
      <w:r w:rsidR="00BD429B" w:rsidRPr="009060CD">
        <w:rPr>
          <w:rFonts w:ascii="Times New Roman" w:hAnsi="Times New Roman"/>
          <w:szCs w:val="26"/>
        </w:rPr>
        <w:t>..............................</w:t>
      </w:r>
      <w:r w:rsidR="00F142A6">
        <w:rPr>
          <w:rFonts w:ascii="Times New Roman" w:hAnsi="Times New Roman"/>
          <w:szCs w:val="26"/>
        </w:rPr>
        <w:t>..11</w:t>
      </w:r>
    </w:p>
    <w:p w:rsidR="005A0CF4" w:rsidRPr="009060CD" w:rsidRDefault="005A0CF4" w:rsidP="00232AA2">
      <w:pPr>
        <w:pStyle w:val="aa"/>
        <w:ind w:left="360"/>
        <w:contextualSpacing/>
        <w:rPr>
          <w:rFonts w:ascii="Times New Roman" w:hAnsi="Times New Roman"/>
          <w:szCs w:val="26"/>
        </w:rPr>
      </w:pPr>
    </w:p>
    <w:p w:rsidR="005A0CF4" w:rsidRPr="009060CD" w:rsidRDefault="005A0CF4" w:rsidP="00232AA2">
      <w:pPr>
        <w:pStyle w:val="aa"/>
        <w:ind w:left="360"/>
        <w:contextualSpacing/>
        <w:rPr>
          <w:rFonts w:ascii="Times New Roman" w:hAnsi="Times New Roman"/>
          <w:szCs w:val="26"/>
        </w:rPr>
      </w:pPr>
      <w:r w:rsidRPr="009060CD">
        <w:rPr>
          <w:rFonts w:ascii="Times New Roman" w:hAnsi="Times New Roman"/>
          <w:szCs w:val="26"/>
        </w:rPr>
        <w:t xml:space="preserve">Розділ VІІ      </w:t>
      </w:r>
      <w:r w:rsidRPr="009060CD">
        <w:rPr>
          <w:rFonts w:ascii="Times New Roman" w:hAnsi="Times New Roman"/>
          <w:szCs w:val="26"/>
        </w:rPr>
        <w:tab/>
        <w:t>Режим роботи, тривалість.</w:t>
      </w:r>
      <w:r w:rsidR="00BD429B" w:rsidRPr="009060CD">
        <w:rPr>
          <w:rFonts w:ascii="Times New Roman" w:hAnsi="Times New Roman"/>
          <w:szCs w:val="26"/>
        </w:rPr>
        <w:t>...................…………………....</w:t>
      </w:r>
      <w:r w:rsidR="00F142A6">
        <w:rPr>
          <w:rFonts w:ascii="Times New Roman" w:hAnsi="Times New Roman"/>
          <w:szCs w:val="26"/>
        </w:rPr>
        <w:t>.12</w:t>
      </w:r>
    </w:p>
    <w:p w:rsidR="005A0CF4" w:rsidRPr="009060CD" w:rsidRDefault="005A0CF4" w:rsidP="00232AA2">
      <w:pPr>
        <w:pStyle w:val="aa"/>
        <w:ind w:left="360"/>
        <w:contextualSpacing/>
        <w:rPr>
          <w:rFonts w:ascii="Times New Roman" w:hAnsi="Times New Roman"/>
          <w:szCs w:val="26"/>
        </w:rPr>
      </w:pPr>
      <w:r w:rsidRPr="009060CD">
        <w:rPr>
          <w:rFonts w:ascii="Times New Roman" w:hAnsi="Times New Roman"/>
          <w:szCs w:val="26"/>
        </w:rPr>
        <w:tab/>
        <w:t xml:space="preserve">                        робочого часу і відпочинку  </w:t>
      </w:r>
    </w:p>
    <w:p w:rsidR="005A0CF4" w:rsidRPr="009060CD" w:rsidRDefault="005A0CF4" w:rsidP="00232AA2">
      <w:pPr>
        <w:pStyle w:val="aa"/>
        <w:ind w:left="360"/>
        <w:contextualSpacing/>
        <w:rPr>
          <w:rFonts w:ascii="Times New Roman" w:hAnsi="Times New Roman"/>
          <w:szCs w:val="26"/>
        </w:rPr>
      </w:pPr>
    </w:p>
    <w:p w:rsidR="005A0CF4" w:rsidRPr="009060CD" w:rsidRDefault="005A0CF4" w:rsidP="00232AA2">
      <w:pPr>
        <w:pStyle w:val="aa"/>
        <w:ind w:left="360"/>
        <w:contextualSpacing/>
        <w:rPr>
          <w:rFonts w:ascii="Times New Roman" w:hAnsi="Times New Roman"/>
          <w:szCs w:val="26"/>
        </w:rPr>
      </w:pPr>
      <w:r w:rsidRPr="009060CD">
        <w:rPr>
          <w:rFonts w:ascii="Times New Roman" w:hAnsi="Times New Roman"/>
          <w:szCs w:val="26"/>
        </w:rPr>
        <w:t xml:space="preserve">Розділ VІІІ    </w:t>
      </w:r>
      <w:r w:rsidRPr="009060CD">
        <w:rPr>
          <w:rFonts w:ascii="Times New Roman" w:hAnsi="Times New Roman"/>
          <w:szCs w:val="26"/>
        </w:rPr>
        <w:tab/>
        <w:t>Охорона праці......................................</w:t>
      </w:r>
      <w:r w:rsidR="00BD429B" w:rsidRPr="009060CD">
        <w:rPr>
          <w:rFonts w:ascii="Times New Roman" w:hAnsi="Times New Roman"/>
          <w:szCs w:val="26"/>
        </w:rPr>
        <w:t>.............................…</w:t>
      </w:r>
      <w:r w:rsidR="00F142A6">
        <w:rPr>
          <w:rFonts w:ascii="Times New Roman" w:hAnsi="Times New Roman"/>
          <w:szCs w:val="26"/>
        </w:rPr>
        <w:t>. 14</w:t>
      </w:r>
    </w:p>
    <w:p w:rsidR="005A0CF4" w:rsidRPr="009060CD" w:rsidRDefault="005A0CF4" w:rsidP="00232AA2">
      <w:pPr>
        <w:pStyle w:val="aa"/>
        <w:ind w:left="360"/>
        <w:contextualSpacing/>
        <w:rPr>
          <w:rFonts w:ascii="Times New Roman" w:hAnsi="Times New Roman"/>
          <w:szCs w:val="26"/>
        </w:rPr>
      </w:pPr>
    </w:p>
    <w:p w:rsidR="005A0CF4" w:rsidRPr="009060CD" w:rsidRDefault="005A0CF4" w:rsidP="00232AA2">
      <w:pPr>
        <w:pStyle w:val="aa"/>
        <w:ind w:left="360"/>
        <w:contextualSpacing/>
        <w:rPr>
          <w:rFonts w:ascii="Times New Roman" w:hAnsi="Times New Roman"/>
          <w:szCs w:val="26"/>
        </w:rPr>
      </w:pPr>
      <w:r w:rsidRPr="009060CD">
        <w:rPr>
          <w:rFonts w:ascii="Times New Roman" w:hAnsi="Times New Roman"/>
          <w:szCs w:val="26"/>
        </w:rPr>
        <w:t xml:space="preserve">Розділ ІХ    </w:t>
      </w:r>
      <w:r w:rsidR="00394A85">
        <w:rPr>
          <w:rFonts w:ascii="Times New Roman" w:hAnsi="Times New Roman"/>
          <w:szCs w:val="26"/>
        </w:rPr>
        <w:t xml:space="preserve">  </w:t>
      </w:r>
      <w:r w:rsidR="00394A85">
        <w:rPr>
          <w:rFonts w:ascii="Times New Roman" w:hAnsi="Times New Roman"/>
          <w:szCs w:val="26"/>
        </w:rPr>
        <w:tab/>
        <w:t>Соціальні пільги і гарантії,</w:t>
      </w:r>
      <w:r w:rsidRPr="009060CD">
        <w:rPr>
          <w:rFonts w:ascii="Times New Roman" w:hAnsi="Times New Roman"/>
          <w:szCs w:val="26"/>
        </w:rPr>
        <w:t xml:space="preserve"> організація оздоровлення і</w:t>
      </w:r>
    </w:p>
    <w:p w:rsidR="005A0CF4" w:rsidRPr="009060CD" w:rsidRDefault="006C1319" w:rsidP="00232AA2">
      <w:pPr>
        <w:pStyle w:val="aa"/>
        <w:ind w:left="360"/>
        <w:contextualSpacing/>
        <w:rPr>
          <w:rFonts w:ascii="Times New Roman" w:hAnsi="Times New Roman"/>
          <w:szCs w:val="26"/>
        </w:rPr>
      </w:pPr>
      <w:r>
        <w:rPr>
          <w:rFonts w:ascii="Times New Roman" w:hAnsi="Times New Roman"/>
          <w:szCs w:val="26"/>
        </w:rPr>
        <w:t xml:space="preserve">                           </w:t>
      </w:r>
      <w:r w:rsidR="005A0CF4" w:rsidRPr="009060CD">
        <w:rPr>
          <w:rFonts w:ascii="Times New Roman" w:hAnsi="Times New Roman"/>
          <w:szCs w:val="26"/>
        </w:rPr>
        <w:t>відпочинку працівників ………</w:t>
      </w:r>
      <w:r w:rsidR="00BB4DA8" w:rsidRPr="009060CD">
        <w:rPr>
          <w:rFonts w:ascii="Times New Roman" w:hAnsi="Times New Roman"/>
          <w:szCs w:val="26"/>
        </w:rPr>
        <w:t>……………………...</w:t>
      </w:r>
      <w:r w:rsidR="00BD429B" w:rsidRPr="009060CD">
        <w:rPr>
          <w:rFonts w:ascii="Times New Roman" w:hAnsi="Times New Roman"/>
          <w:szCs w:val="26"/>
        </w:rPr>
        <w:t>…</w:t>
      </w:r>
      <w:r>
        <w:rPr>
          <w:rFonts w:ascii="Times New Roman" w:hAnsi="Times New Roman"/>
          <w:szCs w:val="26"/>
        </w:rPr>
        <w:t>..</w:t>
      </w:r>
      <w:r w:rsidR="00F142A6">
        <w:rPr>
          <w:rFonts w:ascii="Times New Roman" w:hAnsi="Times New Roman"/>
          <w:szCs w:val="26"/>
        </w:rPr>
        <w:t>.. 1</w:t>
      </w:r>
      <w:r w:rsidR="00394A85">
        <w:rPr>
          <w:rFonts w:ascii="Times New Roman" w:hAnsi="Times New Roman"/>
          <w:szCs w:val="26"/>
        </w:rPr>
        <w:t>6</w:t>
      </w:r>
    </w:p>
    <w:p w:rsidR="005A0CF4" w:rsidRPr="009060CD" w:rsidRDefault="005A0CF4" w:rsidP="00232AA2">
      <w:pPr>
        <w:pStyle w:val="aa"/>
        <w:ind w:left="360"/>
        <w:contextualSpacing/>
        <w:rPr>
          <w:rFonts w:ascii="Times New Roman" w:hAnsi="Times New Roman"/>
          <w:szCs w:val="26"/>
        </w:rPr>
      </w:pPr>
    </w:p>
    <w:p w:rsidR="005A0CF4" w:rsidRPr="009060CD" w:rsidRDefault="005A0CF4" w:rsidP="00232AA2">
      <w:pPr>
        <w:pStyle w:val="aa"/>
        <w:ind w:left="360"/>
        <w:contextualSpacing/>
        <w:rPr>
          <w:rFonts w:ascii="Times New Roman" w:hAnsi="Times New Roman"/>
          <w:szCs w:val="26"/>
        </w:rPr>
      </w:pPr>
      <w:r w:rsidRPr="009060CD">
        <w:rPr>
          <w:rFonts w:ascii="Times New Roman" w:hAnsi="Times New Roman"/>
          <w:szCs w:val="26"/>
        </w:rPr>
        <w:t xml:space="preserve">Розділ Х       </w:t>
      </w:r>
      <w:r w:rsidRPr="009060CD">
        <w:rPr>
          <w:rFonts w:ascii="Times New Roman" w:hAnsi="Times New Roman"/>
          <w:szCs w:val="26"/>
        </w:rPr>
        <w:tab/>
        <w:t>Гарантії діяльності профспілки .........</w:t>
      </w:r>
      <w:r w:rsidR="00BD429B" w:rsidRPr="009060CD">
        <w:rPr>
          <w:rFonts w:ascii="Times New Roman" w:hAnsi="Times New Roman"/>
          <w:szCs w:val="26"/>
        </w:rPr>
        <w:t>.............................…</w:t>
      </w:r>
      <w:r w:rsidR="00F142A6">
        <w:rPr>
          <w:rFonts w:ascii="Times New Roman" w:hAnsi="Times New Roman"/>
          <w:szCs w:val="26"/>
        </w:rPr>
        <w:t>..1</w:t>
      </w:r>
      <w:r w:rsidR="0079635F">
        <w:rPr>
          <w:rFonts w:ascii="Times New Roman" w:hAnsi="Times New Roman"/>
          <w:szCs w:val="26"/>
        </w:rPr>
        <w:t>7</w:t>
      </w:r>
    </w:p>
    <w:p w:rsidR="005A0CF4" w:rsidRPr="009060CD" w:rsidRDefault="005A0CF4" w:rsidP="00232AA2">
      <w:pPr>
        <w:pStyle w:val="aa"/>
        <w:ind w:left="360"/>
        <w:contextualSpacing/>
        <w:rPr>
          <w:rFonts w:ascii="Times New Roman" w:hAnsi="Times New Roman"/>
          <w:szCs w:val="26"/>
        </w:rPr>
      </w:pPr>
      <w:r w:rsidRPr="009060CD">
        <w:rPr>
          <w:rFonts w:ascii="Times New Roman" w:hAnsi="Times New Roman"/>
          <w:szCs w:val="26"/>
        </w:rPr>
        <w:tab/>
        <w:t xml:space="preserve">                        </w:t>
      </w:r>
    </w:p>
    <w:p w:rsidR="005A0CF4" w:rsidRPr="009060CD" w:rsidRDefault="005A0CF4" w:rsidP="00232AA2">
      <w:pPr>
        <w:pStyle w:val="aa"/>
        <w:ind w:left="360"/>
        <w:contextualSpacing/>
        <w:rPr>
          <w:rFonts w:ascii="Times New Roman" w:hAnsi="Times New Roman"/>
          <w:szCs w:val="26"/>
        </w:rPr>
      </w:pPr>
    </w:p>
    <w:p w:rsidR="005A0CF4" w:rsidRPr="009060CD" w:rsidRDefault="005A0CF4" w:rsidP="00232AA2">
      <w:pPr>
        <w:pStyle w:val="aa"/>
        <w:ind w:left="360"/>
        <w:contextualSpacing/>
        <w:rPr>
          <w:rFonts w:ascii="Times New Roman" w:hAnsi="Times New Roman"/>
          <w:szCs w:val="26"/>
        </w:rPr>
      </w:pPr>
      <w:r w:rsidRPr="009060CD">
        <w:rPr>
          <w:rFonts w:ascii="Times New Roman" w:hAnsi="Times New Roman"/>
          <w:szCs w:val="26"/>
        </w:rPr>
        <w:t xml:space="preserve">Розділ ХІ      </w:t>
      </w:r>
      <w:r w:rsidRPr="009060CD">
        <w:rPr>
          <w:rFonts w:ascii="Times New Roman" w:hAnsi="Times New Roman"/>
          <w:szCs w:val="26"/>
        </w:rPr>
        <w:tab/>
        <w:t>Заключні положення  ..........................</w:t>
      </w:r>
      <w:r w:rsidR="00BD429B" w:rsidRPr="009060CD">
        <w:rPr>
          <w:rFonts w:ascii="Times New Roman" w:hAnsi="Times New Roman"/>
          <w:szCs w:val="26"/>
        </w:rPr>
        <w:t>.............................…</w:t>
      </w:r>
      <w:r w:rsidR="00627900" w:rsidRPr="009060CD">
        <w:rPr>
          <w:rFonts w:ascii="Times New Roman" w:hAnsi="Times New Roman"/>
          <w:szCs w:val="26"/>
        </w:rPr>
        <w:t>.</w:t>
      </w:r>
      <w:r w:rsidR="003719D7">
        <w:rPr>
          <w:rFonts w:ascii="Times New Roman" w:hAnsi="Times New Roman"/>
          <w:szCs w:val="26"/>
        </w:rPr>
        <w:t>.</w:t>
      </w:r>
      <w:r w:rsidR="00F142A6">
        <w:rPr>
          <w:rFonts w:ascii="Times New Roman" w:hAnsi="Times New Roman"/>
          <w:szCs w:val="26"/>
        </w:rPr>
        <w:t>1</w:t>
      </w:r>
      <w:r w:rsidR="0079635F">
        <w:rPr>
          <w:rFonts w:ascii="Times New Roman" w:hAnsi="Times New Roman"/>
          <w:szCs w:val="26"/>
        </w:rPr>
        <w:t>7</w:t>
      </w:r>
    </w:p>
    <w:p w:rsidR="005A0CF4" w:rsidRPr="009060CD" w:rsidRDefault="005A0CF4" w:rsidP="00232AA2">
      <w:pPr>
        <w:pStyle w:val="a8"/>
        <w:ind w:left="1416" w:firstLine="708"/>
        <w:contextualSpacing/>
        <w:jc w:val="left"/>
        <w:rPr>
          <w:rFonts w:ascii="Times New Roman" w:hAnsi="Times New Roman"/>
          <w:szCs w:val="26"/>
        </w:rPr>
      </w:pPr>
    </w:p>
    <w:p w:rsidR="005A0CF4" w:rsidRPr="009060CD" w:rsidRDefault="005A0CF4" w:rsidP="00232AA2">
      <w:pPr>
        <w:pStyle w:val="a8"/>
        <w:ind w:left="1416" w:firstLine="708"/>
        <w:contextualSpacing/>
        <w:jc w:val="left"/>
        <w:rPr>
          <w:rFonts w:ascii="Times New Roman" w:hAnsi="Times New Roman"/>
          <w:szCs w:val="26"/>
        </w:rPr>
      </w:pPr>
    </w:p>
    <w:p w:rsidR="005A0CF4" w:rsidRPr="009060CD" w:rsidRDefault="005A0CF4" w:rsidP="00232AA2">
      <w:pPr>
        <w:pStyle w:val="a8"/>
        <w:ind w:left="1416" w:firstLine="708"/>
        <w:contextualSpacing/>
        <w:jc w:val="left"/>
        <w:rPr>
          <w:rFonts w:ascii="Times New Roman" w:hAnsi="Times New Roman"/>
          <w:szCs w:val="26"/>
        </w:rPr>
      </w:pPr>
    </w:p>
    <w:p w:rsidR="005A0CF4" w:rsidRPr="009060CD" w:rsidRDefault="005A0CF4" w:rsidP="00232AA2">
      <w:pPr>
        <w:pStyle w:val="a8"/>
        <w:ind w:left="1416" w:firstLine="708"/>
        <w:contextualSpacing/>
        <w:jc w:val="left"/>
        <w:rPr>
          <w:rFonts w:ascii="Times New Roman" w:hAnsi="Times New Roman"/>
          <w:szCs w:val="26"/>
        </w:rPr>
      </w:pPr>
    </w:p>
    <w:p w:rsidR="005A0CF4" w:rsidRPr="009060CD" w:rsidRDefault="005A0CF4" w:rsidP="00232AA2">
      <w:pPr>
        <w:pStyle w:val="a8"/>
        <w:ind w:left="1416" w:firstLine="708"/>
        <w:contextualSpacing/>
        <w:jc w:val="left"/>
        <w:rPr>
          <w:rFonts w:ascii="Times New Roman" w:hAnsi="Times New Roman"/>
          <w:szCs w:val="26"/>
        </w:rPr>
      </w:pPr>
    </w:p>
    <w:p w:rsidR="005A0CF4" w:rsidRPr="009060CD" w:rsidRDefault="005A0CF4" w:rsidP="00232AA2">
      <w:pPr>
        <w:pStyle w:val="a8"/>
        <w:contextualSpacing/>
        <w:jc w:val="left"/>
        <w:rPr>
          <w:rFonts w:ascii="Times New Roman" w:hAnsi="Times New Roman"/>
          <w:szCs w:val="26"/>
        </w:rPr>
      </w:pPr>
    </w:p>
    <w:p w:rsidR="005A0CF4" w:rsidRPr="009060CD" w:rsidRDefault="005A0CF4" w:rsidP="00232AA2">
      <w:pPr>
        <w:pStyle w:val="a8"/>
        <w:ind w:firstLine="708"/>
        <w:contextualSpacing/>
        <w:jc w:val="left"/>
        <w:rPr>
          <w:rFonts w:ascii="Times New Roman" w:hAnsi="Times New Roman"/>
          <w:szCs w:val="26"/>
        </w:rPr>
      </w:pPr>
    </w:p>
    <w:p w:rsidR="005A0CF4" w:rsidRPr="009060CD" w:rsidRDefault="005A0CF4" w:rsidP="00232AA2">
      <w:pPr>
        <w:pStyle w:val="a8"/>
        <w:ind w:firstLine="708"/>
        <w:contextualSpacing/>
        <w:jc w:val="left"/>
        <w:rPr>
          <w:rFonts w:ascii="Times New Roman" w:hAnsi="Times New Roman"/>
          <w:szCs w:val="26"/>
        </w:rPr>
      </w:pPr>
    </w:p>
    <w:p w:rsidR="005A0CF4" w:rsidRPr="009060CD" w:rsidRDefault="005A0CF4" w:rsidP="00232AA2">
      <w:pPr>
        <w:pStyle w:val="a8"/>
        <w:ind w:firstLine="708"/>
        <w:contextualSpacing/>
        <w:jc w:val="left"/>
        <w:rPr>
          <w:rFonts w:ascii="Times New Roman" w:hAnsi="Times New Roman"/>
          <w:szCs w:val="26"/>
        </w:rPr>
      </w:pPr>
    </w:p>
    <w:p w:rsidR="005A0CF4" w:rsidRPr="009060CD" w:rsidRDefault="005A0CF4" w:rsidP="00232AA2">
      <w:pPr>
        <w:pStyle w:val="a8"/>
        <w:ind w:firstLine="708"/>
        <w:contextualSpacing/>
        <w:jc w:val="left"/>
        <w:rPr>
          <w:rFonts w:ascii="Times New Roman" w:hAnsi="Times New Roman"/>
          <w:szCs w:val="26"/>
        </w:rPr>
      </w:pPr>
    </w:p>
    <w:p w:rsidR="005A0CF4" w:rsidRPr="009060CD" w:rsidRDefault="005A0CF4" w:rsidP="00232AA2">
      <w:pPr>
        <w:pStyle w:val="a8"/>
        <w:ind w:firstLine="708"/>
        <w:contextualSpacing/>
        <w:jc w:val="left"/>
        <w:rPr>
          <w:rFonts w:ascii="Times New Roman" w:hAnsi="Times New Roman"/>
          <w:szCs w:val="26"/>
        </w:rPr>
      </w:pPr>
    </w:p>
    <w:p w:rsidR="005A0CF4" w:rsidRPr="009060CD" w:rsidRDefault="005A0CF4" w:rsidP="00232AA2">
      <w:pPr>
        <w:pStyle w:val="a8"/>
        <w:ind w:firstLine="708"/>
        <w:contextualSpacing/>
        <w:jc w:val="left"/>
        <w:rPr>
          <w:rFonts w:ascii="Times New Roman" w:hAnsi="Times New Roman"/>
          <w:szCs w:val="26"/>
        </w:rPr>
      </w:pPr>
    </w:p>
    <w:p w:rsidR="005A0CF4" w:rsidRPr="009060CD" w:rsidRDefault="005A0CF4" w:rsidP="00232AA2">
      <w:pPr>
        <w:pStyle w:val="a8"/>
        <w:ind w:firstLine="708"/>
        <w:contextualSpacing/>
        <w:jc w:val="left"/>
        <w:rPr>
          <w:rFonts w:ascii="Times New Roman" w:hAnsi="Times New Roman"/>
          <w:szCs w:val="26"/>
        </w:rPr>
      </w:pPr>
    </w:p>
    <w:p w:rsidR="005A0CF4" w:rsidRPr="009060CD" w:rsidRDefault="005A0CF4" w:rsidP="00232AA2">
      <w:pPr>
        <w:pStyle w:val="a8"/>
        <w:ind w:firstLine="708"/>
        <w:contextualSpacing/>
        <w:jc w:val="left"/>
        <w:rPr>
          <w:rFonts w:ascii="Times New Roman" w:hAnsi="Times New Roman"/>
          <w:szCs w:val="26"/>
        </w:rPr>
      </w:pPr>
    </w:p>
    <w:p w:rsidR="005A0CF4" w:rsidRPr="009060CD" w:rsidRDefault="005A0CF4" w:rsidP="00232AA2">
      <w:pPr>
        <w:pStyle w:val="a8"/>
        <w:ind w:firstLine="708"/>
        <w:contextualSpacing/>
        <w:jc w:val="left"/>
        <w:rPr>
          <w:rFonts w:ascii="Times New Roman" w:hAnsi="Times New Roman"/>
          <w:szCs w:val="26"/>
        </w:rPr>
      </w:pPr>
    </w:p>
    <w:p w:rsidR="005A0CF4" w:rsidRPr="009060CD" w:rsidRDefault="005A0CF4" w:rsidP="00232AA2">
      <w:pPr>
        <w:pStyle w:val="a8"/>
        <w:ind w:firstLine="708"/>
        <w:contextualSpacing/>
        <w:jc w:val="left"/>
        <w:rPr>
          <w:rFonts w:ascii="Times New Roman" w:hAnsi="Times New Roman"/>
          <w:szCs w:val="26"/>
        </w:rPr>
      </w:pPr>
    </w:p>
    <w:p w:rsidR="005A0CF4" w:rsidRPr="009060CD" w:rsidRDefault="005A0CF4" w:rsidP="00232AA2">
      <w:pPr>
        <w:pStyle w:val="a8"/>
        <w:ind w:firstLine="708"/>
        <w:contextualSpacing/>
        <w:jc w:val="left"/>
        <w:rPr>
          <w:rFonts w:ascii="Times New Roman" w:hAnsi="Times New Roman"/>
          <w:szCs w:val="26"/>
        </w:rPr>
      </w:pPr>
    </w:p>
    <w:p w:rsidR="005A0CF4" w:rsidRPr="009060CD" w:rsidRDefault="005A0CF4" w:rsidP="00232AA2">
      <w:pPr>
        <w:pStyle w:val="a8"/>
        <w:ind w:firstLine="708"/>
        <w:contextualSpacing/>
        <w:jc w:val="left"/>
        <w:rPr>
          <w:rFonts w:ascii="Times New Roman" w:hAnsi="Times New Roman"/>
          <w:szCs w:val="26"/>
        </w:rPr>
      </w:pPr>
    </w:p>
    <w:p w:rsidR="005A0CF4" w:rsidRDefault="005A0CF4" w:rsidP="00232AA2">
      <w:pPr>
        <w:pStyle w:val="a8"/>
        <w:ind w:firstLine="708"/>
        <w:contextualSpacing/>
        <w:jc w:val="left"/>
        <w:rPr>
          <w:rFonts w:ascii="Times New Roman" w:hAnsi="Times New Roman"/>
          <w:szCs w:val="26"/>
        </w:rPr>
      </w:pPr>
    </w:p>
    <w:p w:rsidR="003D5559" w:rsidRDefault="003D5559" w:rsidP="00232AA2">
      <w:pPr>
        <w:pStyle w:val="a8"/>
        <w:ind w:firstLine="708"/>
        <w:contextualSpacing/>
        <w:jc w:val="left"/>
        <w:rPr>
          <w:rFonts w:ascii="Times New Roman" w:hAnsi="Times New Roman"/>
          <w:szCs w:val="26"/>
        </w:rPr>
      </w:pPr>
    </w:p>
    <w:p w:rsidR="003D5559" w:rsidRDefault="003D5559" w:rsidP="00232AA2">
      <w:pPr>
        <w:pStyle w:val="a8"/>
        <w:ind w:firstLine="708"/>
        <w:contextualSpacing/>
        <w:jc w:val="left"/>
        <w:rPr>
          <w:rFonts w:ascii="Times New Roman" w:hAnsi="Times New Roman"/>
          <w:szCs w:val="26"/>
        </w:rPr>
      </w:pPr>
    </w:p>
    <w:p w:rsidR="00A45E78" w:rsidRDefault="00A45E78" w:rsidP="00232AA2">
      <w:pPr>
        <w:pStyle w:val="a8"/>
        <w:ind w:firstLine="708"/>
        <w:contextualSpacing/>
        <w:jc w:val="left"/>
        <w:rPr>
          <w:rFonts w:ascii="Times New Roman" w:hAnsi="Times New Roman"/>
          <w:szCs w:val="26"/>
        </w:rPr>
      </w:pPr>
    </w:p>
    <w:p w:rsidR="006C1319" w:rsidRPr="009060CD" w:rsidRDefault="006C1319" w:rsidP="00232AA2">
      <w:pPr>
        <w:pStyle w:val="a8"/>
        <w:ind w:firstLine="708"/>
        <w:contextualSpacing/>
        <w:jc w:val="left"/>
        <w:rPr>
          <w:rFonts w:ascii="Times New Roman" w:hAnsi="Times New Roman"/>
          <w:szCs w:val="26"/>
        </w:rPr>
      </w:pPr>
    </w:p>
    <w:p w:rsidR="005A0CF4" w:rsidRPr="009060CD" w:rsidRDefault="005A0CF4" w:rsidP="00232AA2">
      <w:pPr>
        <w:pStyle w:val="a8"/>
        <w:ind w:firstLine="708"/>
        <w:contextualSpacing/>
        <w:jc w:val="left"/>
        <w:rPr>
          <w:rFonts w:ascii="Times New Roman" w:hAnsi="Times New Roman"/>
          <w:szCs w:val="26"/>
        </w:rPr>
      </w:pPr>
    </w:p>
    <w:p w:rsidR="005A0CF4" w:rsidRPr="009060CD" w:rsidRDefault="005A0CF4" w:rsidP="00232AA2">
      <w:pPr>
        <w:pStyle w:val="a8"/>
        <w:ind w:firstLine="567"/>
        <w:contextualSpacing/>
        <w:rPr>
          <w:rFonts w:ascii="Times New Roman" w:hAnsi="Times New Roman"/>
          <w:szCs w:val="26"/>
        </w:rPr>
      </w:pPr>
      <w:r w:rsidRPr="009060CD">
        <w:rPr>
          <w:rFonts w:ascii="Times New Roman" w:hAnsi="Times New Roman"/>
          <w:szCs w:val="26"/>
        </w:rPr>
        <w:lastRenderedPageBreak/>
        <w:t>Розділ І</w:t>
      </w:r>
    </w:p>
    <w:p w:rsidR="005A0CF4" w:rsidRPr="009060CD" w:rsidRDefault="005A0CF4" w:rsidP="00232AA2">
      <w:pPr>
        <w:pStyle w:val="a8"/>
        <w:ind w:firstLine="567"/>
        <w:contextualSpacing/>
        <w:rPr>
          <w:rFonts w:ascii="Times New Roman" w:hAnsi="Times New Roman"/>
          <w:i/>
          <w:szCs w:val="26"/>
        </w:rPr>
      </w:pPr>
      <w:r w:rsidRPr="009060CD">
        <w:rPr>
          <w:rFonts w:ascii="Times New Roman" w:hAnsi="Times New Roman"/>
          <w:i/>
          <w:szCs w:val="26"/>
        </w:rPr>
        <w:t>ЗАГАЛЬНІ  ПОЛОЖЕННЯ</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1.1. Колективний договір (далі - договір) укладений між адміністрацією та трудовим колективом з метою регулювання соціально-трудових відносин, посилення соціального захисту працівників установи (далі - установа) і включає зобов’язання сторін, що його уклали, щодо створення умов для підвищення ефективності роботи, реалізації на цій основі професійних, трудових і соціально-економічних прав та інтересів працівників.</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1.2. Положення і норми договору розроблено на основі Кодексу законів про працю України, Законів України «Про колективні договори і угоди», «Про професійні спілки, їх права та гарантії діяльності», «Про оплату праці», «Про відпустки», «Про охорону праці», та інших законодавчих актів</w:t>
      </w:r>
      <w:r w:rsidR="007C2EF5">
        <w:rPr>
          <w:rFonts w:ascii="Times New Roman" w:hAnsi="Times New Roman"/>
          <w:sz w:val="26"/>
          <w:szCs w:val="26"/>
          <w:lang w:val="uk-UA"/>
        </w:rPr>
        <w:t>.</w:t>
      </w:r>
    </w:p>
    <w:p w:rsidR="005A0CF4" w:rsidRPr="009060CD" w:rsidRDefault="00447026"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1.3. </w:t>
      </w:r>
      <w:r w:rsidR="005A0CF4" w:rsidRPr="009060CD">
        <w:rPr>
          <w:rFonts w:ascii="Times New Roman" w:hAnsi="Times New Roman"/>
          <w:sz w:val="26"/>
          <w:szCs w:val="26"/>
          <w:lang w:val="uk-UA"/>
        </w:rPr>
        <w:t>Договір укладено між представни</w:t>
      </w:r>
      <w:r w:rsidRPr="009060CD">
        <w:rPr>
          <w:rFonts w:ascii="Times New Roman" w:hAnsi="Times New Roman"/>
          <w:sz w:val="26"/>
          <w:szCs w:val="26"/>
          <w:lang w:val="uk-UA"/>
        </w:rPr>
        <w:t>ком адміністрації – керівником К</w:t>
      </w:r>
      <w:r w:rsidR="005A0CF4" w:rsidRPr="009060CD">
        <w:rPr>
          <w:rFonts w:ascii="Times New Roman" w:hAnsi="Times New Roman"/>
          <w:sz w:val="26"/>
          <w:szCs w:val="26"/>
          <w:lang w:val="uk-UA"/>
        </w:rPr>
        <w:t xml:space="preserve">омунальної установи «Територіальний центр соціального обслуговування (надання соціальних послуг) у </w:t>
      </w:r>
      <w:proofErr w:type="spellStart"/>
      <w:r w:rsidR="005A0CF4" w:rsidRPr="009060CD">
        <w:rPr>
          <w:rFonts w:ascii="Times New Roman" w:hAnsi="Times New Roman"/>
          <w:sz w:val="26"/>
          <w:szCs w:val="26"/>
          <w:lang w:val="uk-UA"/>
        </w:rPr>
        <w:t>Тернівському</w:t>
      </w:r>
      <w:proofErr w:type="spellEnd"/>
      <w:r w:rsidR="005A0CF4" w:rsidRPr="009060CD">
        <w:rPr>
          <w:rFonts w:ascii="Times New Roman" w:hAnsi="Times New Roman"/>
          <w:sz w:val="26"/>
          <w:szCs w:val="26"/>
          <w:lang w:val="uk-UA"/>
        </w:rPr>
        <w:t xml:space="preserve"> районі» Криворізької міської ради в особі директора </w:t>
      </w:r>
      <w:proofErr w:type="spellStart"/>
      <w:r w:rsidR="005A0CF4" w:rsidRPr="009060CD">
        <w:rPr>
          <w:rFonts w:ascii="Times New Roman" w:hAnsi="Times New Roman"/>
          <w:sz w:val="26"/>
          <w:szCs w:val="26"/>
          <w:lang w:val="uk-UA"/>
        </w:rPr>
        <w:t>Косогорової</w:t>
      </w:r>
      <w:proofErr w:type="spellEnd"/>
      <w:r w:rsidR="005A0CF4" w:rsidRPr="009060CD">
        <w:rPr>
          <w:rFonts w:ascii="Times New Roman" w:hAnsi="Times New Roman"/>
          <w:sz w:val="26"/>
          <w:szCs w:val="26"/>
          <w:lang w:val="uk-UA"/>
        </w:rPr>
        <w:t xml:space="preserve"> Антоніни Василівни, з однієї сторони (далі – адміністрація), і профспілковим комітетом </w:t>
      </w:r>
      <w:r w:rsidRPr="009060CD">
        <w:rPr>
          <w:rFonts w:ascii="Times New Roman" w:hAnsi="Times New Roman"/>
          <w:sz w:val="26"/>
          <w:szCs w:val="26"/>
          <w:lang w:val="uk-UA"/>
        </w:rPr>
        <w:t>К</w:t>
      </w:r>
      <w:r w:rsidR="005A0CF4" w:rsidRPr="009060CD">
        <w:rPr>
          <w:rFonts w:ascii="Times New Roman" w:hAnsi="Times New Roman"/>
          <w:sz w:val="26"/>
          <w:szCs w:val="26"/>
          <w:lang w:val="uk-UA"/>
        </w:rPr>
        <w:t xml:space="preserve">омунальної установи «Територіальний центр соціального обслуговування (надання соціальних послуг) у </w:t>
      </w:r>
      <w:proofErr w:type="spellStart"/>
      <w:r w:rsidR="005A0CF4" w:rsidRPr="009060CD">
        <w:rPr>
          <w:rFonts w:ascii="Times New Roman" w:hAnsi="Times New Roman"/>
          <w:sz w:val="26"/>
          <w:szCs w:val="26"/>
          <w:lang w:val="uk-UA"/>
        </w:rPr>
        <w:t>Тернівському</w:t>
      </w:r>
      <w:proofErr w:type="spellEnd"/>
      <w:r w:rsidR="005A0CF4" w:rsidRPr="009060CD">
        <w:rPr>
          <w:rFonts w:ascii="Times New Roman" w:hAnsi="Times New Roman"/>
          <w:sz w:val="26"/>
          <w:szCs w:val="26"/>
          <w:lang w:val="uk-UA"/>
        </w:rPr>
        <w:t xml:space="preserve"> районі» Криворізької міської ради в особі </w:t>
      </w:r>
      <w:r w:rsidRPr="009060CD">
        <w:rPr>
          <w:rFonts w:ascii="Times New Roman" w:hAnsi="Times New Roman"/>
          <w:sz w:val="26"/>
          <w:szCs w:val="26"/>
          <w:lang w:val="uk-UA"/>
        </w:rPr>
        <w:t>г</w:t>
      </w:r>
      <w:r w:rsidR="005A0CF4" w:rsidRPr="009060CD">
        <w:rPr>
          <w:rFonts w:ascii="Times New Roman" w:hAnsi="Times New Roman"/>
          <w:sz w:val="26"/>
          <w:szCs w:val="26"/>
          <w:lang w:val="uk-UA"/>
        </w:rPr>
        <w:t xml:space="preserve">олови профспілкового комітету </w:t>
      </w:r>
      <w:proofErr w:type="spellStart"/>
      <w:r w:rsidRPr="009060CD">
        <w:rPr>
          <w:rFonts w:ascii="Times New Roman" w:hAnsi="Times New Roman"/>
          <w:sz w:val="26"/>
          <w:szCs w:val="26"/>
          <w:lang w:val="uk-UA"/>
        </w:rPr>
        <w:t>Уланіної</w:t>
      </w:r>
      <w:proofErr w:type="spellEnd"/>
      <w:r w:rsidRPr="009060CD">
        <w:rPr>
          <w:rFonts w:ascii="Times New Roman" w:hAnsi="Times New Roman"/>
          <w:sz w:val="26"/>
          <w:szCs w:val="26"/>
          <w:lang w:val="uk-UA"/>
        </w:rPr>
        <w:t xml:space="preserve"> Олени Сергіївни</w:t>
      </w:r>
      <w:r w:rsidR="005A0CF4" w:rsidRPr="009060CD">
        <w:rPr>
          <w:rFonts w:ascii="Times New Roman" w:hAnsi="Times New Roman"/>
          <w:sz w:val="26"/>
          <w:szCs w:val="26"/>
          <w:lang w:val="uk-UA"/>
        </w:rPr>
        <w:t xml:space="preserve"> від імені трудового колективу, з іншої сторони (далі – профспілка).</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1.4. Роботодавець підтверджує, що він має повноваження, визначені чинним законодавством України, </w:t>
      </w:r>
      <w:r w:rsidR="00447026" w:rsidRPr="009060CD">
        <w:rPr>
          <w:rFonts w:ascii="Times New Roman" w:hAnsi="Times New Roman"/>
          <w:sz w:val="26"/>
          <w:szCs w:val="26"/>
          <w:lang w:val="uk-UA"/>
        </w:rPr>
        <w:t>Положенням</w:t>
      </w:r>
      <w:r w:rsidRPr="009060CD">
        <w:rPr>
          <w:rFonts w:ascii="Times New Roman" w:hAnsi="Times New Roman"/>
          <w:sz w:val="26"/>
          <w:szCs w:val="26"/>
          <w:lang w:val="uk-UA"/>
        </w:rPr>
        <w:t xml:space="preserve"> установи на ведення колективних переговорів, укладення Колективного договору і виконання зобов’язань роботодавця, визначених цим договором.</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1.5. Профспілка має повноваження, визначені чинним законодавством України, Статутом профспілок</w:t>
      </w:r>
      <w:r w:rsidRPr="009060CD">
        <w:rPr>
          <w:rFonts w:ascii="Times New Roman" w:hAnsi="Times New Roman"/>
          <w:color w:val="FF0000"/>
          <w:sz w:val="26"/>
          <w:szCs w:val="26"/>
          <w:lang w:val="uk-UA"/>
        </w:rPr>
        <w:t xml:space="preserve"> </w:t>
      </w:r>
      <w:r w:rsidRPr="009060CD">
        <w:rPr>
          <w:rFonts w:ascii="Times New Roman" w:hAnsi="Times New Roman"/>
          <w:sz w:val="26"/>
          <w:szCs w:val="26"/>
          <w:lang w:val="uk-UA"/>
        </w:rPr>
        <w:t>на ведення колективних переговорів, укладення Колективного договору і виконання зобов’язань профспілки, визначених цим договором.</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1.6. Сторони визнають взаємні повноваження і зобов’язуються дотримуватися принципів соціального партнерства: рівноправності сторін, взаємної відповідальності, конструктивності та аргументованості при проведенні переговорів (консультацій) щодо укладення Колективного договору, внесення змін і доповнень до нього, вирішення всіх питань, що є предметом договору.</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1.7. Положення договору поширюються на всіх працівників установи</w:t>
      </w:r>
      <w:r w:rsidR="00593C7A">
        <w:rPr>
          <w:rFonts w:ascii="Times New Roman" w:hAnsi="Times New Roman"/>
          <w:sz w:val="26"/>
          <w:szCs w:val="26"/>
          <w:lang w:val="uk-UA"/>
        </w:rPr>
        <w:t>.</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1.8. Договір укладено на три роки і діє до укладення нового  договору. Договір набуває чинності з дня його підписання представниками сторін за умови ухвалення загальними зборами трудового колективу (стаття 9 Закону України «Про колективні договори і угоди»). </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1.9. Колективний догові</w:t>
      </w:r>
      <w:r w:rsidR="00727C1D">
        <w:rPr>
          <w:rFonts w:ascii="Times New Roman" w:hAnsi="Times New Roman"/>
          <w:sz w:val="26"/>
          <w:szCs w:val="26"/>
          <w:lang w:val="uk-UA"/>
        </w:rPr>
        <w:t>р зберігає чинність у разі змін</w:t>
      </w:r>
      <w:r w:rsidRPr="009060CD">
        <w:rPr>
          <w:rFonts w:ascii="Times New Roman" w:hAnsi="Times New Roman"/>
          <w:sz w:val="26"/>
          <w:szCs w:val="26"/>
          <w:lang w:val="uk-UA"/>
        </w:rPr>
        <w:t xml:space="preserve"> складу, структури, </w:t>
      </w:r>
      <w:r w:rsidR="00727C1D">
        <w:rPr>
          <w:rFonts w:ascii="Times New Roman" w:hAnsi="Times New Roman"/>
          <w:sz w:val="26"/>
          <w:szCs w:val="26"/>
          <w:lang w:val="uk-UA"/>
        </w:rPr>
        <w:t>найменування установи.</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1.10. У разі реорганізації установи колективний договір зберігає чинність протягом строку, на який його укладено, або може бути переглянутий за згодою сторін.</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1.11. У разі зміни </w:t>
      </w:r>
      <w:r w:rsidR="00875600" w:rsidRPr="0058475D">
        <w:rPr>
          <w:rFonts w:ascii="Times New Roman" w:hAnsi="Times New Roman"/>
          <w:sz w:val="26"/>
          <w:szCs w:val="26"/>
          <w:lang w:val="uk-UA"/>
        </w:rPr>
        <w:t>підпорядкування</w:t>
      </w:r>
      <w:r w:rsidRPr="009060CD">
        <w:rPr>
          <w:rFonts w:ascii="Times New Roman" w:hAnsi="Times New Roman"/>
          <w:sz w:val="26"/>
          <w:szCs w:val="26"/>
          <w:lang w:val="uk-UA"/>
        </w:rPr>
        <w:t xml:space="preserve"> установи, чинність Колективного договору зберігається протягом строку його дії, але не більше одного року. У цей період сторони розпочинають переговори про укладення нового чи зміну або доповнення чинного Колективного договору.</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1.12. У разі ліквідації установи, Колективний договір діє протягом усього строку проведення ліквідації.</w:t>
      </w:r>
    </w:p>
    <w:p w:rsidR="005A0CF4" w:rsidRPr="009060CD" w:rsidRDefault="005A0CF4" w:rsidP="00232AA2">
      <w:pPr>
        <w:spacing w:after="0" w:line="240" w:lineRule="auto"/>
        <w:ind w:firstLine="567"/>
        <w:contextualSpacing/>
        <w:jc w:val="both"/>
        <w:rPr>
          <w:rFonts w:ascii="Times New Roman" w:hAnsi="Times New Roman"/>
          <w:iCs/>
          <w:sz w:val="26"/>
          <w:szCs w:val="26"/>
          <w:lang w:val="uk-UA"/>
        </w:rPr>
      </w:pPr>
      <w:r w:rsidRPr="009060CD">
        <w:rPr>
          <w:rFonts w:ascii="Times New Roman" w:hAnsi="Times New Roman"/>
          <w:sz w:val="26"/>
          <w:szCs w:val="26"/>
          <w:lang w:val="uk-UA"/>
        </w:rPr>
        <w:t>1.13. Сторони вступають у  переговори щодо укладення Колективного договору не пізніше ніж за три місяці до закінчення календарного року або до закінчення строку дії договору, на який він укладався</w:t>
      </w:r>
      <w:r w:rsidRPr="009060CD">
        <w:rPr>
          <w:rFonts w:ascii="Times New Roman" w:hAnsi="Times New Roman"/>
          <w:iCs/>
          <w:sz w:val="26"/>
          <w:szCs w:val="26"/>
          <w:lang w:val="uk-UA"/>
        </w:rPr>
        <w:t>.</w:t>
      </w:r>
    </w:p>
    <w:p w:rsidR="005A0CF4" w:rsidRPr="009060CD" w:rsidRDefault="005A0CF4" w:rsidP="00232AA2">
      <w:pPr>
        <w:spacing w:after="0" w:line="240" w:lineRule="auto"/>
        <w:ind w:firstLine="567"/>
        <w:contextualSpacing/>
        <w:jc w:val="both"/>
        <w:rPr>
          <w:rFonts w:ascii="Times New Roman" w:hAnsi="Times New Roman"/>
          <w:i/>
          <w:iCs/>
          <w:sz w:val="26"/>
          <w:szCs w:val="26"/>
          <w:lang w:val="uk-UA"/>
        </w:rPr>
      </w:pPr>
      <w:r w:rsidRPr="009060CD">
        <w:rPr>
          <w:rFonts w:ascii="Times New Roman" w:hAnsi="Times New Roman"/>
          <w:iCs/>
          <w:sz w:val="26"/>
          <w:szCs w:val="26"/>
          <w:lang w:val="uk-UA"/>
        </w:rPr>
        <w:t>1.14. Окремі положення договору поширюються на пенсіонерів та інвалідів праці, які звільнилися,  але не втратили зв'язок з установою та беруть участь в громадському житті установи.</w:t>
      </w:r>
    </w:p>
    <w:p w:rsidR="005A0CF4" w:rsidRPr="009060CD" w:rsidRDefault="005A0CF4" w:rsidP="00232AA2">
      <w:pPr>
        <w:spacing w:after="0" w:line="240" w:lineRule="auto"/>
        <w:ind w:firstLine="567"/>
        <w:contextualSpacing/>
        <w:jc w:val="both"/>
        <w:rPr>
          <w:rFonts w:ascii="Times New Roman" w:hAnsi="Times New Roman"/>
          <w:iCs/>
          <w:sz w:val="26"/>
          <w:szCs w:val="26"/>
          <w:lang w:val="uk-UA"/>
        </w:rPr>
      </w:pPr>
      <w:r w:rsidRPr="009060CD">
        <w:rPr>
          <w:rFonts w:ascii="Times New Roman" w:hAnsi="Times New Roman"/>
          <w:iCs/>
          <w:sz w:val="26"/>
          <w:szCs w:val="26"/>
          <w:lang w:val="uk-UA"/>
        </w:rPr>
        <w:lastRenderedPageBreak/>
        <w:t>1.15. Роботодавець зобов’язується в 10-деннний термін після  підписання договору забезпечити ознайомлення з ним всіх працівників, а також працівників під час укладення з ними трудових відносин.</w:t>
      </w:r>
    </w:p>
    <w:p w:rsidR="005A0CF4" w:rsidRPr="009060CD" w:rsidRDefault="005A0CF4" w:rsidP="00232AA2">
      <w:pPr>
        <w:spacing w:after="0" w:line="240" w:lineRule="auto"/>
        <w:ind w:firstLine="567"/>
        <w:contextualSpacing/>
        <w:jc w:val="both"/>
        <w:rPr>
          <w:rFonts w:ascii="Times New Roman" w:hAnsi="Times New Roman"/>
          <w:color w:val="000000"/>
          <w:sz w:val="26"/>
          <w:szCs w:val="26"/>
          <w:lang w:val="uk-UA"/>
        </w:rPr>
      </w:pPr>
      <w:r w:rsidRPr="009060CD">
        <w:rPr>
          <w:rFonts w:ascii="Times New Roman" w:hAnsi="Times New Roman"/>
          <w:color w:val="000000"/>
          <w:sz w:val="26"/>
          <w:szCs w:val="26"/>
          <w:lang w:val="uk-UA"/>
        </w:rPr>
        <w:t>1.16. Сторони визнають договір нормативним актом, його норми і положення діють безпосередньо і є обов’язковими для виконання адміністрацією, працівниками установи та профспілко</w:t>
      </w:r>
      <w:r w:rsidR="00A63533" w:rsidRPr="009060CD">
        <w:rPr>
          <w:rFonts w:ascii="Times New Roman" w:hAnsi="Times New Roman"/>
          <w:color w:val="000000"/>
          <w:sz w:val="26"/>
          <w:szCs w:val="26"/>
          <w:lang w:val="uk-UA"/>
        </w:rPr>
        <w:t>вим комітетом</w:t>
      </w:r>
      <w:r w:rsidRPr="009060CD">
        <w:rPr>
          <w:rFonts w:ascii="Times New Roman" w:hAnsi="Times New Roman"/>
          <w:color w:val="000000"/>
          <w:sz w:val="26"/>
          <w:szCs w:val="26"/>
          <w:lang w:val="uk-UA"/>
        </w:rPr>
        <w:t>.</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color w:val="000000"/>
          <w:sz w:val="26"/>
          <w:szCs w:val="26"/>
          <w:lang w:val="uk-UA"/>
        </w:rPr>
        <w:t xml:space="preserve">1.17. Невід’ємними частинами договору є додатки до </w:t>
      </w:r>
      <w:r w:rsidRPr="009060CD">
        <w:rPr>
          <w:rFonts w:ascii="Times New Roman" w:hAnsi="Times New Roman"/>
          <w:sz w:val="26"/>
          <w:szCs w:val="26"/>
          <w:lang w:val="uk-UA"/>
        </w:rPr>
        <w:t>нього (Додатки №1-12).</w:t>
      </w:r>
    </w:p>
    <w:p w:rsidR="005A0CF4" w:rsidRPr="009060CD" w:rsidRDefault="005A0CF4" w:rsidP="00232AA2">
      <w:pPr>
        <w:spacing w:after="0" w:line="240" w:lineRule="auto"/>
        <w:ind w:firstLine="567"/>
        <w:contextualSpacing/>
        <w:jc w:val="both"/>
        <w:rPr>
          <w:rFonts w:ascii="Times New Roman" w:hAnsi="Times New Roman"/>
          <w:i/>
          <w:iCs/>
          <w:sz w:val="26"/>
          <w:szCs w:val="26"/>
          <w:lang w:val="uk-UA"/>
        </w:rPr>
      </w:pPr>
      <w:r w:rsidRPr="009060CD">
        <w:rPr>
          <w:rFonts w:ascii="Times New Roman" w:hAnsi="Times New Roman"/>
          <w:color w:val="000000"/>
          <w:sz w:val="26"/>
          <w:szCs w:val="26"/>
          <w:lang w:val="uk-UA"/>
        </w:rPr>
        <w:t>1.18.</w:t>
      </w:r>
      <w:r w:rsidR="002337DB" w:rsidRPr="009060CD">
        <w:rPr>
          <w:rFonts w:ascii="Times New Roman" w:hAnsi="Times New Roman"/>
          <w:sz w:val="26"/>
          <w:szCs w:val="26"/>
          <w:lang w:val="uk-UA"/>
        </w:rPr>
        <w:t xml:space="preserve"> </w:t>
      </w:r>
      <w:r w:rsidRPr="009060CD">
        <w:rPr>
          <w:rFonts w:ascii="Times New Roman" w:hAnsi="Times New Roman"/>
          <w:sz w:val="26"/>
          <w:szCs w:val="26"/>
          <w:lang w:val="uk-UA"/>
        </w:rPr>
        <w:t xml:space="preserve">Зміни та доповнення до договору вносяться тільки за взаємною згодою сторін та в обов’язковому </w:t>
      </w:r>
      <w:r w:rsidRPr="009060CD">
        <w:rPr>
          <w:rFonts w:ascii="Times New Roman" w:hAnsi="Times New Roman"/>
          <w:sz w:val="26"/>
          <w:szCs w:val="26"/>
        </w:rPr>
        <w:t xml:space="preserve"> порядку </w:t>
      </w:r>
      <w:r w:rsidRPr="009060CD">
        <w:rPr>
          <w:rFonts w:ascii="Times New Roman" w:hAnsi="Times New Roman"/>
          <w:sz w:val="26"/>
          <w:szCs w:val="26"/>
          <w:lang w:val="uk-UA"/>
        </w:rPr>
        <w:t xml:space="preserve">в зв'язку зі змінами чинного законодавства України з питань, що є предметом договору. </w:t>
      </w:r>
    </w:p>
    <w:p w:rsidR="005A0CF4" w:rsidRPr="009060CD" w:rsidRDefault="002337DB"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1.19. </w:t>
      </w:r>
      <w:r w:rsidR="005A0CF4" w:rsidRPr="009060CD">
        <w:rPr>
          <w:rFonts w:ascii="Times New Roman" w:hAnsi="Times New Roman"/>
          <w:sz w:val="26"/>
          <w:szCs w:val="26"/>
          <w:lang w:val="uk-UA"/>
        </w:rPr>
        <w:t>Зацікавлена сторона, письмово повідомляє іншу сторону про початок проведення переговорів (консультацій) та надсилає свої пропозиції,  що спільно розглядаються в 10–денний термін з дня їх отримання іншою стороною.</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1.20. Якщо внесення змін чи доповнень до договору зумовлене зміною законодавства, і вони поліпшують норми та положення договору, що діяли раніше, рішення про запровадження цих змін чи доповнень приймаються спільно адміністрацією та </w:t>
      </w:r>
      <w:r w:rsidR="00A63533" w:rsidRPr="009060CD">
        <w:rPr>
          <w:rFonts w:ascii="Times New Roman" w:hAnsi="Times New Roman"/>
          <w:sz w:val="26"/>
          <w:szCs w:val="26"/>
          <w:lang w:val="uk-UA"/>
        </w:rPr>
        <w:t>профспілковим комітетом</w:t>
      </w:r>
      <w:r w:rsidRPr="009060CD">
        <w:rPr>
          <w:rFonts w:ascii="Times New Roman" w:hAnsi="Times New Roman"/>
          <w:sz w:val="26"/>
          <w:szCs w:val="26"/>
          <w:lang w:val="uk-UA"/>
        </w:rPr>
        <w:t>. В усіх інших випадках рішення про внесення змін чи доповнень до договору після проведення попередніх консультацій і переговорів та досягнення взаємної згоди схвалюється зборами трудового колективу.</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1.21. Жодна із сторін протягом дії договору не може в односторонньому порядку приймати рішення про зміну діючих положень, зобов’язань за договором або призупинити їх виконання.</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1.22. Для врегулювання розбіжностей і спірних питань під час ведення переговорів по укладанню Колективного договору чи внесенню до нього змін та доповнень сторони використовують примирні процедури, передбачені ст. 11 Закону України «Про колективні договори і угоди».</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1.23. Сторона роботодавця подає договір на повідомну реєстрацію протягом 14 днів з дня підписання його сторонами. </w:t>
      </w:r>
    </w:p>
    <w:p w:rsidR="005A0CF4" w:rsidRPr="009060CD" w:rsidRDefault="005A0CF4" w:rsidP="00232AA2">
      <w:pPr>
        <w:spacing w:after="0" w:line="240" w:lineRule="auto"/>
        <w:contextualSpacing/>
        <w:jc w:val="center"/>
        <w:rPr>
          <w:rFonts w:ascii="Times New Roman" w:hAnsi="Times New Roman"/>
          <w:sz w:val="26"/>
          <w:szCs w:val="26"/>
          <w:lang w:val="uk-UA"/>
        </w:rPr>
      </w:pPr>
      <w:r w:rsidRPr="009060CD">
        <w:rPr>
          <w:rFonts w:ascii="Times New Roman" w:hAnsi="Times New Roman"/>
          <w:b/>
          <w:bCs/>
          <w:sz w:val="26"/>
          <w:szCs w:val="26"/>
          <w:lang w:val="uk-UA"/>
        </w:rPr>
        <w:t>Розділ ІІ</w:t>
      </w:r>
    </w:p>
    <w:p w:rsidR="005A0CF4" w:rsidRPr="009060CD" w:rsidRDefault="006C1319" w:rsidP="00232AA2">
      <w:pPr>
        <w:spacing w:after="0" w:line="240" w:lineRule="auto"/>
        <w:ind w:right="27" w:firstLine="567"/>
        <w:contextualSpacing/>
        <w:jc w:val="center"/>
        <w:rPr>
          <w:rFonts w:ascii="Times New Roman" w:hAnsi="Times New Roman"/>
          <w:b/>
          <w:bCs/>
          <w:i/>
          <w:sz w:val="26"/>
          <w:szCs w:val="26"/>
          <w:lang w:val="uk-UA"/>
        </w:rPr>
      </w:pPr>
      <w:r>
        <w:rPr>
          <w:rFonts w:ascii="Times New Roman" w:hAnsi="Times New Roman"/>
          <w:b/>
          <w:bCs/>
          <w:i/>
          <w:sz w:val="26"/>
          <w:szCs w:val="26"/>
          <w:lang w:val="uk-UA"/>
        </w:rPr>
        <w:t>ФІНАНСОВО - ГОСПОДАРСЬКА</w:t>
      </w:r>
      <w:r w:rsidR="005A0CF4" w:rsidRPr="009060CD">
        <w:rPr>
          <w:rFonts w:ascii="Times New Roman" w:hAnsi="Times New Roman"/>
          <w:b/>
          <w:bCs/>
          <w:i/>
          <w:sz w:val="26"/>
          <w:szCs w:val="26"/>
          <w:lang w:val="uk-UA"/>
        </w:rPr>
        <w:t xml:space="preserve"> ДІЯЛЬНІСТЬ</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2.1. Організація фінансово-господарської діяльності згідно </w:t>
      </w:r>
      <w:r w:rsidR="002337DB" w:rsidRPr="009060CD">
        <w:rPr>
          <w:rFonts w:ascii="Times New Roman" w:hAnsi="Times New Roman"/>
          <w:sz w:val="26"/>
          <w:szCs w:val="26"/>
          <w:lang w:val="uk-UA"/>
        </w:rPr>
        <w:t>із Положення</w:t>
      </w:r>
      <w:r w:rsidR="00875600">
        <w:rPr>
          <w:rFonts w:ascii="Times New Roman" w:hAnsi="Times New Roman"/>
          <w:sz w:val="26"/>
          <w:szCs w:val="26"/>
          <w:lang w:val="uk-UA"/>
        </w:rPr>
        <w:t>м про</w:t>
      </w:r>
      <w:r w:rsidRPr="009060CD">
        <w:rPr>
          <w:rFonts w:ascii="Times New Roman" w:hAnsi="Times New Roman"/>
          <w:sz w:val="26"/>
          <w:szCs w:val="26"/>
          <w:lang w:val="uk-UA"/>
        </w:rPr>
        <w:t xml:space="preserve"> установ</w:t>
      </w:r>
      <w:r w:rsidR="00875600">
        <w:rPr>
          <w:rFonts w:ascii="Times New Roman" w:hAnsi="Times New Roman"/>
          <w:sz w:val="26"/>
          <w:szCs w:val="26"/>
          <w:lang w:val="uk-UA"/>
        </w:rPr>
        <w:t>у</w:t>
      </w:r>
      <w:r w:rsidRPr="009060CD">
        <w:rPr>
          <w:rFonts w:ascii="Times New Roman" w:hAnsi="Times New Roman"/>
          <w:sz w:val="26"/>
          <w:szCs w:val="26"/>
          <w:lang w:val="uk-UA"/>
        </w:rPr>
        <w:t xml:space="preserve"> та діючим законодавством України є виключним правом сторони роботодавця, яка несе відповідальність за організацію і результати цієї діяльності.</w:t>
      </w:r>
    </w:p>
    <w:p w:rsidR="005A0CF4" w:rsidRPr="009060CD" w:rsidRDefault="005A0CF4" w:rsidP="00232AA2">
      <w:pPr>
        <w:spacing w:after="0" w:line="240" w:lineRule="auto"/>
        <w:ind w:firstLine="567"/>
        <w:contextualSpacing/>
        <w:jc w:val="both"/>
        <w:rPr>
          <w:rFonts w:ascii="Times New Roman" w:hAnsi="Times New Roman"/>
          <w:b/>
          <w:bCs/>
          <w:i/>
          <w:iCs/>
          <w:sz w:val="26"/>
          <w:szCs w:val="26"/>
          <w:lang w:val="uk-UA"/>
        </w:rPr>
      </w:pPr>
      <w:r w:rsidRPr="009060CD">
        <w:rPr>
          <w:rFonts w:ascii="Times New Roman" w:hAnsi="Times New Roman"/>
          <w:sz w:val="26"/>
          <w:szCs w:val="26"/>
          <w:lang w:val="uk-UA"/>
        </w:rPr>
        <w:tab/>
      </w:r>
      <w:r w:rsidRPr="009060CD">
        <w:rPr>
          <w:rFonts w:ascii="Times New Roman" w:hAnsi="Times New Roman"/>
          <w:b/>
          <w:bCs/>
          <w:i/>
          <w:iCs/>
          <w:sz w:val="26"/>
          <w:szCs w:val="26"/>
          <w:lang w:val="uk-UA"/>
        </w:rPr>
        <w:t>Зобов’язання адміністрації :</w:t>
      </w:r>
    </w:p>
    <w:p w:rsidR="005A0CF4" w:rsidRPr="009060CD" w:rsidRDefault="005A0CF4" w:rsidP="00232AA2">
      <w:pPr>
        <w:spacing w:after="0" w:line="240" w:lineRule="auto"/>
        <w:ind w:firstLine="567"/>
        <w:contextualSpacing/>
        <w:jc w:val="both"/>
        <w:rPr>
          <w:rFonts w:ascii="Times New Roman" w:hAnsi="Times New Roman"/>
          <w:b/>
          <w:bCs/>
          <w:i/>
          <w:iCs/>
          <w:sz w:val="26"/>
          <w:szCs w:val="26"/>
          <w:lang w:val="uk-UA"/>
        </w:rPr>
      </w:pPr>
      <w:r w:rsidRPr="009060CD">
        <w:rPr>
          <w:rFonts w:ascii="Times New Roman" w:hAnsi="Times New Roman"/>
          <w:sz w:val="26"/>
          <w:szCs w:val="26"/>
          <w:lang w:val="uk-UA"/>
        </w:rPr>
        <w:t>2.2. Забезпечити ефективну діяльність установи, виходячи з фактичних обсягів фінансування.</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2.3. Організувати господарські відносини з іншими </w:t>
      </w:r>
      <w:proofErr w:type="spellStart"/>
      <w:r w:rsidRPr="009060CD">
        <w:rPr>
          <w:rFonts w:ascii="Times New Roman" w:hAnsi="Times New Roman"/>
          <w:sz w:val="26"/>
          <w:szCs w:val="26"/>
          <w:lang w:val="uk-UA"/>
        </w:rPr>
        <w:t>суб</w:t>
      </w:r>
      <w:proofErr w:type="spellEnd"/>
      <w:r w:rsidRPr="009060CD">
        <w:rPr>
          <w:rFonts w:ascii="Times New Roman" w:hAnsi="Times New Roman"/>
          <w:sz w:val="26"/>
          <w:szCs w:val="26"/>
        </w:rPr>
        <w:t>’</w:t>
      </w:r>
      <w:proofErr w:type="spellStart"/>
      <w:r w:rsidRPr="009060CD">
        <w:rPr>
          <w:rFonts w:ascii="Times New Roman" w:hAnsi="Times New Roman"/>
          <w:sz w:val="26"/>
          <w:szCs w:val="26"/>
          <w:lang w:val="uk-UA"/>
        </w:rPr>
        <w:t>єктами</w:t>
      </w:r>
      <w:proofErr w:type="spellEnd"/>
      <w:r w:rsidRPr="009060CD">
        <w:rPr>
          <w:rFonts w:ascii="Times New Roman" w:hAnsi="Times New Roman"/>
          <w:sz w:val="26"/>
          <w:szCs w:val="26"/>
          <w:lang w:val="uk-UA"/>
        </w:rPr>
        <w:t xml:space="preserve"> господарювання на основі договорів, нести відповідальність за порушення договірних </w:t>
      </w:r>
      <w:proofErr w:type="spellStart"/>
      <w:r w:rsidRPr="009060CD">
        <w:rPr>
          <w:rFonts w:ascii="Times New Roman" w:hAnsi="Times New Roman"/>
          <w:sz w:val="26"/>
          <w:szCs w:val="26"/>
          <w:lang w:val="uk-UA"/>
        </w:rPr>
        <w:t>зобов</w:t>
      </w:r>
      <w:proofErr w:type="spellEnd"/>
      <w:r w:rsidRPr="009060CD">
        <w:rPr>
          <w:rFonts w:ascii="Times New Roman" w:hAnsi="Times New Roman"/>
          <w:sz w:val="26"/>
          <w:szCs w:val="26"/>
        </w:rPr>
        <w:t>’</w:t>
      </w:r>
      <w:proofErr w:type="spellStart"/>
      <w:r w:rsidRPr="009060CD">
        <w:rPr>
          <w:rFonts w:ascii="Times New Roman" w:hAnsi="Times New Roman"/>
          <w:sz w:val="26"/>
          <w:szCs w:val="26"/>
          <w:lang w:val="uk-UA"/>
        </w:rPr>
        <w:t>язань</w:t>
      </w:r>
      <w:proofErr w:type="spellEnd"/>
      <w:r w:rsidRPr="009060CD">
        <w:rPr>
          <w:rFonts w:ascii="Times New Roman" w:hAnsi="Times New Roman"/>
          <w:sz w:val="26"/>
          <w:szCs w:val="26"/>
          <w:lang w:val="uk-UA"/>
        </w:rPr>
        <w:t>.</w:t>
      </w:r>
    </w:p>
    <w:p w:rsidR="005A0CF4" w:rsidRPr="009060CD" w:rsidRDefault="005A0CF4" w:rsidP="00232AA2">
      <w:pPr>
        <w:spacing w:after="0" w:line="240" w:lineRule="auto"/>
        <w:ind w:firstLine="567"/>
        <w:contextualSpacing/>
        <w:jc w:val="both"/>
        <w:rPr>
          <w:rFonts w:ascii="Times New Roman" w:hAnsi="Times New Roman"/>
          <w:b/>
          <w:bCs/>
          <w:i/>
          <w:iCs/>
          <w:sz w:val="26"/>
          <w:szCs w:val="26"/>
          <w:lang w:val="uk-UA"/>
        </w:rPr>
      </w:pPr>
      <w:r w:rsidRPr="009060CD">
        <w:rPr>
          <w:rFonts w:ascii="Times New Roman" w:hAnsi="Times New Roman"/>
          <w:sz w:val="26"/>
          <w:szCs w:val="26"/>
          <w:lang w:val="uk-UA"/>
        </w:rPr>
        <w:t>2.4. Забезпечити доведення до структурних підрозділів планових завдань і основних показників ефективності роботи.</w:t>
      </w:r>
    </w:p>
    <w:p w:rsidR="00875600"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2.5. Своєчасно та в повному обсязі, в межах фінансових можливостей</w:t>
      </w:r>
      <w:r w:rsidR="00875600">
        <w:rPr>
          <w:rFonts w:ascii="Times New Roman" w:hAnsi="Times New Roman"/>
          <w:sz w:val="26"/>
          <w:szCs w:val="26"/>
          <w:lang w:val="uk-UA"/>
        </w:rPr>
        <w:t>,</w:t>
      </w:r>
      <w:r w:rsidRPr="009060CD">
        <w:rPr>
          <w:rFonts w:ascii="Times New Roman" w:hAnsi="Times New Roman"/>
          <w:sz w:val="26"/>
          <w:szCs w:val="26"/>
          <w:lang w:val="uk-UA"/>
        </w:rPr>
        <w:t xml:space="preserve"> забезпечувати працівників матеріально-технічними ресурс</w:t>
      </w:r>
      <w:r w:rsidR="00875600">
        <w:rPr>
          <w:rFonts w:ascii="Times New Roman" w:hAnsi="Times New Roman"/>
          <w:sz w:val="26"/>
          <w:szCs w:val="26"/>
          <w:lang w:val="uk-UA"/>
        </w:rPr>
        <w:t>ами, необхідними для виконання службових</w:t>
      </w:r>
      <w:r w:rsidRPr="009060CD">
        <w:rPr>
          <w:rFonts w:ascii="Times New Roman" w:hAnsi="Times New Roman"/>
          <w:sz w:val="26"/>
          <w:szCs w:val="26"/>
          <w:lang w:val="uk-UA"/>
        </w:rPr>
        <w:t xml:space="preserve"> завдань, створення належних умов праці. </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2.6. Розробити за участю профспілки та запровадити систему матеріального і морального заохочення працівників до підвищення продуктивності праці, раціонального і дбайливого використання обладнання, матеріальних ресурсів.</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2.7. Забезпечити участь повноважного предст</w:t>
      </w:r>
      <w:r w:rsidR="006C1319">
        <w:rPr>
          <w:rFonts w:ascii="Times New Roman" w:hAnsi="Times New Roman"/>
          <w:sz w:val="26"/>
          <w:szCs w:val="26"/>
          <w:lang w:val="uk-UA"/>
        </w:rPr>
        <w:t>авника профспілки в засіданнях</w:t>
      </w:r>
      <w:r w:rsidRPr="009060CD">
        <w:rPr>
          <w:rFonts w:ascii="Times New Roman" w:hAnsi="Times New Roman"/>
          <w:sz w:val="26"/>
          <w:szCs w:val="26"/>
          <w:lang w:val="uk-UA"/>
        </w:rPr>
        <w:t xml:space="preserve"> нарад, завчасно інформувати його про дату таких засідань.</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2.8. Брати участь в заходах профспілки щодо захисту трудових і соціально-економічних прав працівників на її запрошення.</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2.9. Забезпечити гендерну рівність працівників установи.</w:t>
      </w:r>
    </w:p>
    <w:p w:rsidR="005A0CF4" w:rsidRPr="009060CD" w:rsidRDefault="005A0CF4" w:rsidP="00232AA2">
      <w:pPr>
        <w:spacing w:after="0" w:line="240" w:lineRule="auto"/>
        <w:ind w:firstLine="567"/>
        <w:contextualSpacing/>
        <w:jc w:val="both"/>
        <w:rPr>
          <w:rFonts w:ascii="Times New Roman" w:hAnsi="Times New Roman"/>
          <w:b/>
          <w:bCs/>
          <w:i/>
          <w:iCs/>
          <w:sz w:val="26"/>
          <w:szCs w:val="26"/>
          <w:lang w:val="uk-UA"/>
        </w:rPr>
      </w:pPr>
      <w:r w:rsidRPr="009060CD">
        <w:rPr>
          <w:rFonts w:ascii="Times New Roman" w:hAnsi="Times New Roman"/>
          <w:i/>
          <w:iCs/>
          <w:sz w:val="26"/>
          <w:szCs w:val="26"/>
          <w:lang w:val="uk-UA"/>
        </w:rPr>
        <w:tab/>
      </w:r>
      <w:r w:rsidRPr="009060CD">
        <w:rPr>
          <w:rFonts w:ascii="Times New Roman" w:hAnsi="Times New Roman"/>
          <w:b/>
          <w:bCs/>
          <w:i/>
          <w:iCs/>
          <w:sz w:val="26"/>
          <w:szCs w:val="26"/>
          <w:lang w:val="uk-UA"/>
        </w:rPr>
        <w:t xml:space="preserve">Профспілка зобов’язується: </w:t>
      </w:r>
    </w:p>
    <w:p w:rsidR="005A0CF4" w:rsidRPr="009060CD" w:rsidRDefault="002A74B0"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lastRenderedPageBreak/>
        <w:t>2.10</w:t>
      </w:r>
      <w:r w:rsidR="005A0CF4" w:rsidRPr="009060CD">
        <w:rPr>
          <w:rFonts w:ascii="Times New Roman" w:hAnsi="Times New Roman"/>
          <w:sz w:val="26"/>
          <w:szCs w:val="26"/>
          <w:lang w:val="uk-UA"/>
        </w:rPr>
        <w:t xml:space="preserve">. Здійснювати контроль за дотриманням </w:t>
      </w:r>
      <w:r>
        <w:rPr>
          <w:rFonts w:ascii="Times New Roman" w:hAnsi="Times New Roman"/>
          <w:sz w:val="26"/>
          <w:szCs w:val="26"/>
          <w:lang w:val="uk-UA"/>
        </w:rPr>
        <w:t>режиму</w:t>
      </w:r>
      <w:r w:rsidR="005A0CF4" w:rsidRPr="009060CD">
        <w:rPr>
          <w:rFonts w:ascii="Times New Roman" w:hAnsi="Times New Roman"/>
          <w:sz w:val="26"/>
          <w:szCs w:val="26"/>
          <w:lang w:val="uk-UA"/>
        </w:rPr>
        <w:t xml:space="preserve"> праці, </w:t>
      </w:r>
      <w:r>
        <w:rPr>
          <w:rFonts w:ascii="Times New Roman" w:hAnsi="Times New Roman"/>
          <w:sz w:val="26"/>
          <w:szCs w:val="26"/>
          <w:lang w:val="uk-UA"/>
        </w:rPr>
        <w:t>та</w:t>
      </w:r>
      <w:r w:rsidR="005A0CF4" w:rsidRPr="009060CD">
        <w:rPr>
          <w:rFonts w:ascii="Times New Roman" w:hAnsi="Times New Roman"/>
          <w:sz w:val="26"/>
          <w:szCs w:val="26"/>
          <w:lang w:val="uk-UA"/>
        </w:rPr>
        <w:t xml:space="preserve"> трудової дисципліни.</w:t>
      </w:r>
    </w:p>
    <w:p w:rsidR="005A0CF4" w:rsidRPr="009060CD" w:rsidRDefault="002A74B0"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2.11</w:t>
      </w:r>
      <w:r w:rsidR="005A0CF4" w:rsidRPr="009060CD">
        <w:rPr>
          <w:rFonts w:ascii="Times New Roman" w:hAnsi="Times New Roman"/>
          <w:sz w:val="26"/>
          <w:szCs w:val="26"/>
          <w:lang w:val="uk-UA"/>
        </w:rPr>
        <w:t>. Організовувати збір та узагальнення пропозицій працівників установи з питань поліпшення діяльності установи, доводити їх до адміністрації й домагатися їх реалізації, інформувати трудовий колектив про вжиті заходи.</w:t>
      </w:r>
    </w:p>
    <w:p w:rsidR="005A0CF4" w:rsidRPr="009060CD" w:rsidRDefault="002A74B0"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2.12</w:t>
      </w:r>
      <w:r w:rsidR="005A0CF4" w:rsidRPr="009060CD">
        <w:rPr>
          <w:rFonts w:ascii="Times New Roman" w:hAnsi="Times New Roman"/>
          <w:sz w:val="26"/>
          <w:szCs w:val="26"/>
          <w:lang w:val="uk-UA"/>
        </w:rPr>
        <w:t>. Представляти інтереси членів профспілки, захищати їх трудові та соціально-економічні права.</w:t>
      </w:r>
    </w:p>
    <w:p w:rsidR="005A0CF4" w:rsidRPr="009060CD" w:rsidRDefault="002A74B0"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2.13</w:t>
      </w:r>
      <w:r w:rsidR="005A0CF4" w:rsidRPr="009060CD">
        <w:rPr>
          <w:rFonts w:ascii="Times New Roman" w:hAnsi="Times New Roman"/>
          <w:sz w:val="26"/>
          <w:szCs w:val="26"/>
          <w:lang w:val="uk-UA"/>
        </w:rPr>
        <w:t xml:space="preserve">. Сприяти створенню </w:t>
      </w:r>
      <w:r>
        <w:rPr>
          <w:rFonts w:ascii="Times New Roman" w:hAnsi="Times New Roman"/>
          <w:sz w:val="26"/>
          <w:szCs w:val="26"/>
          <w:lang w:val="uk-UA"/>
        </w:rPr>
        <w:t>належного</w:t>
      </w:r>
      <w:r w:rsidR="005A0CF4" w:rsidRPr="009060CD">
        <w:rPr>
          <w:rFonts w:ascii="Times New Roman" w:hAnsi="Times New Roman"/>
          <w:sz w:val="26"/>
          <w:szCs w:val="26"/>
          <w:lang w:val="uk-UA"/>
        </w:rPr>
        <w:t xml:space="preserve"> психологічного клімату в трудовому колективі.</w:t>
      </w:r>
    </w:p>
    <w:p w:rsidR="005A0CF4" w:rsidRPr="009060CD" w:rsidRDefault="002A74B0"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2.14</w:t>
      </w:r>
      <w:r w:rsidR="005A0CF4" w:rsidRPr="009060CD">
        <w:rPr>
          <w:rFonts w:ascii="Times New Roman" w:hAnsi="Times New Roman"/>
          <w:sz w:val="26"/>
          <w:szCs w:val="26"/>
          <w:lang w:val="uk-UA"/>
        </w:rPr>
        <w:t xml:space="preserve">. Брати участь в розробці </w:t>
      </w:r>
      <w:proofErr w:type="spellStart"/>
      <w:r w:rsidR="005A0CF4" w:rsidRPr="009060CD">
        <w:rPr>
          <w:rFonts w:ascii="Times New Roman" w:hAnsi="Times New Roman"/>
          <w:sz w:val="26"/>
          <w:szCs w:val="26"/>
          <w:lang w:val="uk-UA"/>
        </w:rPr>
        <w:t>проєкту</w:t>
      </w:r>
      <w:proofErr w:type="spellEnd"/>
      <w:r>
        <w:rPr>
          <w:rFonts w:ascii="Times New Roman" w:hAnsi="Times New Roman"/>
          <w:sz w:val="26"/>
          <w:szCs w:val="26"/>
          <w:lang w:val="uk-UA"/>
        </w:rPr>
        <w:t xml:space="preserve"> Колективного</w:t>
      </w:r>
      <w:r w:rsidR="005A0CF4" w:rsidRPr="009060CD">
        <w:rPr>
          <w:rFonts w:ascii="Times New Roman" w:hAnsi="Times New Roman"/>
          <w:sz w:val="26"/>
          <w:szCs w:val="26"/>
          <w:lang w:val="uk-UA"/>
        </w:rPr>
        <w:t xml:space="preserve"> договору, узагальнювати внесені працівниками пропозиції.</w:t>
      </w:r>
    </w:p>
    <w:p w:rsidR="005A0CF4" w:rsidRPr="009060CD" w:rsidRDefault="002A74B0"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2.15</w:t>
      </w:r>
      <w:r w:rsidR="005A0CF4" w:rsidRPr="009060CD">
        <w:rPr>
          <w:rFonts w:ascii="Times New Roman" w:hAnsi="Times New Roman"/>
          <w:sz w:val="26"/>
          <w:szCs w:val="26"/>
          <w:lang w:val="uk-UA"/>
        </w:rPr>
        <w:t xml:space="preserve">. Здійснювати громадський контроль за дотриманням </w:t>
      </w:r>
      <w:r>
        <w:rPr>
          <w:rFonts w:ascii="Times New Roman" w:hAnsi="Times New Roman"/>
          <w:sz w:val="26"/>
          <w:szCs w:val="26"/>
          <w:lang w:val="uk-UA"/>
        </w:rPr>
        <w:t>керівництвом</w:t>
      </w:r>
      <w:r w:rsidR="005A0CF4" w:rsidRPr="009060CD">
        <w:rPr>
          <w:rFonts w:ascii="Times New Roman" w:hAnsi="Times New Roman"/>
          <w:sz w:val="26"/>
          <w:szCs w:val="26"/>
          <w:lang w:val="uk-UA"/>
        </w:rPr>
        <w:t xml:space="preserve"> і працівниками</w:t>
      </w:r>
      <w:r>
        <w:rPr>
          <w:rFonts w:ascii="Times New Roman" w:hAnsi="Times New Roman"/>
          <w:sz w:val="26"/>
          <w:szCs w:val="26"/>
          <w:lang w:val="uk-UA"/>
        </w:rPr>
        <w:t xml:space="preserve"> чинного</w:t>
      </w:r>
      <w:r w:rsidR="005A0CF4" w:rsidRPr="009060CD">
        <w:rPr>
          <w:rFonts w:ascii="Times New Roman" w:hAnsi="Times New Roman"/>
          <w:sz w:val="26"/>
          <w:szCs w:val="26"/>
          <w:lang w:val="uk-UA"/>
        </w:rPr>
        <w:t xml:space="preserve"> законодавства</w:t>
      </w:r>
      <w:r>
        <w:rPr>
          <w:rFonts w:ascii="Times New Roman" w:hAnsi="Times New Roman"/>
          <w:sz w:val="26"/>
          <w:szCs w:val="26"/>
          <w:lang w:val="uk-UA"/>
        </w:rPr>
        <w:t xml:space="preserve"> України.</w:t>
      </w:r>
      <w:r w:rsidR="005A0CF4" w:rsidRPr="009060CD">
        <w:rPr>
          <w:rFonts w:ascii="Times New Roman" w:hAnsi="Times New Roman"/>
          <w:sz w:val="26"/>
          <w:szCs w:val="26"/>
          <w:lang w:val="uk-UA"/>
        </w:rPr>
        <w:t xml:space="preserve"> </w:t>
      </w:r>
    </w:p>
    <w:p w:rsidR="005A0CF4" w:rsidRPr="009060CD" w:rsidRDefault="002A74B0"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2.16</w:t>
      </w:r>
      <w:r w:rsidR="005A0CF4" w:rsidRPr="009060CD">
        <w:rPr>
          <w:rFonts w:ascii="Times New Roman" w:hAnsi="Times New Roman"/>
          <w:sz w:val="26"/>
          <w:szCs w:val="26"/>
          <w:lang w:val="uk-UA"/>
        </w:rPr>
        <w:t>. Проводит</w:t>
      </w:r>
      <w:r w:rsidR="004D61B1" w:rsidRPr="009060CD">
        <w:rPr>
          <w:rFonts w:ascii="Times New Roman" w:hAnsi="Times New Roman"/>
          <w:sz w:val="26"/>
          <w:szCs w:val="26"/>
          <w:lang w:val="uk-UA"/>
        </w:rPr>
        <w:t>и навчання профспілкових кадрів</w:t>
      </w:r>
      <w:r w:rsidR="005A0CF4" w:rsidRPr="009060CD">
        <w:rPr>
          <w:rFonts w:ascii="Times New Roman" w:hAnsi="Times New Roman"/>
          <w:sz w:val="26"/>
          <w:szCs w:val="26"/>
          <w:lang w:val="uk-UA"/>
        </w:rPr>
        <w:t xml:space="preserve"> з питань чинного законодавства України.</w:t>
      </w:r>
    </w:p>
    <w:p w:rsidR="005A0CF4" w:rsidRPr="009060CD" w:rsidRDefault="002A74B0"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2.17</w:t>
      </w:r>
      <w:r w:rsidR="005A0CF4" w:rsidRPr="009060CD">
        <w:rPr>
          <w:rFonts w:ascii="Times New Roman" w:hAnsi="Times New Roman"/>
          <w:sz w:val="26"/>
          <w:szCs w:val="26"/>
          <w:lang w:val="uk-UA"/>
        </w:rPr>
        <w:t xml:space="preserve">. Проводити роботу направлену на формування свідомості працівників щодо збереження </w:t>
      </w:r>
      <w:r>
        <w:rPr>
          <w:rFonts w:ascii="Times New Roman" w:hAnsi="Times New Roman"/>
          <w:sz w:val="26"/>
          <w:szCs w:val="26"/>
          <w:lang w:val="uk-UA"/>
        </w:rPr>
        <w:t xml:space="preserve">майна, яке перебуває на балансі </w:t>
      </w:r>
      <w:r w:rsidR="005A0CF4" w:rsidRPr="009060CD">
        <w:rPr>
          <w:rFonts w:ascii="Times New Roman" w:hAnsi="Times New Roman"/>
          <w:sz w:val="26"/>
          <w:szCs w:val="26"/>
          <w:lang w:val="uk-UA"/>
        </w:rPr>
        <w:t>установи, методами переконання та виховання забезпечити трудову дисципліну в установі.</w:t>
      </w:r>
    </w:p>
    <w:p w:rsidR="005A0CF4" w:rsidRPr="009060CD" w:rsidRDefault="002A74B0"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2.18</w:t>
      </w:r>
      <w:r w:rsidR="004D61B1" w:rsidRPr="009060CD">
        <w:rPr>
          <w:rFonts w:ascii="Times New Roman" w:hAnsi="Times New Roman"/>
          <w:sz w:val="26"/>
          <w:szCs w:val="26"/>
          <w:lang w:val="uk-UA"/>
        </w:rPr>
        <w:t xml:space="preserve">. </w:t>
      </w:r>
      <w:r w:rsidR="005A0CF4" w:rsidRPr="009060CD">
        <w:rPr>
          <w:rFonts w:ascii="Times New Roman" w:hAnsi="Times New Roman"/>
          <w:sz w:val="26"/>
          <w:szCs w:val="26"/>
          <w:lang w:val="uk-UA"/>
        </w:rPr>
        <w:t xml:space="preserve">Не втручатись у діяльність установи, </w:t>
      </w:r>
      <w:r>
        <w:rPr>
          <w:rFonts w:ascii="Times New Roman" w:hAnsi="Times New Roman"/>
          <w:sz w:val="26"/>
          <w:szCs w:val="26"/>
          <w:lang w:val="uk-UA"/>
        </w:rPr>
        <w:t>о</w:t>
      </w:r>
      <w:r w:rsidR="005A0CF4" w:rsidRPr="009060CD">
        <w:rPr>
          <w:rFonts w:ascii="Times New Roman" w:hAnsi="Times New Roman"/>
          <w:sz w:val="26"/>
          <w:szCs w:val="26"/>
          <w:lang w:val="uk-UA"/>
        </w:rPr>
        <w:t>крім випадків, передбачених</w:t>
      </w:r>
      <w:r>
        <w:rPr>
          <w:rFonts w:ascii="Times New Roman" w:hAnsi="Times New Roman"/>
          <w:sz w:val="26"/>
          <w:szCs w:val="26"/>
          <w:lang w:val="uk-UA"/>
        </w:rPr>
        <w:t xml:space="preserve"> чинним </w:t>
      </w:r>
      <w:r w:rsidR="005A0CF4" w:rsidRPr="009060CD">
        <w:rPr>
          <w:rFonts w:ascii="Times New Roman" w:hAnsi="Times New Roman"/>
          <w:sz w:val="26"/>
          <w:szCs w:val="26"/>
          <w:lang w:val="uk-UA"/>
        </w:rPr>
        <w:t xml:space="preserve"> законодавством України.</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b/>
          <w:i/>
          <w:sz w:val="26"/>
          <w:szCs w:val="26"/>
          <w:lang w:val="uk-UA"/>
        </w:rPr>
        <w:t>Трудовий колектив в особі кожного працівника зобов'язується:</w:t>
      </w:r>
    </w:p>
    <w:p w:rsidR="005A0CF4" w:rsidRPr="009060CD" w:rsidRDefault="002A74B0"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2.19</w:t>
      </w:r>
      <w:r w:rsidR="005A0CF4" w:rsidRPr="009060CD">
        <w:rPr>
          <w:rFonts w:ascii="Times New Roman" w:hAnsi="Times New Roman"/>
          <w:sz w:val="26"/>
          <w:szCs w:val="26"/>
          <w:lang w:val="uk-UA"/>
        </w:rPr>
        <w:t>. Виконувати доведені завдання, боротися за дотримання режиму економії, сприяти збереженню майна</w:t>
      </w:r>
      <w:r>
        <w:rPr>
          <w:rFonts w:ascii="Times New Roman" w:hAnsi="Times New Roman"/>
          <w:sz w:val="26"/>
          <w:szCs w:val="26"/>
          <w:lang w:val="uk-UA"/>
        </w:rPr>
        <w:t>, яке перебуває на балансі</w:t>
      </w:r>
      <w:r w:rsidR="005A0CF4" w:rsidRPr="009060CD">
        <w:rPr>
          <w:rFonts w:ascii="Times New Roman" w:hAnsi="Times New Roman"/>
          <w:sz w:val="26"/>
          <w:szCs w:val="26"/>
          <w:lang w:val="uk-UA"/>
        </w:rPr>
        <w:t xml:space="preserve"> установи. Не допускати проявів корупції в ході виконання своїх </w:t>
      </w:r>
      <w:r>
        <w:rPr>
          <w:rFonts w:ascii="Times New Roman" w:hAnsi="Times New Roman"/>
          <w:sz w:val="26"/>
          <w:szCs w:val="26"/>
          <w:lang w:val="uk-UA"/>
        </w:rPr>
        <w:t>службових</w:t>
      </w:r>
      <w:r w:rsidR="005A0CF4" w:rsidRPr="009060CD">
        <w:rPr>
          <w:rFonts w:ascii="Times New Roman" w:hAnsi="Times New Roman"/>
          <w:sz w:val="26"/>
          <w:szCs w:val="26"/>
          <w:lang w:val="uk-UA"/>
        </w:rPr>
        <w:t xml:space="preserve"> обов'язків.</w:t>
      </w:r>
    </w:p>
    <w:p w:rsidR="002A74B0" w:rsidRDefault="002A74B0"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2.20</w:t>
      </w:r>
      <w:r w:rsidR="005A0CF4" w:rsidRPr="009060CD">
        <w:rPr>
          <w:rFonts w:ascii="Times New Roman" w:hAnsi="Times New Roman"/>
          <w:sz w:val="26"/>
          <w:szCs w:val="26"/>
          <w:lang w:val="uk-UA"/>
        </w:rPr>
        <w:t xml:space="preserve">. Працювати чесно і сумлінно, своєчасно і точно виконувати доручення </w:t>
      </w:r>
      <w:r>
        <w:rPr>
          <w:rFonts w:ascii="Times New Roman" w:hAnsi="Times New Roman"/>
          <w:sz w:val="26"/>
          <w:szCs w:val="26"/>
          <w:lang w:val="uk-UA"/>
        </w:rPr>
        <w:t>керівництва</w:t>
      </w:r>
      <w:r w:rsidR="005A0CF4" w:rsidRPr="009060CD">
        <w:rPr>
          <w:rFonts w:ascii="Times New Roman" w:hAnsi="Times New Roman"/>
          <w:sz w:val="26"/>
          <w:szCs w:val="26"/>
          <w:lang w:val="uk-UA"/>
        </w:rPr>
        <w:t>, додержуватися трудової дисципліни, вимог нормативних актів України про охорону праці, протипожежної безпеки, виробничої санітарії</w:t>
      </w:r>
      <w:r>
        <w:rPr>
          <w:rFonts w:ascii="Times New Roman" w:hAnsi="Times New Roman"/>
          <w:sz w:val="26"/>
          <w:szCs w:val="26"/>
          <w:lang w:val="uk-UA"/>
        </w:rPr>
        <w:t>.</w:t>
      </w:r>
    </w:p>
    <w:p w:rsidR="005A0CF4" w:rsidRPr="009060CD" w:rsidRDefault="00673062"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2.21</w:t>
      </w:r>
      <w:r w:rsidR="005A0CF4" w:rsidRPr="009060CD">
        <w:rPr>
          <w:rFonts w:ascii="Times New Roman" w:hAnsi="Times New Roman"/>
          <w:sz w:val="26"/>
          <w:szCs w:val="26"/>
          <w:lang w:val="uk-UA"/>
        </w:rPr>
        <w:t>. Виконувати Правила внутрішнього трудового розпорядку, посадові інструкції, інструкції з охорони праці та інші нормативні документ</w:t>
      </w:r>
      <w:r>
        <w:rPr>
          <w:rFonts w:ascii="Times New Roman" w:hAnsi="Times New Roman"/>
          <w:sz w:val="26"/>
          <w:szCs w:val="26"/>
          <w:lang w:val="uk-UA"/>
        </w:rPr>
        <w:t>и, що стосуються безпосередньо службових</w:t>
      </w:r>
      <w:r w:rsidR="005A0CF4" w:rsidRPr="009060CD">
        <w:rPr>
          <w:rFonts w:ascii="Times New Roman" w:hAnsi="Times New Roman"/>
          <w:sz w:val="26"/>
          <w:szCs w:val="26"/>
          <w:lang w:val="uk-UA"/>
        </w:rPr>
        <w:t xml:space="preserve"> обов'язків.</w:t>
      </w:r>
    </w:p>
    <w:p w:rsidR="005A0CF4" w:rsidRPr="009060CD" w:rsidRDefault="00673062"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2.22</w:t>
      </w:r>
      <w:r w:rsidR="005A0CF4" w:rsidRPr="009060CD">
        <w:rPr>
          <w:rFonts w:ascii="Times New Roman" w:hAnsi="Times New Roman"/>
          <w:sz w:val="26"/>
          <w:szCs w:val="26"/>
          <w:lang w:val="uk-UA"/>
        </w:rPr>
        <w:t xml:space="preserve">. Брати активну участь та проявляти ініціативу в здійсненні заходів щодо підвищення рівня охорони праці, вносити пропозиції </w:t>
      </w:r>
      <w:r w:rsidR="00927F7E">
        <w:rPr>
          <w:rFonts w:ascii="Times New Roman" w:hAnsi="Times New Roman"/>
          <w:sz w:val="26"/>
          <w:szCs w:val="26"/>
          <w:lang w:val="uk-UA"/>
        </w:rPr>
        <w:t>стосовно</w:t>
      </w:r>
      <w:r w:rsidR="005A0CF4" w:rsidRPr="009060CD">
        <w:rPr>
          <w:rFonts w:ascii="Times New Roman" w:hAnsi="Times New Roman"/>
          <w:sz w:val="26"/>
          <w:szCs w:val="26"/>
          <w:lang w:val="uk-UA"/>
        </w:rPr>
        <w:t xml:space="preserve"> удосконалення системи безпеки праці.</w:t>
      </w:r>
    </w:p>
    <w:p w:rsidR="005A0CF4" w:rsidRPr="009060CD" w:rsidRDefault="005A0CF4" w:rsidP="00232AA2">
      <w:pPr>
        <w:spacing w:after="0" w:line="240" w:lineRule="auto"/>
        <w:ind w:firstLine="567"/>
        <w:contextualSpacing/>
        <w:jc w:val="both"/>
        <w:rPr>
          <w:rFonts w:ascii="Times New Roman" w:hAnsi="Times New Roman"/>
          <w:b/>
          <w:bCs/>
          <w:i/>
          <w:iCs/>
          <w:sz w:val="26"/>
          <w:szCs w:val="26"/>
          <w:lang w:val="uk-UA"/>
        </w:rPr>
      </w:pPr>
      <w:r w:rsidRPr="009060CD">
        <w:rPr>
          <w:rFonts w:ascii="Times New Roman" w:hAnsi="Times New Roman"/>
          <w:b/>
          <w:bCs/>
          <w:i/>
          <w:iCs/>
          <w:sz w:val="26"/>
          <w:szCs w:val="26"/>
          <w:lang w:val="uk-UA"/>
        </w:rPr>
        <w:t>Сторони зобов’язуються:</w:t>
      </w:r>
    </w:p>
    <w:p w:rsidR="00927F7E" w:rsidRDefault="00927F7E" w:rsidP="00232AA2">
      <w:pPr>
        <w:spacing w:after="0" w:line="240" w:lineRule="auto"/>
        <w:ind w:firstLine="567"/>
        <w:contextualSpacing/>
        <w:jc w:val="both"/>
        <w:rPr>
          <w:rFonts w:ascii="Times New Roman" w:hAnsi="Times New Roman"/>
          <w:b/>
          <w:bCs/>
          <w:i/>
          <w:iCs/>
          <w:sz w:val="26"/>
          <w:szCs w:val="26"/>
          <w:lang w:val="uk-UA"/>
        </w:rPr>
      </w:pPr>
      <w:r>
        <w:rPr>
          <w:rFonts w:ascii="Times New Roman" w:hAnsi="Times New Roman"/>
          <w:bCs/>
          <w:iCs/>
          <w:sz w:val="26"/>
          <w:szCs w:val="26"/>
          <w:lang w:val="uk-UA"/>
        </w:rPr>
        <w:t>2.23</w:t>
      </w:r>
      <w:r w:rsidR="005A0CF4" w:rsidRPr="009060CD">
        <w:rPr>
          <w:rFonts w:ascii="Times New Roman" w:hAnsi="Times New Roman"/>
          <w:bCs/>
          <w:iCs/>
          <w:sz w:val="26"/>
          <w:szCs w:val="26"/>
          <w:lang w:val="uk-UA"/>
        </w:rPr>
        <w:t>. Оперативно вживати заходів для усунення передумов виникнення колективних трудових спорів (конфліктів), а в разі їх виникнення прагнути до врегулювання спору шляхом примирних процедур у порядку визначеному законодавством України.</w:t>
      </w:r>
    </w:p>
    <w:p w:rsidR="005A0CF4" w:rsidRPr="00927F7E" w:rsidRDefault="005A0CF4" w:rsidP="00232AA2">
      <w:pPr>
        <w:spacing w:after="0" w:line="240" w:lineRule="auto"/>
        <w:ind w:firstLine="567"/>
        <w:contextualSpacing/>
        <w:jc w:val="both"/>
        <w:rPr>
          <w:rFonts w:ascii="Times New Roman" w:hAnsi="Times New Roman"/>
          <w:b/>
          <w:bCs/>
          <w:i/>
          <w:iCs/>
          <w:sz w:val="26"/>
          <w:szCs w:val="26"/>
          <w:lang w:val="uk-UA"/>
        </w:rPr>
      </w:pPr>
      <w:r w:rsidRPr="009060CD">
        <w:rPr>
          <w:rFonts w:ascii="Times New Roman" w:hAnsi="Times New Roman"/>
          <w:sz w:val="26"/>
          <w:szCs w:val="26"/>
          <w:lang w:val="uk-UA"/>
        </w:rPr>
        <w:t>2.2</w:t>
      </w:r>
      <w:r w:rsidR="00927F7E">
        <w:rPr>
          <w:rFonts w:ascii="Times New Roman" w:hAnsi="Times New Roman"/>
          <w:sz w:val="26"/>
          <w:szCs w:val="26"/>
          <w:lang w:val="uk-UA"/>
        </w:rPr>
        <w:t>4</w:t>
      </w:r>
      <w:r w:rsidRPr="009060CD">
        <w:rPr>
          <w:rFonts w:ascii="Times New Roman" w:hAnsi="Times New Roman"/>
          <w:sz w:val="26"/>
          <w:szCs w:val="26"/>
          <w:lang w:val="uk-UA"/>
        </w:rPr>
        <w:t>. Запрошувати уповноваженого представника адміні</w:t>
      </w:r>
      <w:r w:rsidR="004D61B1" w:rsidRPr="009060CD">
        <w:rPr>
          <w:rFonts w:ascii="Times New Roman" w:hAnsi="Times New Roman"/>
          <w:sz w:val="26"/>
          <w:szCs w:val="26"/>
          <w:lang w:val="uk-UA"/>
        </w:rPr>
        <w:t>страції на засідання профспілки</w:t>
      </w:r>
      <w:r w:rsidRPr="009060CD">
        <w:rPr>
          <w:rFonts w:ascii="Times New Roman" w:hAnsi="Times New Roman"/>
          <w:sz w:val="26"/>
          <w:szCs w:val="26"/>
          <w:lang w:val="uk-UA"/>
        </w:rPr>
        <w:t xml:space="preserve"> для розгляду питань захисту трудових і соціально-економічних прав працівників.</w:t>
      </w:r>
    </w:p>
    <w:p w:rsidR="005A0CF4" w:rsidRPr="009060CD" w:rsidRDefault="005A0CF4" w:rsidP="00232AA2">
      <w:pPr>
        <w:pStyle w:val="5"/>
        <w:ind w:firstLine="567"/>
        <w:contextualSpacing/>
        <w:rPr>
          <w:sz w:val="26"/>
          <w:szCs w:val="26"/>
          <w:lang w:val="uk-UA"/>
        </w:rPr>
      </w:pPr>
      <w:r w:rsidRPr="009060CD">
        <w:rPr>
          <w:sz w:val="26"/>
          <w:szCs w:val="26"/>
          <w:lang w:val="uk-UA"/>
        </w:rPr>
        <w:t xml:space="preserve">Розділ </w:t>
      </w:r>
      <w:r w:rsidRPr="009060CD">
        <w:rPr>
          <w:sz w:val="26"/>
          <w:szCs w:val="26"/>
          <w:lang w:val="en-US"/>
        </w:rPr>
        <w:t>III</w:t>
      </w:r>
    </w:p>
    <w:p w:rsidR="005A0CF4" w:rsidRPr="009060CD" w:rsidRDefault="005A0CF4" w:rsidP="00232AA2">
      <w:pPr>
        <w:pStyle w:val="5"/>
        <w:ind w:firstLine="567"/>
        <w:contextualSpacing/>
        <w:rPr>
          <w:i/>
          <w:sz w:val="26"/>
          <w:szCs w:val="26"/>
          <w:lang w:val="uk-UA"/>
        </w:rPr>
      </w:pPr>
      <w:r w:rsidRPr="009060CD">
        <w:rPr>
          <w:bCs w:val="0"/>
          <w:i/>
          <w:sz w:val="26"/>
          <w:szCs w:val="26"/>
          <w:lang w:val="uk-UA"/>
        </w:rPr>
        <w:t>ГАРАНТІЇ ПРАЦІВНИКАМ У РАЗІ ЗМІН</w:t>
      </w:r>
    </w:p>
    <w:p w:rsidR="005A0CF4" w:rsidRPr="009060CD" w:rsidRDefault="00A45E78" w:rsidP="00232AA2">
      <w:pPr>
        <w:pStyle w:val="5"/>
        <w:ind w:firstLine="567"/>
        <w:contextualSpacing/>
        <w:rPr>
          <w:i/>
          <w:sz w:val="26"/>
          <w:szCs w:val="26"/>
          <w:lang w:val="uk-UA"/>
        </w:rPr>
      </w:pPr>
      <w:r>
        <w:rPr>
          <w:i/>
          <w:sz w:val="26"/>
          <w:szCs w:val="26"/>
          <w:lang w:val="uk-UA"/>
        </w:rPr>
        <w:t>У ДІЯЛЬНОСТІ УСТАНОВИ</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ab/>
      </w:r>
      <w:r w:rsidRPr="009060CD">
        <w:rPr>
          <w:rFonts w:ascii="Times New Roman" w:hAnsi="Times New Roman"/>
          <w:b/>
          <w:bCs/>
          <w:i/>
          <w:iCs/>
          <w:sz w:val="26"/>
          <w:szCs w:val="26"/>
          <w:lang w:val="uk-UA"/>
        </w:rPr>
        <w:t>Адміністрація зобов’язується:</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ab/>
        <w:t>3.1. Завчасно інформувати профспілку у випадках: реорганізації, реструктуризації, ліквідації установи з наданням інформації про планові заходи, пов’язані з ними звільнення працівників, причини і строки таких звільнень, кількість і категорії працівників, яких це може стосуватися.</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ab/>
        <w:t xml:space="preserve">3.2. Гарантувати додержання прав та інтересів працівників, які звільняються у зв’язку зі зміною в організації </w:t>
      </w:r>
      <w:r w:rsidR="00533EA2">
        <w:rPr>
          <w:rFonts w:ascii="Times New Roman" w:hAnsi="Times New Roman"/>
          <w:sz w:val="26"/>
          <w:szCs w:val="26"/>
          <w:lang w:val="uk-UA"/>
        </w:rPr>
        <w:t>діяльності установи</w:t>
      </w:r>
      <w:r w:rsidRPr="009060CD">
        <w:rPr>
          <w:rFonts w:ascii="Times New Roman" w:hAnsi="Times New Roman"/>
          <w:sz w:val="26"/>
          <w:szCs w:val="26"/>
          <w:lang w:val="uk-UA"/>
        </w:rPr>
        <w:t xml:space="preserve"> щодо порядку звільнення, виплати вихідної допомоги, гарантій працевлаштування, інших пільг і компенсацій, передбачених чинним законодавством України.</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  3.3. Проводити консультації з </w:t>
      </w:r>
      <w:r w:rsidR="00A63533" w:rsidRPr="009060CD">
        <w:rPr>
          <w:rFonts w:ascii="Times New Roman" w:hAnsi="Times New Roman"/>
          <w:sz w:val="26"/>
          <w:szCs w:val="26"/>
          <w:lang w:val="uk-UA"/>
        </w:rPr>
        <w:t>профспілковим комітетом</w:t>
      </w:r>
      <w:r w:rsidRPr="009060CD">
        <w:rPr>
          <w:rFonts w:ascii="Times New Roman" w:hAnsi="Times New Roman"/>
          <w:sz w:val="26"/>
          <w:szCs w:val="26"/>
          <w:lang w:val="uk-UA"/>
        </w:rPr>
        <w:t xml:space="preserve"> стосовно визначення і затвердження заходів щодо запобігання звільненню працівників, їх можливого </w:t>
      </w:r>
      <w:r w:rsidRPr="009060CD">
        <w:rPr>
          <w:rFonts w:ascii="Times New Roman" w:hAnsi="Times New Roman"/>
          <w:sz w:val="26"/>
          <w:szCs w:val="26"/>
          <w:lang w:val="uk-UA"/>
        </w:rPr>
        <w:lastRenderedPageBreak/>
        <w:t>працевлаштування та забезпечення соціальної підтримки, з метою вжиття заходів для запобігання звільнення.</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  3.4. Не здійснювати прийняття на роботу нових працівників, якщо передбачаються масові вивільнення працівників.</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  3.5. Не допускати необґрунтованого скорочення робочих місць.</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  3.6. У разі виникнення об'єктивних причин, через які неминучі вивільнення працівників з ініціативи адміністрації, проводити їх лише за умови попереднього (не пізніше ніж за 3 місяці) письмового повідомлення профспілки про причини, термін вивільнення, кількість та категорії працівників установи, котрі підлягають скороченню, а також про заходи, які спрямовані на працевлаштування працівників, що підлягають вивільненню.</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 3.7. Проводити не пізніше, ніж через три місяці з часу прийняття відповідного рішення консультації з </w:t>
      </w:r>
      <w:r w:rsidR="00A63533" w:rsidRPr="009060CD">
        <w:rPr>
          <w:rFonts w:ascii="Times New Roman" w:hAnsi="Times New Roman"/>
          <w:sz w:val="26"/>
          <w:szCs w:val="26"/>
          <w:lang w:val="uk-UA"/>
        </w:rPr>
        <w:t>профспілковим комітетом</w:t>
      </w:r>
      <w:r w:rsidRPr="009060CD">
        <w:rPr>
          <w:rFonts w:ascii="Times New Roman" w:hAnsi="Times New Roman"/>
          <w:sz w:val="26"/>
          <w:szCs w:val="26"/>
          <w:lang w:val="uk-UA"/>
        </w:rPr>
        <w:t xml:space="preserve"> про заходи щодо запобігання, зменшення негативних соціальних наслідків цих процесів, розглядати та враховувати пропозиції </w:t>
      </w:r>
      <w:r w:rsidR="00A63533" w:rsidRPr="009060CD">
        <w:rPr>
          <w:rFonts w:ascii="Times New Roman" w:hAnsi="Times New Roman"/>
          <w:sz w:val="26"/>
          <w:szCs w:val="26"/>
          <w:lang w:val="uk-UA"/>
        </w:rPr>
        <w:t>профспілкового комітету</w:t>
      </w:r>
      <w:r w:rsidRPr="009060CD">
        <w:rPr>
          <w:rFonts w:ascii="Times New Roman" w:hAnsi="Times New Roman"/>
          <w:sz w:val="26"/>
          <w:szCs w:val="26"/>
          <w:lang w:val="uk-UA"/>
        </w:rPr>
        <w:t xml:space="preserve"> з цих питань.</w:t>
      </w:r>
    </w:p>
    <w:p w:rsidR="005A0CF4" w:rsidRPr="009060CD" w:rsidRDefault="005A0CF4" w:rsidP="00232AA2">
      <w:pPr>
        <w:spacing w:after="0" w:line="240" w:lineRule="auto"/>
        <w:ind w:firstLine="567"/>
        <w:contextualSpacing/>
        <w:jc w:val="both"/>
        <w:rPr>
          <w:rFonts w:ascii="Times New Roman" w:hAnsi="Times New Roman"/>
          <w:b/>
          <w:bCs/>
          <w:i/>
          <w:iCs/>
          <w:sz w:val="26"/>
          <w:szCs w:val="26"/>
          <w:lang w:val="uk-UA"/>
        </w:rPr>
      </w:pPr>
      <w:r w:rsidRPr="009060CD">
        <w:rPr>
          <w:rFonts w:ascii="Times New Roman" w:hAnsi="Times New Roman"/>
          <w:sz w:val="26"/>
          <w:szCs w:val="26"/>
          <w:lang w:val="uk-UA"/>
        </w:rPr>
        <w:tab/>
      </w:r>
      <w:r w:rsidRPr="009060CD">
        <w:rPr>
          <w:rFonts w:ascii="Times New Roman" w:hAnsi="Times New Roman"/>
          <w:b/>
          <w:bCs/>
          <w:i/>
          <w:iCs/>
          <w:sz w:val="26"/>
          <w:szCs w:val="26"/>
          <w:lang w:val="uk-UA"/>
        </w:rPr>
        <w:t>Профспілка зобов’язується:</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 3.8. Представляти права та інтереси працівників у відносинах з адміністрацією щодо управління установою, а також у разі зміни в організації </w:t>
      </w:r>
      <w:r w:rsidR="00533EA2">
        <w:rPr>
          <w:rFonts w:ascii="Times New Roman" w:hAnsi="Times New Roman"/>
          <w:sz w:val="26"/>
          <w:szCs w:val="26"/>
          <w:lang w:val="uk-UA"/>
        </w:rPr>
        <w:t>діяльності установи</w:t>
      </w:r>
      <w:r w:rsidRPr="009060CD">
        <w:rPr>
          <w:rFonts w:ascii="Times New Roman" w:hAnsi="Times New Roman"/>
          <w:sz w:val="26"/>
          <w:szCs w:val="26"/>
          <w:lang w:val="uk-UA"/>
        </w:rPr>
        <w:t>.</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 3.9. Проводити спільно з адміністрацією консультації з питань масових </w:t>
      </w:r>
      <w:proofErr w:type="spellStart"/>
      <w:r w:rsidRPr="009060CD">
        <w:rPr>
          <w:rFonts w:ascii="Times New Roman" w:hAnsi="Times New Roman"/>
          <w:sz w:val="26"/>
          <w:szCs w:val="26"/>
          <w:lang w:val="uk-UA"/>
        </w:rPr>
        <w:t>вивільнень</w:t>
      </w:r>
      <w:proofErr w:type="spellEnd"/>
      <w:r w:rsidRPr="009060CD">
        <w:rPr>
          <w:rFonts w:ascii="Times New Roman" w:hAnsi="Times New Roman"/>
          <w:sz w:val="26"/>
          <w:szCs w:val="26"/>
          <w:lang w:val="uk-UA"/>
        </w:rPr>
        <w:t xml:space="preserve"> працівників та здійснення заходів щодо недопущення, зменшення обсягів або пом’якшення наслідків таких </w:t>
      </w:r>
      <w:proofErr w:type="spellStart"/>
      <w:r w:rsidRPr="009060CD">
        <w:rPr>
          <w:rFonts w:ascii="Times New Roman" w:hAnsi="Times New Roman"/>
          <w:sz w:val="26"/>
          <w:szCs w:val="26"/>
          <w:lang w:val="uk-UA"/>
        </w:rPr>
        <w:t>вивільнень</w:t>
      </w:r>
      <w:proofErr w:type="spellEnd"/>
      <w:r w:rsidRPr="009060CD">
        <w:rPr>
          <w:rFonts w:ascii="Times New Roman" w:hAnsi="Times New Roman"/>
          <w:sz w:val="26"/>
          <w:szCs w:val="26"/>
          <w:lang w:val="uk-UA"/>
        </w:rPr>
        <w:t>. Вносити пропозиції про перенесення строків або тимчасове припинення чи відміну заходів, пов’язаних із вивільненням працівників.</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 3.10. Вести роз'яснювальну роботу серед працівників, </w:t>
      </w:r>
      <w:r w:rsidR="00533EA2">
        <w:rPr>
          <w:rFonts w:ascii="Times New Roman" w:hAnsi="Times New Roman"/>
          <w:sz w:val="26"/>
          <w:szCs w:val="26"/>
          <w:lang w:val="uk-UA"/>
        </w:rPr>
        <w:t>які</w:t>
      </w:r>
      <w:r w:rsidRPr="009060CD">
        <w:rPr>
          <w:rFonts w:ascii="Times New Roman" w:hAnsi="Times New Roman"/>
          <w:sz w:val="26"/>
          <w:szCs w:val="26"/>
          <w:lang w:val="uk-UA"/>
        </w:rPr>
        <w:t xml:space="preserve"> вивільняються, з питань законодавства України про зайнятість населення.</w:t>
      </w:r>
    </w:p>
    <w:p w:rsidR="005A0CF4" w:rsidRPr="009060CD" w:rsidRDefault="005A0CF4" w:rsidP="00232AA2">
      <w:pPr>
        <w:spacing w:after="0" w:line="240" w:lineRule="auto"/>
        <w:ind w:firstLine="567"/>
        <w:contextualSpacing/>
        <w:jc w:val="center"/>
        <w:rPr>
          <w:rFonts w:ascii="Times New Roman" w:hAnsi="Times New Roman"/>
          <w:b/>
          <w:bCs/>
          <w:sz w:val="26"/>
          <w:szCs w:val="26"/>
          <w:lang w:val="uk-UA"/>
        </w:rPr>
      </w:pPr>
      <w:r w:rsidRPr="009060CD">
        <w:rPr>
          <w:rFonts w:ascii="Times New Roman" w:hAnsi="Times New Roman"/>
          <w:b/>
          <w:bCs/>
          <w:sz w:val="26"/>
          <w:szCs w:val="26"/>
          <w:lang w:val="uk-UA"/>
        </w:rPr>
        <w:t>Розділ І</w:t>
      </w:r>
      <w:r w:rsidRPr="009060CD">
        <w:rPr>
          <w:rFonts w:ascii="Times New Roman" w:hAnsi="Times New Roman"/>
          <w:b/>
          <w:bCs/>
          <w:sz w:val="26"/>
          <w:szCs w:val="26"/>
          <w:lang w:val="en-US"/>
        </w:rPr>
        <w:t>V</w:t>
      </w:r>
    </w:p>
    <w:p w:rsidR="005A0CF4" w:rsidRPr="009060CD" w:rsidRDefault="005A0CF4" w:rsidP="00232AA2">
      <w:pPr>
        <w:spacing w:after="0" w:line="240" w:lineRule="auto"/>
        <w:ind w:firstLine="567"/>
        <w:contextualSpacing/>
        <w:jc w:val="center"/>
        <w:rPr>
          <w:rFonts w:ascii="Times New Roman" w:hAnsi="Times New Roman"/>
          <w:b/>
          <w:bCs/>
          <w:i/>
          <w:sz w:val="26"/>
          <w:szCs w:val="26"/>
          <w:lang w:val="uk-UA"/>
        </w:rPr>
      </w:pPr>
      <w:r w:rsidRPr="009060CD">
        <w:rPr>
          <w:rFonts w:ascii="Times New Roman" w:hAnsi="Times New Roman"/>
          <w:b/>
          <w:bCs/>
          <w:i/>
          <w:sz w:val="26"/>
          <w:szCs w:val="26"/>
          <w:lang w:val="uk-UA"/>
        </w:rPr>
        <w:t>ЗАБЕЗПЕЧЕННЯ  ЗАЙНЯТОСТІ  ПРАЦІВНИКІВ</w:t>
      </w:r>
    </w:p>
    <w:p w:rsidR="005A0CF4" w:rsidRPr="009060CD" w:rsidRDefault="005A0CF4" w:rsidP="00232AA2">
      <w:pPr>
        <w:spacing w:after="0" w:line="240" w:lineRule="auto"/>
        <w:ind w:firstLine="567"/>
        <w:contextualSpacing/>
        <w:jc w:val="both"/>
        <w:rPr>
          <w:rFonts w:ascii="Times New Roman" w:hAnsi="Times New Roman"/>
          <w:i/>
          <w:iCs/>
          <w:sz w:val="26"/>
          <w:szCs w:val="26"/>
          <w:lang w:val="uk-UA"/>
        </w:rPr>
      </w:pPr>
      <w:r w:rsidRPr="009060CD">
        <w:rPr>
          <w:rFonts w:ascii="Times New Roman" w:hAnsi="Times New Roman"/>
          <w:b/>
          <w:bCs/>
          <w:sz w:val="26"/>
          <w:szCs w:val="26"/>
          <w:lang w:val="uk-UA"/>
        </w:rPr>
        <w:tab/>
      </w:r>
      <w:r w:rsidRPr="009060CD">
        <w:rPr>
          <w:rFonts w:ascii="Times New Roman" w:hAnsi="Times New Roman"/>
          <w:b/>
          <w:bCs/>
          <w:i/>
          <w:iCs/>
          <w:sz w:val="26"/>
          <w:szCs w:val="26"/>
          <w:lang w:val="uk-UA"/>
        </w:rPr>
        <w:t>Адміністрація  зобов’язується</w:t>
      </w:r>
      <w:r w:rsidRPr="009060CD">
        <w:rPr>
          <w:rFonts w:ascii="Times New Roman" w:hAnsi="Times New Roman"/>
          <w:i/>
          <w:iCs/>
          <w:sz w:val="26"/>
          <w:szCs w:val="26"/>
          <w:lang w:val="uk-UA"/>
        </w:rPr>
        <w:t>:</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ab/>
        <w:t>4.1. У разі виникнення об’єктивних причин, через які неминучі вивільнення працівників з ініціативи сторони адміністрації, проводити їх лише за умови попереднього письмового повідомлення профспілкової сторони, не пізніше, як за три місяці, про причини, терміни вивільнення, кількість та категорії працівників, що підлягають звільненням.</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ab/>
        <w:t>4.2. При вивільненні працівників дотримуватись вимог чинного законодавства України щодо переважного права на залишення на роботі  окремих категорій пра</w:t>
      </w:r>
      <w:r w:rsidR="00533EA2">
        <w:rPr>
          <w:rFonts w:ascii="Times New Roman" w:hAnsi="Times New Roman"/>
          <w:sz w:val="26"/>
          <w:szCs w:val="26"/>
          <w:lang w:val="uk-UA"/>
        </w:rPr>
        <w:t>цівників. Попереджати працівника</w:t>
      </w:r>
      <w:r w:rsidRPr="009060CD">
        <w:rPr>
          <w:rFonts w:ascii="Times New Roman" w:hAnsi="Times New Roman"/>
          <w:sz w:val="26"/>
          <w:szCs w:val="26"/>
          <w:lang w:val="uk-UA"/>
        </w:rPr>
        <w:t xml:space="preserve"> про його вивільнення у письмовій формі під підпис не пізніше, ніж за два місяці.</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ab/>
        <w:t>4.3. Здійснювати вивільнення працівників тільки після використання всіх можливостей щодо забезпечення їх роботою на іншому робочому місці.</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ab/>
        <w:t>4.4.  Надавати працівникам, яких офіційно попередили про звільнення у зв'язку зі скороченням чисельності або штату, протягом двох останніх місяців роботи в зручний для обох сторін час один день на тиждень, вільний від роботи, з оплатою його в розмірі середнього заробітку для вирішення питань власного працевлаштування.</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  4.5. Не розривати трудові відносини з ініціативи адміністрації з працівниками, перед якими не погашена заборгованість із заробітної плати та інших виплат.</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  4.6. У разі проведення за рахунок коштів установи професійної підготовки чи перекваліфікації працівника з відривом від виробництва зберігати за ним місце роботи (посаду) та його середню заробітну плату, забезпечувати працевлаштування в установі  працівника за набутою з ініціативи роботодавця новою професією. </w:t>
      </w:r>
      <w:r w:rsidRPr="009060CD">
        <w:rPr>
          <w:rFonts w:ascii="Times New Roman" w:hAnsi="Times New Roman"/>
          <w:sz w:val="26"/>
          <w:szCs w:val="26"/>
          <w:lang w:val="uk-UA"/>
        </w:rPr>
        <w:tab/>
      </w:r>
    </w:p>
    <w:p w:rsidR="005A0CF4" w:rsidRPr="009060CD" w:rsidRDefault="005A0CF4" w:rsidP="00232AA2">
      <w:pPr>
        <w:spacing w:after="0" w:line="240" w:lineRule="auto"/>
        <w:ind w:firstLine="567"/>
        <w:contextualSpacing/>
        <w:jc w:val="both"/>
        <w:rPr>
          <w:rFonts w:ascii="Times New Roman" w:hAnsi="Times New Roman"/>
          <w:b/>
          <w:i/>
          <w:sz w:val="26"/>
          <w:szCs w:val="26"/>
          <w:lang w:val="uk-UA"/>
        </w:rPr>
      </w:pPr>
      <w:r w:rsidRPr="009060CD">
        <w:rPr>
          <w:rFonts w:ascii="Times New Roman" w:hAnsi="Times New Roman"/>
          <w:sz w:val="26"/>
          <w:szCs w:val="26"/>
          <w:lang w:val="uk-UA"/>
        </w:rPr>
        <w:tab/>
      </w:r>
      <w:r w:rsidRPr="009060CD">
        <w:rPr>
          <w:rFonts w:ascii="Times New Roman" w:hAnsi="Times New Roman"/>
          <w:b/>
          <w:i/>
          <w:sz w:val="26"/>
          <w:szCs w:val="26"/>
          <w:lang w:val="uk-UA"/>
        </w:rPr>
        <w:t>Профспілка зобов’язується:</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4.7. Здійснювати контроль за виконанням законодавчих та нормативних актів України з питань зайнятості працівників, використанням і завантаженням робочих місць. </w:t>
      </w:r>
      <w:r w:rsidRPr="009060CD">
        <w:rPr>
          <w:rFonts w:ascii="Times New Roman" w:hAnsi="Times New Roman"/>
          <w:sz w:val="26"/>
          <w:szCs w:val="26"/>
          <w:lang w:val="uk-UA"/>
        </w:rPr>
        <w:lastRenderedPageBreak/>
        <w:t>Не давати згоди на вивільнення працівникі</w:t>
      </w:r>
      <w:r w:rsidR="00533EA2">
        <w:rPr>
          <w:rFonts w:ascii="Times New Roman" w:hAnsi="Times New Roman"/>
          <w:sz w:val="26"/>
          <w:szCs w:val="26"/>
          <w:lang w:val="uk-UA"/>
        </w:rPr>
        <w:t>в у разі порушення адміністрацією</w:t>
      </w:r>
      <w:r w:rsidRPr="009060CD">
        <w:rPr>
          <w:rFonts w:ascii="Times New Roman" w:hAnsi="Times New Roman"/>
          <w:sz w:val="26"/>
          <w:szCs w:val="26"/>
          <w:lang w:val="uk-UA"/>
        </w:rPr>
        <w:t xml:space="preserve"> вимог</w:t>
      </w:r>
      <w:r w:rsidR="00533EA2">
        <w:rPr>
          <w:rFonts w:ascii="Times New Roman" w:hAnsi="Times New Roman"/>
          <w:sz w:val="26"/>
          <w:szCs w:val="26"/>
          <w:lang w:val="uk-UA"/>
        </w:rPr>
        <w:t xml:space="preserve"> чинного</w:t>
      </w:r>
      <w:r w:rsidRPr="009060CD">
        <w:rPr>
          <w:rFonts w:ascii="Times New Roman" w:hAnsi="Times New Roman"/>
          <w:sz w:val="26"/>
          <w:szCs w:val="26"/>
          <w:lang w:val="uk-UA"/>
        </w:rPr>
        <w:t xml:space="preserve"> законодавства України про працю та зайнятість.</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4.8. Доводити до працівників інформацію щодо </w:t>
      </w:r>
      <w:r w:rsidR="00533EA2">
        <w:rPr>
          <w:rFonts w:ascii="Times New Roman" w:hAnsi="Times New Roman"/>
          <w:sz w:val="26"/>
          <w:szCs w:val="26"/>
          <w:lang w:val="uk-UA"/>
        </w:rPr>
        <w:t>передбачення</w:t>
      </w:r>
      <w:r w:rsidRPr="009060CD">
        <w:rPr>
          <w:rFonts w:ascii="Times New Roman" w:hAnsi="Times New Roman"/>
          <w:sz w:val="26"/>
          <w:szCs w:val="26"/>
          <w:lang w:val="uk-UA"/>
        </w:rPr>
        <w:t xml:space="preserve"> проведення в установі скорочення робочих місць, вивільнення працівників.</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4.9. Для працівників похилого віку застосовувати загальновстановлену тривалість робочого часу.</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bookmarkStart w:id="1" w:name="n123"/>
      <w:bookmarkStart w:id="2" w:name="n124"/>
      <w:bookmarkEnd w:id="1"/>
      <w:bookmarkEnd w:id="2"/>
      <w:r w:rsidRPr="009060CD">
        <w:rPr>
          <w:rFonts w:ascii="Times New Roman" w:hAnsi="Times New Roman"/>
          <w:sz w:val="26"/>
          <w:szCs w:val="26"/>
          <w:lang w:val="uk-UA"/>
        </w:rPr>
        <w:t>4.1</w:t>
      </w:r>
      <w:r w:rsidR="00BD429B" w:rsidRPr="009060CD">
        <w:rPr>
          <w:rFonts w:ascii="Times New Roman" w:hAnsi="Times New Roman"/>
          <w:sz w:val="26"/>
          <w:szCs w:val="26"/>
          <w:lang w:val="uk-UA"/>
        </w:rPr>
        <w:t>0</w:t>
      </w:r>
      <w:r w:rsidRPr="009060CD">
        <w:rPr>
          <w:rFonts w:ascii="Times New Roman" w:hAnsi="Times New Roman"/>
          <w:sz w:val="26"/>
          <w:szCs w:val="26"/>
          <w:lang w:val="uk-UA"/>
        </w:rPr>
        <w:t xml:space="preserve">. Залучення </w:t>
      </w:r>
      <w:r w:rsidR="00533EA2">
        <w:rPr>
          <w:rFonts w:ascii="Times New Roman" w:hAnsi="Times New Roman"/>
          <w:sz w:val="26"/>
          <w:szCs w:val="26"/>
          <w:lang w:val="uk-UA"/>
        </w:rPr>
        <w:t>працівників</w:t>
      </w:r>
      <w:r w:rsidRPr="009060CD">
        <w:rPr>
          <w:rFonts w:ascii="Times New Roman" w:hAnsi="Times New Roman"/>
          <w:sz w:val="26"/>
          <w:szCs w:val="26"/>
          <w:lang w:val="uk-UA"/>
        </w:rPr>
        <w:t xml:space="preserve"> похилого віку до роботи в нічний час, а також до надурочної роботи та до роботи у вихідні дні допускається тільки за їх згодою і за умови, коли це не протипоказано їм за станом здоров'я.</w:t>
      </w:r>
    </w:p>
    <w:p w:rsidR="005A0CF4" w:rsidRPr="009060CD" w:rsidRDefault="00BD429B"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4.11</w:t>
      </w:r>
      <w:r w:rsidR="005A0CF4" w:rsidRPr="009060CD">
        <w:rPr>
          <w:rFonts w:ascii="Times New Roman" w:hAnsi="Times New Roman"/>
          <w:sz w:val="26"/>
          <w:szCs w:val="26"/>
          <w:lang w:val="uk-UA"/>
        </w:rPr>
        <w:t>. При необхідності ініціювати проведення спільних консультацій із адміністрацією з проблем зайнятості з метою вжиття заходів для запобігання звільненню чи зведення їх кількості до мінімуму, або пом’якшення наслідків звільнення.</w:t>
      </w:r>
    </w:p>
    <w:p w:rsidR="005A0CF4" w:rsidRPr="009060CD" w:rsidRDefault="00BD429B"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4.12</w:t>
      </w:r>
      <w:r w:rsidR="005A0CF4" w:rsidRPr="009060CD">
        <w:rPr>
          <w:rFonts w:ascii="Times New Roman" w:hAnsi="Times New Roman"/>
          <w:sz w:val="26"/>
          <w:szCs w:val="26"/>
          <w:lang w:val="uk-UA"/>
        </w:rPr>
        <w:t>. Здійснювати контроль за повнот</w:t>
      </w:r>
      <w:r w:rsidR="005F6182">
        <w:rPr>
          <w:rFonts w:ascii="Times New Roman" w:hAnsi="Times New Roman"/>
          <w:sz w:val="26"/>
          <w:szCs w:val="26"/>
          <w:lang w:val="uk-UA"/>
        </w:rPr>
        <w:t xml:space="preserve">ою та своєчасністю нарахування </w:t>
      </w:r>
      <w:r w:rsidR="005A0CF4" w:rsidRPr="009060CD">
        <w:rPr>
          <w:rFonts w:ascii="Times New Roman" w:hAnsi="Times New Roman"/>
          <w:sz w:val="26"/>
          <w:szCs w:val="26"/>
          <w:lang w:val="uk-UA"/>
        </w:rPr>
        <w:t>і виплати заробітної плати</w:t>
      </w:r>
      <w:r w:rsidR="005F6182">
        <w:rPr>
          <w:rFonts w:ascii="Times New Roman" w:hAnsi="Times New Roman"/>
          <w:sz w:val="26"/>
          <w:szCs w:val="26"/>
          <w:lang w:val="uk-UA"/>
        </w:rPr>
        <w:t>,</w:t>
      </w:r>
      <w:r w:rsidR="005A0CF4" w:rsidRPr="009060CD">
        <w:rPr>
          <w:rFonts w:ascii="Times New Roman" w:hAnsi="Times New Roman"/>
          <w:sz w:val="26"/>
          <w:szCs w:val="26"/>
          <w:lang w:val="uk-UA"/>
        </w:rPr>
        <w:t xml:space="preserve"> подання відомостей до системи персоніфікованого обліку</w:t>
      </w:r>
      <w:r w:rsidR="005F6182">
        <w:rPr>
          <w:rFonts w:ascii="Times New Roman" w:hAnsi="Times New Roman"/>
          <w:sz w:val="26"/>
          <w:szCs w:val="26"/>
          <w:lang w:val="uk-UA"/>
        </w:rPr>
        <w:t>.</w:t>
      </w:r>
      <w:r w:rsidR="005A0CF4" w:rsidRPr="009060CD">
        <w:rPr>
          <w:rFonts w:ascii="Times New Roman" w:hAnsi="Times New Roman"/>
          <w:sz w:val="26"/>
          <w:szCs w:val="26"/>
          <w:lang w:val="uk-UA"/>
        </w:rPr>
        <w:t xml:space="preserve"> </w:t>
      </w:r>
    </w:p>
    <w:p w:rsidR="005A0CF4" w:rsidRPr="009060CD" w:rsidRDefault="00BD429B"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4.13</w:t>
      </w:r>
      <w:r w:rsidR="005A0CF4" w:rsidRPr="009060CD">
        <w:rPr>
          <w:rFonts w:ascii="Times New Roman" w:hAnsi="Times New Roman"/>
          <w:sz w:val="26"/>
          <w:szCs w:val="26"/>
          <w:lang w:val="uk-UA"/>
        </w:rPr>
        <w:t>. Представляти інтереси кожного члена профспілки з усіх питань, пов’язаних з прийомом на роботу, звільненням та переходом на іншу роботу, підвищенням їх кваліфікації, притягненням до дисциплінарної відповідальності.</w:t>
      </w:r>
    </w:p>
    <w:p w:rsidR="005A0CF4" w:rsidRPr="009060CD" w:rsidRDefault="00BD429B"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4.14</w:t>
      </w:r>
      <w:r w:rsidR="005A0CF4" w:rsidRPr="009060CD">
        <w:rPr>
          <w:rFonts w:ascii="Times New Roman" w:hAnsi="Times New Roman"/>
          <w:sz w:val="26"/>
          <w:szCs w:val="26"/>
          <w:lang w:val="uk-UA"/>
        </w:rPr>
        <w:t>. Контролювати дотримання трудового законодавства України з питань трудових відносин та робочого часу.</w:t>
      </w:r>
    </w:p>
    <w:p w:rsidR="005A0CF4" w:rsidRPr="009060CD" w:rsidRDefault="00BD429B"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4.15</w:t>
      </w:r>
      <w:r w:rsidR="005A0CF4" w:rsidRPr="009060CD">
        <w:rPr>
          <w:rFonts w:ascii="Times New Roman" w:hAnsi="Times New Roman"/>
          <w:sz w:val="26"/>
          <w:szCs w:val="26"/>
          <w:lang w:val="uk-UA"/>
        </w:rPr>
        <w:t>. Сприяти створенню сприятливої</w:t>
      </w:r>
      <w:r w:rsidR="005F6182">
        <w:rPr>
          <w:rFonts w:ascii="Times New Roman" w:hAnsi="Times New Roman"/>
          <w:sz w:val="26"/>
          <w:szCs w:val="26"/>
          <w:lang w:val="uk-UA"/>
        </w:rPr>
        <w:t xml:space="preserve"> психологічної</w:t>
      </w:r>
      <w:r w:rsidR="0058475D">
        <w:rPr>
          <w:rFonts w:ascii="Times New Roman" w:hAnsi="Times New Roman"/>
          <w:sz w:val="26"/>
          <w:szCs w:val="26"/>
          <w:lang w:val="uk-UA"/>
        </w:rPr>
        <w:t xml:space="preserve"> атмосфери у трудовому  колективі. Проводити у</w:t>
      </w:r>
      <w:r w:rsidR="005A0CF4" w:rsidRPr="009060CD">
        <w:rPr>
          <w:rFonts w:ascii="Times New Roman" w:hAnsi="Times New Roman"/>
          <w:sz w:val="26"/>
          <w:szCs w:val="26"/>
          <w:lang w:val="uk-UA"/>
        </w:rPr>
        <w:t xml:space="preserve"> колективі виховну роботу з метою:</w:t>
      </w:r>
    </w:p>
    <w:p w:rsidR="005A0CF4" w:rsidRPr="009060CD" w:rsidRDefault="005A0CF4" w:rsidP="00232AA2">
      <w:pPr>
        <w:numPr>
          <w:ilvl w:val="0"/>
          <w:numId w:val="45"/>
        </w:numPr>
        <w:spacing w:after="0" w:line="240" w:lineRule="auto"/>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недопущення з боку працівників вчинків, не сумісних </w:t>
      </w:r>
      <w:r w:rsidR="0058475D">
        <w:rPr>
          <w:rFonts w:ascii="Times New Roman" w:hAnsi="Times New Roman"/>
          <w:sz w:val="26"/>
          <w:szCs w:val="26"/>
          <w:lang w:val="uk-UA"/>
        </w:rPr>
        <w:t>і</w:t>
      </w:r>
      <w:r w:rsidRPr="009060CD">
        <w:rPr>
          <w:rFonts w:ascii="Times New Roman" w:hAnsi="Times New Roman"/>
          <w:sz w:val="26"/>
          <w:szCs w:val="26"/>
          <w:lang w:val="uk-UA"/>
        </w:rPr>
        <w:t xml:space="preserve">з </w:t>
      </w:r>
      <w:r w:rsidR="0058475D">
        <w:rPr>
          <w:rFonts w:ascii="Times New Roman" w:hAnsi="Times New Roman"/>
          <w:sz w:val="26"/>
          <w:szCs w:val="26"/>
          <w:lang w:val="uk-UA"/>
        </w:rPr>
        <w:t>службовими</w:t>
      </w:r>
      <w:r w:rsidRPr="009060CD">
        <w:rPr>
          <w:rFonts w:ascii="Times New Roman" w:hAnsi="Times New Roman"/>
          <w:sz w:val="26"/>
          <w:szCs w:val="26"/>
          <w:lang w:val="uk-UA"/>
        </w:rPr>
        <w:t xml:space="preserve"> обов’язками або таких, що дискредитують установу;</w:t>
      </w:r>
    </w:p>
    <w:p w:rsidR="005A0CF4" w:rsidRPr="009060CD" w:rsidRDefault="005A0CF4" w:rsidP="00232AA2">
      <w:pPr>
        <w:numPr>
          <w:ilvl w:val="0"/>
          <w:numId w:val="45"/>
        </w:numPr>
        <w:spacing w:after="0" w:line="240" w:lineRule="auto"/>
        <w:contextualSpacing/>
        <w:jc w:val="both"/>
        <w:rPr>
          <w:rFonts w:ascii="Times New Roman" w:hAnsi="Times New Roman"/>
          <w:sz w:val="26"/>
          <w:szCs w:val="26"/>
          <w:lang w:val="uk-UA"/>
        </w:rPr>
      </w:pPr>
      <w:r w:rsidRPr="009060CD">
        <w:rPr>
          <w:rFonts w:ascii="Times New Roman" w:hAnsi="Times New Roman"/>
          <w:sz w:val="26"/>
          <w:szCs w:val="26"/>
          <w:lang w:val="uk-UA"/>
        </w:rPr>
        <w:t>дотримання правил внутрішнього трудового розпорядку;</w:t>
      </w:r>
    </w:p>
    <w:p w:rsidR="005A0CF4" w:rsidRPr="009060CD" w:rsidRDefault="005A0CF4" w:rsidP="00232AA2">
      <w:pPr>
        <w:numPr>
          <w:ilvl w:val="0"/>
          <w:numId w:val="45"/>
        </w:numPr>
        <w:spacing w:after="0" w:line="240" w:lineRule="auto"/>
        <w:contextualSpacing/>
        <w:jc w:val="both"/>
        <w:rPr>
          <w:rFonts w:ascii="Times New Roman" w:hAnsi="Times New Roman"/>
          <w:sz w:val="26"/>
          <w:szCs w:val="26"/>
          <w:lang w:val="uk-UA"/>
        </w:rPr>
      </w:pPr>
      <w:r w:rsidRPr="009060CD">
        <w:rPr>
          <w:rFonts w:ascii="Times New Roman" w:hAnsi="Times New Roman"/>
          <w:sz w:val="26"/>
          <w:szCs w:val="26"/>
          <w:lang w:val="uk-UA"/>
        </w:rPr>
        <w:t>забезпечення виконання службових обов’язків, визначених розподілом функціональних повноважень;</w:t>
      </w:r>
    </w:p>
    <w:p w:rsidR="005A0CF4" w:rsidRPr="009060CD" w:rsidRDefault="005A0CF4" w:rsidP="00232AA2">
      <w:pPr>
        <w:numPr>
          <w:ilvl w:val="0"/>
          <w:numId w:val="45"/>
        </w:numPr>
        <w:spacing w:after="0" w:line="240" w:lineRule="auto"/>
        <w:contextualSpacing/>
        <w:jc w:val="both"/>
        <w:rPr>
          <w:rFonts w:ascii="Times New Roman" w:hAnsi="Times New Roman"/>
          <w:sz w:val="26"/>
          <w:szCs w:val="26"/>
          <w:lang w:val="uk-UA"/>
        </w:rPr>
      </w:pPr>
      <w:r w:rsidRPr="009060CD">
        <w:rPr>
          <w:rFonts w:ascii="Times New Roman" w:hAnsi="Times New Roman"/>
          <w:sz w:val="26"/>
          <w:szCs w:val="26"/>
          <w:lang w:val="uk-UA"/>
        </w:rPr>
        <w:t xml:space="preserve">раціонального використання електричної та теплової енергії, води, експлуатації </w:t>
      </w:r>
      <w:r w:rsidR="0058475D">
        <w:rPr>
          <w:rFonts w:ascii="Times New Roman" w:hAnsi="Times New Roman"/>
          <w:sz w:val="26"/>
          <w:szCs w:val="26"/>
          <w:lang w:val="uk-UA"/>
        </w:rPr>
        <w:t>за призначенням техніки,</w:t>
      </w:r>
      <w:r w:rsidRPr="009060CD">
        <w:rPr>
          <w:rFonts w:ascii="Times New Roman" w:hAnsi="Times New Roman"/>
          <w:sz w:val="26"/>
          <w:szCs w:val="26"/>
          <w:lang w:val="uk-UA"/>
        </w:rPr>
        <w:t xml:space="preserve"> обладнання та меблів.</w:t>
      </w:r>
    </w:p>
    <w:p w:rsidR="005A0CF4" w:rsidRPr="009060CD" w:rsidRDefault="00BD429B"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4.16</w:t>
      </w:r>
      <w:r w:rsidR="005A0CF4" w:rsidRPr="009060CD">
        <w:rPr>
          <w:rFonts w:ascii="Times New Roman" w:hAnsi="Times New Roman"/>
          <w:sz w:val="26"/>
          <w:szCs w:val="26"/>
          <w:lang w:val="uk-UA"/>
        </w:rPr>
        <w:t>. Надавати адміністрації обґрунтовану відмову або згоду на розірвання трудових відносин з працівником, який є членом профспілки, у випадках, передбачених законом України (стаття 43 Кодексу законів про працю України, статтями 38, 39 Закону України «Про професійні спілки, їх права та гарантії діяльності»).</w:t>
      </w:r>
    </w:p>
    <w:p w:rsidR="005A0CF4" w:rsidRPr="009060CD" w:rsidRDefault="005A0CF4" w:rsidP="00232AA2">
      <w:pPr>
        <w:spacing w:after="0" w:line="240" w:lineRule="auto"/>
        <w:ind w:firstLine="567"/>
        <w:contextualSpacing/>
        <w:jc w:val="center"/>
        <w:rPr>
          <w:rFonts w:ascii="Times New Roman" w:hAnsi="Times New Roman"/>
          <w:b/>
          <w:bCs/>
          <w:sz w:val="26"/>
          <w:szCs w:val="26"/>
          <w:lang w:val="uk-UA"/>
        </w:rPr>
      </w:pPr>
      <w:r w:rsidRPr="009060CD">
        <w:rPr>
          <w:rFonts w:ascii="Times New Roman" w:hAnsi="Times New Roman"/>
          <w:b/>
          <w:bCs/>
          <w:sz w:val="26"/>
          <w:szCs w:val="26"/>
          <w:lang w:val="uk-UA"/>
        </w:rPr>
        <w:t>Розділ V</w:t>
      </w:r>
    </w:p>
    <w:p w:rsidR="005A0CF4" w:rsidRPr="009060CD" w:rsidRDefault="005A0CF4" w:rsidP="00232AA2">
      <w:pPr>
        <w:spacing w:after="0" w:line="240" w:lineRule="auto"/>
        <w:ind w:firstLine="567"/>
        <w:contextualSpacing/>
        <w:jc w:val="center"/>
        <w:rPr>
          <w:rFonts w:ascii="Times New Roman" w:hAnsi="Times New Roman"/>
          <w:b/>
          <w:bCs/>
          <w:i/>
          <w:sz w:val="26"/>
          <w:szCs w:val="26"/>
          <w:lang w:val="uk-UA"/>
        </w:rPr>
      </w:pPr>
      <w:r w:rsidRPr="009060CD">
        <w:rPr>
          <w:rFonts w:ascii="Times New Roman" w:hAnsi="Times New Roman"/>
          <w:b/>
          <w:bCs/>
          <w:i/>
          <w:sz w:val="26"/>
          <w:szCs w:val="26"/>
          <w:lang w:val="uk-UA"/>
        </w:rPr>
        <w:t>ОПЛАТА  ПРАЦІ</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5.1. Умови і оплата праці працівників установи визначені Кодекс</w:t>
      </w:r>
      <w:r w:rsidR="00727C1D">
        <w:rPr>
          <w:rFonts w:ascii="Times New Roman" w:hAnsi="Times New Roman"/>
          <w:sz w:val="26"/>
          <w:szCs w:val="26"/>
          <w:lang w:val="uk-UA"/>
        </w:rPr>
        <w:t>ом</w:t>
      </w:r>
      <w:r w:rsidRPr="009060CD">
        <w:rPr>
          <w:rFonts w:ascii="Times New Roman" w:hAnsi="Times New Roman"/>
          <w:sz w:val="26"/>
          <w:szCs w:val="26"/>
          <w:lang w:val="uk-UA"/>
        </w:rPr>
        <w:t xml:space="preserve"> законів про працю України (далі – КЗпП України), Зако</w:t>
      </w:r>
      <w:r w:rsidR="0001268C">
        <w:rPr>
          <w:rFonts w:ascii="Times New Roman" w:hAnsi="Times New Roman"/>
          <w:sz w:val="26"/>
          <w:szCs w:val="26"/>
          <w:lang w:val="uk-UA"/>
        </w:rPr>
        <w:t>н</w:t>
      </w:r>
      <w:r w:rsidR="00AE77DD">
        <w:rPr>
          <w:rFonts w:ascii="Times New Roman" w:hAnsi="Times New Roman"/>
          <w:sz w:val="26"/>
          <w:szCs w:val="26"/>
          <w:lang w:val="uk-UA"/>
        </w:rPr>
        <w:t>ом</w:t>
      </w:r>
      <w:r w:rsidR="0001268C">
        <w:rPr>
          <w:rFonts w:ascii="Times New Roman" w:hAnsi="Times New Roman"/>
          <w:sz w:val="26"/>
          <w:szCs w:val="26"/>
          <w:lang w:val="uk-UA"/>
        </w:rPr>
        <w:t xml:space="preserve"> України “Про оплату праці”, П</w:t>
      </w:r>
      <w:r w:rsidRPr="009060CD">
        <w:rPr>
          <w:rFonts w:ascii="Times New Roman" w:hAnsi="Times New Roman"/>
          <w:sz w:val="26"/>
          <w:szCs w:val="26"/>
          <w:lang w:val="uk-UA"/>
        </w:rPr>
        <w:t>останов</w:t>
      </w:r>
      <w:r w:rsidR="00AE77DD">
        <w:rPr>
          <w:rFonts w:ascii="Times New Roman" w:hAnsi="Times New Roman"/>
          <w:sz w:val="26"/>
          <w:szCs w:val="26"/>
          <w:lang w:val="uk-UA"/>
        </w:rPr>
        <w:t>ою</w:t>
      </w:r>
      <w:r w:rsidRPr="009060CD">
        <w:rPr>
          <w:rFonts w:ascii="Times New Roman" w:hAnsi="Times New Roman"/>
          <w:sz w:val="26"/>
          <w:szCs w:val="26"/>
          <w:lang w:val="uk-UA"/>
        </w:rPr>
        <w:t xml:space="preserve"> Кабінету Міністрів України від 30.08.2002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та наказ</w:t>
      </w:r>
      <w:r w:rsidR="00AE77DD">
        <w:rPr>
          <w:rFonts w:ascii="Times New Roman" w:hAnsi="Times New Roman"/>
          <w:sz w:val="26"/>
          <w:szCs w:val="26"/>
          <w:lang w:val="uk-UA"/>
        </w:rPr>
        <w:t>ом</w:t>
      </w:r>
      <w:r w:rsidRPr="009060CD">
        <w:rPr>
          <w:rFonts w:ascii="Times New Roman" w:hAnsi="Times New Roman"/>
          <w:sz w:val="26"/>
          <w:szCs w:val="26"/>
          <w:lang w:val="uk-UA"/>
        </w:rPr>
        <w:t xml:space="preserve"> Міністерства праці та соціальної політики України та Міністерства охорони здоров'я України від 05.10.2005 №308/519 "Про впорядкування умов оплати праці працівників закладів охорони здоров'я та установ соціального захисту населення", іншими нормативними актами України в межах бюджетних асигнувань.</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5.2. Згідно статті 3</w:t>
      </w:r>
      <w:r w:rsidRPr="009060CD">
        <w:rPr>
          <w:rFonts w:ascii="Times New Roman" w:hAnsi="Times New Roman"/>
          <w:sz w:val="26"/>
          <w:szCs w:val="26"/>
          <w:vertAlign w:val="superscript"/>
          <w:lang w:val="uk-UA"/>
        </w:rPr>
        <w:t>1</w:t>
      </w:r>
      <w:r w:rsidRPr="009060CD">
        <w:rPr>
          <w:rFonts w:ascii="Times New Roman" w:hAnsi="Times New Roman"/>
          <w:sz w:val="26"/>
          <w:szCs w:val="26"/>
          <w:lang w:val="uk-UA"/>
        </w:rPr>
        <w:t xml:space="preserve"> Закону України «Про оплату праці»</w:t>
      </w:r>
      <w:r w:rsidR="0001268C">
        <w:rPr>
          <w:rFonts w:ascii="Times New Roman" w:hAnsi="Times New Roman"/>
          <w:sz w:val="26"/>
          <w:szCs w:val="26"/>
          <w:lang w:val="uk-UA"/>
        </w:rPr>
        <w:t>,</w:t>
      </w:r>
      <w:r w:rsidRPr="009060CD">
        <w:rPr>
          <w:rFonts w:ascii="Times New Roman" w:hAnsi="Times New Roman"/>
          <w:sz w:val="26"/>
          <w:szCs w:val="26"/>
          <w:lang w:val="uk-UA"/>
        </w:rPr>
        <w:t xml:space="preserve"> розмір заробітної плати працівника за повністю виконану місячну (годинну) норму праці не може бути нижчим за розмір мінімальної заробітної плати.</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5.3. Система оплати праці в комунальній установі – погодинна.</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5.4. Оплата праці здійснюється </w:t>
      </w:r>
      <w:proofErr w:type="spellStart"/>
      <w:r w:rsidRPr="009060CD">
        <w:rPr>
          <w:rFonts w:ascii="Times New Roman" w:hAnsi="Times New Roman"/>
          <w:sz w:val="26"/>
          <w:szCs w:val="26"/>
          <w:lang w:val="uk-UA"/>
        </w:rPr>
        <w:t>пропорційно</w:t>
      </w:r>
      <w:proofErr w:type="spellEnd"/>
      <w:r w:rsidRPr="009060CD">
        <w:rPr>
          <w:rFonts w:ascii="Times New Roman" w:hAnsi="Times New Roman"/>
          <w:sz w:val="26"/>
          <w:szCs w:val="26"/>
          <w:lang w:val="uk-UA"/>
        </w:rPr>
        <w:t xml:space="preserve"> відпрацьованому часу з урахуванням умов праці і складності роботи на підставі схем посадових окладів, тарифних ставок,  доплат і надбавок у межах фонду оплати праці.</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5.5. Якщо нарахована заробітна плата працівника, який виконав місячну норму праці, є нижчою за законодавчо встановлений розмір мінімальної заробітної плати, </w:t>
      </w:r>
      <w:r w:rsidRPr="009060CD">
        <w:rPr>
          <w:rFonts w:ascii="Times New Roman" w:hAnsi="Times New Roman"/>
          <w:sz w:val="26"/>
          <w:szCs w:val="26"/>
          <w:lang w:val="uk-UA"/>
        </w:rPr>
        <w:lastRenderedPageBreak/>
        <w:t>роботодавець проводить доплату до рівня мінімальної заробітної плати, яка виплачується щомісячно одночасно з виплатою заробітної плати.</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5.6. Частиною 2 ст. 3</w:t>
      </w:r>
      <w:r w:rsidRPr="009060CD">
        <w:rPr>
          <w:rFonts w:ascii="Times New Roman" w:hAnsi="Times New Roman"/>
          <w:sz w:val="26"/>
          <w:szCs w:val="26"/>
          <w:vertAlign w:val="superscript"/>
          <w:lang w:val="uk-UA"/>
        </w:rPr>
        <w:t>1</w:t>
      </w:r>
      <w:r w:rsidRPr="009060CD">
        <w:rPr>
          <w:rFonts w:ascii="Times New Roman" w:hAnsi="Times New Roman"/>
          <w:sz w:val="26"/>
          <w:szCs w:val="26"/>
          <w:lang w:val="uk-UA"/>
        </w:rPr>
        <w:t xml:space="preserve"> Закону «Про оплату  праці» визначено перелік виплат, які не враховуються під час обчислення розміру заробітної плати працівника для забезпечення її мінімального розміру. Це доплати за роботу в несприятливих умовах праці та підвищеного ризику для здоров’я, за роботу в нічний та надурочний час, роз’їзний характер робіт.</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 5.7. Працівникам, які використовують у роботі </w:t>
      </w:r>
      <w:proofErr w:type="spellStart"/>
      <w:r w:rsidRPr="009060CD">
        <w:rPr>
          <w:rFonts w:ascii="Times New Roman" w:hAnsi="Times New Roman"/>
          <w:sz w:val="26"/>
          <w:szCs w:val="26"/>
          <w:lang w:val="uk-UA"/>
        </w:rPr>
        <w:t>дезінфікувальні</w:t>
      </w:r>
      <w:proofErr w:type="spellEnd"/>
      <w:r w:rsidRPr="009060CD">
        <w:rPr>
          <w:rFonts w:ascii="Times New Roman" w:hAnsi="Times New Roman"/>
          <w:sz w:val="26"/>
          <w:szCs w:val="26"/>
          <w:lang w:val="uk-UA"/>
        </w:rPr>
        <w:t xml:space="preserve"> засоби, а також працівникам, які зайняті прибиран</w:t>
      </w:r>
      <w:r w:rsidR="005A77DC">
        <w:rPr>
          <w:rFonts w:ascii="Times New Roman" w:hAnsi="Times New Roman"/>
          <w:sz w:val="26"/>
          <w:szCs w:val="26"/>
          <w:lang w:val="uk-UA"/>
        </w:rPr>
        <w:t>ням</w:t>
      </w:r>
      <w:r w:rsidRPr="009060CD">
        <w:rPr>
          <w:rFonts w:ascii="Times New Roman" w:hAnsi="Times New Roman"/>
          <w:sz w:val="26"/>
          <w:szCs w:val="26"/>
          <w:lang w:val="uk-UA"/>
        </w:rPr>
        <w:t xml:space="preserve"> </w:t>
      </w:r>
      <w:proofErr w:type="spellStart"/>
      <w:r w:rsidR="005A77DC">
        <w:rPr>
          <w:rFonts w:ascii="Times New Roman" w:hAnsi="Times New Roman"/>
          <w:sz w:val="26"/>
          <w:szCs w:val="26"/>
          <w:lang w:val="uk-UA"/>
        </w:rPr>
        <w:t>вбиралень</w:t>
      </w:r>
      <w:proofErr w:type="spellEnd"/>
      <w:r w:rsidRPr="009060CD">
        <w:rPr>
          <w:rFonts w:ascii="Times New Roman" w:hAnsi="Times New Roman"/>
          <w:sz w:val="26"/>
          <w:szCs w:val="26"/>
          <w:lang w:val="uk-UA"/>
        </w:rPr>
        <w:t>, установлюється доплата в розмірі 10%</w:t>
      </w:r>
      <w:r w:rsidR="001954F3" w:rsidRPr="009060CD">
        <w:rPr>
          <w:rFonts w:ascii="Times New Roman" w:hAnsi="Times New Roman"/>
          <w:sz w:val="26"/>
          <w:szCs w:val="26"/>
          <w:lang w:val="uk-UA"/>
        </w:rPr>
        <w:t xml:space="preserve"> посадового окладу, відповідно до наказу Міністерства праці та соціальної політики України та Міністерства охорони здоров'я України від 05.10.2005 року №308/519 «Про впорядкування умов Оплати праці працівників закладів охорони здоров'я та установ соціального захисту населення».</w:t>
      </w:r>
    </w:p>
    <w:p w:rsidR="00E36F19"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5.8. Складові заробітної плати які не переліченні  в  частині 2 ст. 3</w:t>
      </w:r>
      <w:r w:rsidRPr="009060CD">
        <w:rPr>
          <w:rFonts w:ascii="Times New Roman" w:hAnsi="Times New Roman"/>
          <w:sz w:val="26"/>
          <w:szCs w:val="26"/>
          <w:vertAlign w:val="superscript"/>
          <w:lang w:val="uk-UA"/>
        </w:rPr>
        <w:t>1</w:t>
      </w:r>
      <w:r w:rsidRPr="009060CD">
        <w:rPr>
          <w:rFonts w:ascii="Times New Roman" w:hAnsi="Times New Roman"/>
          <w:sz w:val="26"/>
          <w:szCs w:val="26"/>
          <w:lang w:val="uk-UA"/>
        </w:rPr>
        <w:t xml:space="preserve"> Закону «Про оплату  праці», мають ураховуватися </w:t>
      </w:r>
      <w:r w:rsidR="00E36F19" w:rsidRPr="009060CD">
        <w:rPr>
          <w:rFonts w:ascii="Times New Roman" w:hAnsi="Times New Roman"/>
          <w:sz w:val="26"/>
          <w:szCs w:val="26"/>
          <w:lang w:val="uk-UA"/>
        </w:rPr>
        <w:t>в мінімальній заробітній платі.</w:t>
      </w:r>
    </w:p>
    <w:p w:rsidR="00D736BB" w:rsidRPr="009060CD" w:rsidRDefault="00D736BB"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5.9. </w:t>
      </w:r>
      <w:r w:rsidRPr="009060CD">
        <w:rPr>
          <w:rFonts w:ascii="Times New Roman" w:hAnsi="Times New Roman"/>
          <w:color w:val="333333"/>
          <w:sz w:val="26"/>
          <w:szCs w:val="26"/>
          <w:lang w:val="uk-UA"/>
        </w:rPr>
        <w:t>Доплати за суміщення професій (посад), виконання обов'язків тимчасово відсутнього працівника та розширення зони обслуговування або збільшення обсягу виконуваних робіт</w:t>
      </w:r>
      <w:bookmarkStart w:id="3" w:name="n196"/>
      <w:bookmarkEnd w:id="3"/>
      <w:r w:rsidRPr="009060CD">
        <w:rPr>
          <w:rFonts w:ascii="Times New Roman" w:hAnsi="Times New Roman"/>
          <w:color w:val="333333"/>
          <w:sz w:val="26"/>
          <w:szCs w:val="26"/>
          <w:lang w:val="uk-UA"/>
        </w:rPr>
        <w:t>, зі своєю основною роботою додаткову роботу за іншою професією (посадою) без звільнення від своєї основної роботи, проводиться доплата за суміщення професії (посади) або виконання обов'язків тимчасово відсутнього працівника в розмірі до 50 відсотків посадового окладу за основною посадою.</w:t>
      </w:r>
    </w:p>
    <w:p w:rsidR="00D736BB" w:rsidRPr="009060CD" w:rsidRDefault="00D736BB" w:rsidP="00232AA2">
      <w:pPr>
        <w:shd w:val="clear" w:color="auto" w:fill="FFFFFF"/>
        <w:spacing w:after="0" w:line="240" w:lineRule="auto"/>
        <w:ind w:firstLine="709"/>
        <w:contextualSpacing/>
        <w:jc w:val="both"/>
        <w:rPr>
          <w:rFonts w:ascii="Times New Roman" w:hAnsi="Times New Roman"/>
          <w:color w:val="333333"/>
          <w:sz w:val="26"/>
          <w:szCs w:val="26"/>
          <w:lang w:val="uk-UA"/>
        </w:rPr>
      </w:pPr>
      <w:bookmarkStart w:id="4" w:name="n197"/>
      <w:bookmarkEnd w:id="4"/>
      <w:r w:rsidRPr="009060CD">
        <w:rPr>
          <w:rFonts w:ascii="Times New Roman" w:hAnsi="Times New Roman"/>
          <w:color w:val="333333"/>
          <w:sz w:val="26"/>
          <w:szCs w:val="26"/>
          <w:lang w:val="uk-UA"/>
        </w:rPr>
        <w:t xml:space="preserve">Конкретний розмір цих доплат установлюється </w:t>
      </w:r>
      <w:r w:rsidR="00943172" w:rsidRPr="009060CD">
        <w:rPr>
          <w:rFonts w:ascii="Times New Roman" w:hAnsi="Times New Roman"/>
          <w:color w:val="333333"/>
          <w:sz w:val="26"/>
          <w:szCs w:val="26"/>
          <w:lang w:val="uk-UA"/>
        </w:rPr>
        <w:t>директором</w:t>
      </w:r>
      <w:r w:rsidRPr="009060CD">
        <w:rPr>
          <w:rFonts w:ascii="Times New Roman" w:hAnsi="Times New Roman"/>
          <w:color w:val="333333"/>
          <w:sz w:val="26"/>
          <w:szCs w:val="26"/>
          <w:lang w:val="uk-UA"/>
        </w:rPr>
        <w:t xml:space="preserve"> установи</w:t>
      </w:r>
      <w:r w:rsidR="005A77DC">
        <w:rPr>
          <w:rFonts w:ascii="Times New Roman" w:hAnsi="Times New Roman"/>
          <w:color w:val="333333"/>
          <w:sz w:val="26"/>
          <w:szCs w:val="26"/>
          <w:lang w:val="uk-UA"/>
        </w:rPr>
        <w:t>,</w:t>
      </w:r>
      <w:r w:rsidRPr="009060CD">
        <w:rPr>
          <w:rFonts w:ascii="Times New Roman" w:hAnsi="Times New Roman"/>
          <w:color w:val="333333"/>
          <w:sz w:val="26"/>
          <w:szCs w:val="26"/>
          <w:lang w:val="uk-UA"/>
        </w:rPr>
        <w:t xml:space="preserve"> залежно від кваліфікації працівника, с</w:t>
      </w:r>
      <w:r w:rsidR="005A77DC">
        <w:rPr>
          <w:rFonts w:ascii="Times New Roman" w:hAnsi="Times New Roman"/>
          <w:color w:val="333333"/>
          <w:sz w:val="26"/>
          <w:szCs w:val="26"/>
          <w:lang w:val="uk-UA"/>
        </w:rPr>
        <w:t xml:space="preserve">кладності та обсягу </w:t>
      </w:r>
      <w:r w:rsidRPr="009060CD">
        <w:rPr>
          <w:rFonts w:ascii="Times New Roman" w:hAnsi="Times New Roman"/>
          <w:color w:val="333333"/>
          <w:sz w:val="26"/>
          <w:szCs w:val="26"/>
          <w:lang w:val="uk-UA"/>
        </w:rPr>
        <w:t>робіт</w:t>
      </w:r>
      <w:r w:rsidR="005A77DC">
        <w:rPr>
          <w:rFonts w:ascii="Times New Roman" w:hAnsi="Times New Roman"/>
          <w:color w:val="333333"/>
          <w:sz w:val="26"/>
          <w:szCs w:val="26"/>
          <w:lang w:val="uk-UA"/>
        </w:rPr>
        <w:t>, які виконуються.</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5.10. Відповідно до частини 5 ст. 3</w:t>
      </w:r>
      <w:r w:rsidRPr="009060CD">
        <w:rPr>
          <w:rFonts w:ascii="Times New Roman" w:hAnsi="Times New Roman"/>
          <w:sz w:val="26"/>
          <w:szCs w:val="26"/>
          <w:vertAlign w:val="superscript"/>
          <w:lang w:val="uk-UA"/>
        </w:rPr>
        <w:t>1</w:t>
      </w:r>
      <w:r w:rsidRPr="009060CD">
        <w:rPr>
          <w:rFonts w:ascii="Times New Roman" w:hAnsi="Times New Roman"/>
          <w:sz w:val="26"/>
          <w:szCs w:val="26"/>
          <w:lang w:val="uk-UA"/>
        </w:rPr>
        <w:t xml:space="preserve"> Закону «Про оплату праці» </w:t>
      </w:r>
      <w:r w:rsidR="005A77DC">
        <w:rPr>
          <w:rFonts w:ascii="Times New Roman" w:hAnsi="Times New Roman"/>
          <w:sz w:val="26"/>
          <w:szCs w:val="26"/>
          <w:lang w:val="uk-UA"/>
        </w:rPr>
        <w:t>у</w:t>
      </w:r>
      <w:r w:rsidRPr="009060CD">
        <w:rPr>
          <w:rFonts w:ascii="Times New Roman" w:hAnsi="Times New Roman"/>
          <w:sz w:val="26"/>
          <w:szCs w:val="26"/>
          <w:lang w:val="uk-UA"/>
        </w:rPr>
        <w:t xml:space="preserve"> разі укладання трудових відносин на умовах неповного робочого часу мінімальна заробітна плата виплачується </w:t>
      </w:r>
      <w:proofErr w:type="spellStart"/>
      <w:r w:rsidRPr="009060CD">
        <w:rPr>
          <w:rFonts w:ascii="Times New Roman" w:hAnsi="Times New Roman"/>
          <w:sz w:val="26"/>
          <w:szCs w:val="26"/>
          <w:lang w:val="uk-UA"/>
        </w:rPr>
        <w:t>пропорційно</w:t>
      </w:r>
      <w:proofErr w:type="spellEnd"/>
      <w:r w:rsidRPr="009060CD">
        <w:rPr>
          <w:rFonts w:ascii="Times New Roman" w:hAnsi="Times New Roman"/>
          <w:sz w:val="26"/>
          <w:szCs w:val="26"/>
          <w:lang w:val="uk-UA"/>
        </w:rPr>
        <w:t xml:space="preserve"> до виконаної норми праці.</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5.11. Скорочення бюджетних асигнувань не може бути підставою для зменшення посадових окладів, надбавок до них та фінансування інших передбачених законодавством України гарантій, пільг і компенсацій.</w:t>
      </w:r>
    </w:p>
    <w:p w:rsidR="005A0CF4" w:rsidRPr="009060CD" w:rsidRDefault="005A0CF4" w:rsidP="00232AA2">
      <w:pPr>
        <w:spacing w:after="0" w:line="240" w:lineRule="auto"/>
        <w:ind w:firstLine="567"/>
        <w:contextualSpacing/>
        <w:jc w:val="both"/>
        <w:rPr>
          <w:rFonts w:ascii="Times New Roman" w:hAnsi="Times New Roman"/>
          <w:b/>
          <w:i/>
          <w:sz w:val="26"/>
          <w:szCs w:val="26"/>
          <w:lang w:val="uk-UA"/>
        </w:rPr>
      </w:pPr>
      <w:r w:rsidRPr="009060CD">
        <w:rPr>
          <w:rFonts w:ascii="Times New Roman" w:hAnsi="Times New Roman"/>
          <w:b/>
          <w:i/>
          <w:sz w:val="26"/>
          <w:szCs w:val="26"/>
          <w:lang w:val="uk-UA"/>
        </w:rPr>
        <w:t>Сторона роботодавця зобов’язується:</w:t>
      </w:r>
    </w:p>
    <w:p w:rsidR="005A0CF4" w:rsidRPr="009060CD" w:rsidRDefault="005A0CF4" w:rsidP="00232AA2">
      <w:pPr>
        <w:spacing w:after="0" w:line="240" w:lineRule="auto"/>
        <w:ind w:firstLine="567"/>
        <w:contextualSpacing/>
        <w:jc w:val="both"/>
        <w:rPr>
          <w:rFonts w:ascii="Times New Roman" w:hAnsi="Times New Roman"/>
          <w:b/>
          <w:sz w:val="26"/>
          <w:szCs w:val="26"/>
          <w:lang w:val="uk-UA"/>
        </w:rPr>
      </w:pPr>
      <w:r w:rsidRPr="009060CD">
        <w:rPr>
          <w:rFonts w:ascii="Times New Roman" w:hAnsi="Times New Roman"/>
          <w:b/>
          <w:sz w:val="26"/>
          <w:szCs w:val="26"/>
          <w:lang w:val="uk-UA"/>
        </w:rPr>
        <w:t>У сфері тарифної системи оплати праці:</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5.12. Здійснювати оплату праці відповідно до діючих схем посадових окладів, тарифних ставок, окладів згідно зі штатним розписом та з чинним законодавством України. </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5.13. Заступнику директора встановлюється посадовий оклад нижче посадового окладу директора на 15 %. Головному бухгалтеру відділу бухгалтерського обліку та звітності установи встановлюється посадовий оклад нижче від посадового окладу директора на 10 %.</w:t>
      </w:r>
    </w:p>
    <w:p w:rsidR="005A0CF4" w:rsidRPr="009060CD" w:rsidRDefault="005A0CF4" w:rsidP="00232AA2">
      <w:pPr>
        <w:spacing w:after="0" w:line="240" w:lineRule="auto"/>
        <w:ind w:firstLine="567"/>
        <w:contextualSpacing/>
        <w:jc w:val="both"/>
        <w:rPr>
          <w:rFonts w:ascii="Times New Roman" w:hAnsi="Times New Roman"/>
          <w:b/>
          <w:sz w:val="26"/>
          <w:szCs w:val="26"/>
          <w:lang w:val="uk-UA"/>
        </w:rPr>
      </w:pPr>
      <w:r w:rsidRPr="009060CD">
        <w:rPr>
          <w:rFonts w:ascii="Times New Roman" w:hAnsi="Times New Roman"/>
          <w:b/>
          <w:sz w:val="26"/>
          <w:szCs w:val="26"/>
          <w:lang w:val="uk-UA"/>
        </w:rPr>
        <w:t>У сфері мінімальної заробітної плати:</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5.14. Гарантувати виплату працівникам заробітної плати в розмірі не нижчому від законодавчо встановленого мінімального розміру заробітної плати, перед</w:t>
      </w:r>
      <w:r w:rsidR="00C729CF" w:rsidRPr="009060CD">
        <w:rPr>
          <w:rFonts w:ascii="Times New Roman" w:hAnsi="Times New Roman"/>
          <w:sz w:val="26"/>
          <w:szCs w:val="26"/>
          <w:lang w:val="uk-UA"/>
        </w:rPr>
        <w:t xml:space="preserve">баченого </w:t>
      </w:r>
      <w:r w:rsidR="00456C19">
        <w:rPr>
          <w:rFonts w:ascii="Times New Roman" w:hAnsi="Times New Roman"/>
          <w:sz w:val="26"/>
          <w:szCs w:val="26"/>
          <w:lang w:val="uk-UA"/>
        </w:rPr>
        <w:t>Законом</w:t>
      </w:r>
      <w:r w:rsidR="00C729CF" w:rsidRPr="009060CD">
        <w:rPr>
          <w:rFonts w:ascii="Times New Roman" w:hAnsi="Times New Roman"/>
          <w:sz w:val="26"/>
          <w:szCs w:val="26"/>
          <w:lang w:val="uk-UA"/>
        </w:rPr>
        <w:t xml:space="preserve"> України “Про Д</w:t>
      </w:r>
      <w:r w:rsidRPr="009060CD">
        <w:rPr>
          <w:rFonts w:ascii="Times New Roman" w:hAnsi="Times New Roman"/>
          <w:sz w:val="26"/>
          <w:szCs w:val="26"/>
          <w:lang w:val="uk-UA"/>
        </w:rPr>
        <w:t>ержавний бюджет України” на відповідний рік та згідно з іншими нормативними актами щодо мінімальної заробітної плати.</w:t>
      </w:r>
    </w:p>
    <w:p w:rsidR="005A0CF4" w:rsidRPr="009060CD" w:rsidRDefault="005A0CF4" w:rsidP="00232AA2">
      <w:pPr>
        <w:spacing w:after="0" w:line="240" w:lineRule="auto"/>
        <w:ind w:firstLine="567"/>
        <w:contextualSpacing/>
        <w:jc w:val="both"/>
        <w:rPr>
          <w:rFonts w:ascii="Times New Roman" w:hAnsi="Times New Roman"/>
          <w:b/>
          <w:sz w:val="26"/>
          <w:szCs w:val="26"/>
          <w:lang w:val="uk-UA"/>
        </w:rPr>
      </w:pPr>
      <w:r w:rsidRPr="009060CD">
        <w:rPr>
          <w:rFonts w:ascii="Times New Roman" w:hAnsi="Times New Roman"/>
          <w:b/>
          <w:sz w:val="26"/>
          <w:szCs w:val="26"/>
          <w:lang w:val="uk-UA"/>
        </w:rPr>
        <w:t>У сфері доплат і надбавок до посадових окладів та тарифних ставок:</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5.15. Погоджувати з </w:t>
      </w:r>
      <w:r w:rsidR="001F32B1" w:rsidRPr="009060CD">
        <w:rPr>
          <w:rFonts w:ascii="Times New Roman" w:hAnsi="Times New Roman"/>
          <w:sz w:val="26"/>
          <w:szCs w:val="26"/>
          <w:lang w:val="uk-UA"/>
        </w:rPr>
        <w:t>профспілковим комітетом</w:t>
      </w:r>
      <w:r w:rsidRPr="009060CD">
        <w:rPr>
          <w:rFonts w:ascii="Times New Roman" w:hAnsi="Times New Roman"/>
          <w:sz w:val="26"/>
          <w:szCs w:val="26"/>
          <w:lang w:val="uk-UA"/>
        </w:rPr>
        <w:t xml:space="preserve"> розміри і підстави нарахування працівникам  премій та доплат.</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5.16. Встановити доплати і надбавки до посадових окладів, тарифних ставок працівників згідно з Додатком № 1. </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5.17. Водію автотранспор</w:t>
      </w:r>
      <w:r w:rsidR="005A77DC">
        <w:rPr>
          <w:rFonts w:ascii="Times New Roman" w:hAnsi="Times New Roman"/>
          <w:sz w:val="26"/>
          <w:szCs w:val="26"/>
          <w:lang w:val="uk-UA"/>
        </w:rPr>
        <w:t xml:space="preserve">тного засобу встановити </w:t>
      </w:r>
      <w:r w:rsidRPr="009060CD">
        <w:rPr>
          <w:rFonts w:ascii="Times New Roman" w:hAnsi="Times New Roman"/>
          <w:sz w:val="26"/>
          <w:szCs w:val="26"/>
          <w:lang w:val="uk-UA"/>
        </w:rPr>
        <w:t xml:space="preserve">надбавку за класність у розмірі 1 </w:t>
      </w:r>
      <w:proofErr w:type="spellStart"/>
      <w:r w:rsidRPr="009060CD">
        <w:rPr>
          <w:rFonts w:ascii="Times New Roman" w:hAnsi="Times New Roman"/>
          <w:sz w:val="26"/>
          <w:szCs w:val="26"/>
          <w:lang w:val="uk-UA"/>
        </w:rPr>
        <w:t>кл</w:t>
      </w:r>
      <w:proofErr w:type="spellEnd"/>
      <w:r w:rsidRPr="009060CD">
        <w:rPr>
          <w:rFonts w:ascii="Times New Roman" w:hAnsi="Times New Roman"/>
          <w:sz w:val="26"/>
          <w:szCs w:val="26"/>
          <w:lang w:val="uk-UA"/>
        </w:rPr>
        <w:t xml:space="preserve">. – 25 %, ІІ </w:t>
      </w:r>
      <w:proofErr w:type="spellStart"/>
      <w:r w:rsidRPr="009060CD">
        <w:rPr>
          <w:rFonts w:ascii="Times New Roman" w:hAnsi="Times New Roman"/>
          <w:sz w:val="26"/>
          <w:szCs w:val="26"/>
          <w:lang w:val="uk-UA"/>
        </w:rPr>
        <w:t>кл</w:t>
      </w:r>
      <w:proofErr w:type="spellEnd"/>
      <w:r w:rsidRPr="009060CD">
        <w:rPr>
          <w:rFonts w:ascii="Times New Roman" w:hAnsi="Times New Roman"/>
          <w:sz w:val="26"/>
          <w:szCs w:val="26"/>
          <w:lang w:val="uk-UA"/>
        </w:rPr>
        <w:t>. – 10 %.</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5.18. Адміністрація може встановлювати надбавки до 50 % посадового окладу працівників за професійну майстерність, високі досягнення у праці, терміновість </w:t>
      </w:r>
      <w:r w:rsidRPr="009060CD">
        <w:rPr>
          <w:rFonts w:ascii="Times New Roman" w:hAnsi="Times New Roman"/>
          <w:sz w:val="26"/>
          <w:szCs w:val="26"/>
          <w:lang w:val="uk-UA"/>
        </w:rPr>
        <w:lastRenderedPageBreak/>
        <w:t>виконання завдань, складність та напруженість у роботі. Граничний розмір зазначених надбавок для одного працівника не повинен перевищувати 50 % посадового окладу.</w:t>
      </w:r>
    </w:p>
    <w:p w:rsidR="005A0CF4" w:rsidRPr="009060CD" w:rsidRDefault="005A0CF4" w:rsidP="00232AA2">
      <w:pPr>
        <w:shd w:val="clear" w:color="auto" w:fill="FFFFFF"/>
        <w:spacing w:after="0" w:line="240" w:lineRule="auto"/>
        <w:ind w:firstLine="709"/>
        <w:contextualSpacing/>
        <w:jc w:val="both"/>
        <w:rPr>
          <w:rFonts w:ascii="Times New Roman" w:hAnsi="Times New Roman"/>
          <w:spacing w:val="-8"/>
          <w:sz w:val="26"/>
          <w:szCs w:val="26"/>
          <w:lang w:val="uk-UA"/>
        </w:rPr>
      </w:pPr>
      <w:r w:rsidRPr="009060CD">
        <w:rPr>
          <w:rFonts w:ascii="Times New Roman" w:hAnsi="Times New Roman"/>
          <w:spacing w:val="-8"/>
          <w:sz w:val="26"/>
          <w:szCs w:val="26"/>
          <w:lang w:val="uk-UA"/>
        </w:rPr>
        <w:t>У разі несвоєчасного виконання завдань, погіршення якості роботи і порушення трудової дисципліни зазначені надбавки зменшуються або скасовуються.</w:t>
      </w:r>
    </w:p>
    <w:p w:rsidR="00016826" w:rsidRPr="009060CD" w:rsidRDefault="005A0CF4" w:rsidP="00232AA2">
      <w:pPr>
        <w:shd w:val="clear" w:color="auto" w:fill="FFFFFF"/>
        <w:tabs>
          <w:tab w:val="left" w:pos="1406"/>
        </w:tabs>
        <w:spacing w:after="0" w:line="240" w:lineRule="auto"/>
        <w:ind w:firstLine="709"/>
        <w:contextualSpacing/>
        <w:jc w:val="both"/>
        <w:rPr>
          <w:rFonts w:ascii="Times New Roman" w:hAnsi="Times New Roman"/>
          <w:spacing w:val="-6"/>
          <w:sz w:val="26"/>
          <w:szCs w:val="26"/>
          <w:lang w:val="uk-UA"/>
        </w:rPr>
      </w:pPr>
      <w:r w:rsidRPr="009060CD">
        <w:rPr>
          <w:rFonts w:ascii="Times New Roman" w:hAnsi="Times New Roman"/>
          <w:spacing w:val="-6"/>
          <w:sz w:val="26"/>
          <w:szCs w:val="26"/>
          <w:lang w:val="uk-UA"/>
        </w:rPr>
        <w:t>Працівникам установи надбавки встановлюються директором у межах</w:t>
      </w:r>
      <w:r w:rsidR="000B28D6" w:rsidRPr="009060CD">
        <w:rPr>
          <w:rFonts w:ascii="Times New Roman" w:hAnsi="Times New Roman"/>
          <w:spacing w:val="-6"/>
          <w:sz w:val="26"/>
          <w:szCs w:val="26"/>
          <w:lang w:val="uk-UA"/>
        </w:rPr>
        <w:t xml:space="preserve"> економії</w:t>
      </w:r>
      <w:r w:rsidRPr="009060CD">
        <w:rPr>
          <w:rFonts w:ascii="Times New Roman" w:hAnsi="Times New Roman"/>
          <w:spacing w:val="-6"/>
          <w:sz w:val="26"/>
          <w:szCs w:val="26"/>
          <w:lang w:val="uk-UA"/>
        </w:rPr>
        <w:t xml:space="preserve"> фонду оплати праці.</w:t>
      </w:r>
    </w:p>
    <w:p w:rsidR="005A0CF4" w:rsidRPr="009060CD" w:rsidRDefault="005A0CF4" w:rsidP="00232AA2">
      <w:pPr>
        <w:spacing w:after="0" w:line="240" w:lineRule="auto"/>
        <w:ind w:firstLine="567"/>
        <w:contextualSpacing/>
        <w:jc w:val="both"/>
        <w:rPr>
          <w:rFonts w:ascii="Times New Roman" w:hAnsi="Times New Roman"/>
          <w:b/>
          <w:sz w:val="26"/>
          <w:szCs w:val="26"/>
          <w:lang w:val="uk-UA"/>
        </w:rPr>
      </w:pPr>
      <w:r w:rsidRPr="009060CD">
        <w:rPr>
          <w:rFonts w:ascii="Times New Roman" w:hAnsi="Times New Roman"/>
          <w:sz w:val="26"/>
          <w:szCs w:val="26"/>
          <w:lang w:val="uk-UA"/>
        </w:rPr>
        <w:tab/>
      </w:r>
      <w:r w:rsidRPr="009060CD">
        <w:rPr>
          <w:rFonts w:ascii="Times New Roman" w:hAnsi="Times New Roman"/>
          <w:b/>
          <w:sz w:val="26"/>
          <w:szCs w:val="26"/>
          <w:lang w:val="uk-UA"/>
        </w:rPr>
        <w:t>Порядок виплати надбавки за вислугу років працівникам комунальн</w:t>
      </w:r>
      <w:r w:rsidR="00456C19">
        <w:rPr>
          <w:rFonts w:ascii="Times New Roman" w:hAnsi="Times New Roman"/>
          <w:b/>
          <w:sz w:val="26"/>
          <w:szCs w:val="26"/>
          <w:lang w:val="uk-UA"/>
        </w:rPr>
        <w:t>ої</w:t>
      </w:r>
      <w:r w:rsidRPr="009060CD">
        <w:rPr>
          <w:rFonts w:ascii="Times New Roman" w:hAnsi="Times New Roman"/>
          <w:b/>
          <w:sz w:val="26"/>
          <w:szCs w:val="26"/>
          <w:lang w:val="uk-UA"/>
        </w:rPr>
        <w:t xml:space="preserve"> установ</w:t>
      </w:r>
      <w:r w:rsidR="00456C19">
        <w:rPr>
          <w:rFonts w:ascii="Times New Roman" w:hAnsi="Times New Roman"/>
          <w:b/>
          <w:sz w:val="26"/>
          <w:szCs w:val="26"/>
          <w:lang w:val="uk-UA"/>
        </w:rPr>
        <w:t>и</w:t>
      </w:r>
      <w:r w:rsidRPr="009060CD">
        <w:rPr>
          <w:rFonts w:ascii="Times New Roman" w:hAnsi="Times New Roman"/>
          <w:b/>
          <w:sz w:val="26"/>
          <w:szCs w:val="26"/>
          <w:lang w:val="uk-UA"/>
        </w:rPr>
        <w:t xml:space="preserve"> соціального захисту населення.</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5.</w:t>
      </w:r>
      <w:r w:rsidR="00456C19">
        <w:rPr>
          <w:rFonts w:ascii="Times New Roman" w:hAnsi="Times New Roman"/>
          <w:sz w:val="26"/>
          <w:szCs w:val="26"/>
          <w:lang w:val="uk-UA"/>
        </w:rPr>
        <w:t>19</w:t>
      </w:r>
      <w:r w:rsidRPr="009060CD">
        <w:rPr>
          <w:rFonts w:ascii="Times New Roman" w:hAnsi="Times New Roman"/>
          <w:b/>
          <w:sz w:val="26"/>
          <w:szCs w:val="26"/>
          <w:lang w:val="uk-UA"/>
        </w:rPr>
        <w:t xml:space="preserve">. </w:t>
      </w:r>
      <w:r w:rsidRPr="009060CD">
        <w:rPr>
          <w:rFonts w:ascii="Times New Roman" w:hAnsi="Times New Roman"/>
          <w:sz w:val="26"/>
          <w:szCs w:val="26"/>
          <w:lang w:val="uk-UA"/>
        </w:rPr>
        <w:t xml:space="preserve">Згідно </w:t>
      </w:r>
      <w:r w:rsidR="00456C19">
        <w:rPr>
          <w:rFonts w:ascii="Times New Roman" w:hAnsi="Times New Roman"/>
          <w:sz w:val="26"/>
          <w:szCs w:val="26"/>
          <w:lang w:val="uk-UA"/>
        </w:rPr>
        <w:t>наказу</w:t>
      </w:r>
      <w:r w:rsidRPr="009060CD">
        <w:rPr>
          <w:rFonts w:ascii="Times New Roman" w:hAnsi="Times New Roman"/>
          <w:sz w:val="26"/>
          <w:szCs w:val="26"/>
          <w:lang w:val="uk-UA"/>
        </w:rPr>
        <w:t xml:space="preserve"> Міністерства соціальної політики</w:t>
      </w:r>
      <w:r w:rsidR="00456C19">
        <w:rPr>
          <w:rFonts w:ascii="Times New Roman" w:hAnsi="Times New Roman"/>
          <w:sz w:val="26"/>
          <w:szCs w:val="26"/>
          <w:lang w:val="uk-UA"/>
        </w:rPr>
        <w:t xml:space="preserve"> України від 15.06.2011 року  №</w:t>
      </w:r>
      <w:r w:rsidRPr="009060CD">
        <w:rPr>
          <w:rFonts w:ascii="Times New Roman" w:hAnsi="Times New Roman"/>
          <w:sz w:val="26"/>
          <w:szCs w:val="26"/>
          <w:lang w:val="uk-UA"/>
        </w:rPr>
        <w:t xml:space="preserve">239 “Про затвердження Порядку виплати надбавки за вислугу років працівникам державних та комунальних установ соціального захисту населення” встановлюється  надбавка </w:t>
      </w:r>
      <w:r w:rsidR="00E36F19" w:rsidRPr="009060CD">
        <w:rPr>
          <w:rFonts w:ascii="Times New Roman" w:hAnsi="Times New Roman"/>
          <w:sz w:val="26"/>
          <w:szCs w:val="26"/>
          <w:lang w:val="uk-UA"/>
        </w:rPr>
        <w:t xml:space="preserve"> за  вислугу  років  </w:t>
      </w:r>
      <w:r w:rsidR="00F22C68">
        <w:rPr>
          <w:rFonts w:ascii="Times New Roman" w:hAnsi="Times New Roman"/>
          <w:sz w:val="26"/>
          <w:szCs w:val="26"/>
          <w:lang w:val="uk-UA"/>
        </w:rPr>
        <w:t>директору</w:t>
      </w:r>
      <w:r w:rsidRPr="009060CD">
        <w:rPr>
          <w:rFonts w:ascii="Times New Roman" w:hAnsi="Times New Roman"/>
          <w:sz w:val="26"/>
          <w:szCs w:val="26"/>
          <w:lang w:val="uk-UA"/>
        </w:rPr>
        <w:t xml:space="preserve"> установ</w:t>
      </w:r>
      <w:r w:rsidR="00F22C68">
        <w:rPr>
          <w:rFonts w:ascii="Times New Roman" w:hAnsi="Times New Roman"/>
          <w:sz w:val="26"/>
          <w:szCs w:val="26"/>
          <w:lang w:val="uk-UA"/>
        </w:rPr>
        <w:t>и</w:t>
      </w:r>
      <w:r w:rsidRPr="009060CD">
        <w:rPr>
          <w:rFonts w:ascii="Times New Roman" w:hAnsi="Times New Roman"/>
          <w:sz w:val="26"/>
          <w:szCs w:val="26"/>
          <w:lang w:val="uk-UA"/>
        </w:rPr>
        <w:t xml:space="preserve"> соціального захисту населення та </w:t>
      </w:r>
      <w:r w:rsidR="00F22C68">
        <w:rPr>
          <w:rFonts w:ascii="Times New Roman" w:hAnsi="Times New Roman"/>
          <w:sz w:val="26"/>
          <w:szCs w:val="26"/>
          <w:lang w:val="uk-UA"/>
        </w:rPr>
        <w:t>його</w:t>
      </w:r>
      <w:r w:rsidRPr="009060CD">
        <w:rPr>
          <w:rFonts w:ascii="Times New Roman" w:hAnsi="Times New Roman"/>
          <w:sz w:val="26"/>
          <w:szCs w:val="26"/>
          <w:lang w:val="uk-UA"/>
        </w:rPr>
        <w:t xml:space="preserve"> заступник</w:t>
      </w:r>
      <w:r w:rsidR="00F22C68">
        <w:rPr>
          <w:rFonts w:ascii="Times New Roman" w:hAnsi="Times New Roman"/>
          <w:sz w:val="26"/>
          <w:szCs w:val="26"/>
          <w:lang w:val="uk-UA"/>
        </w:rPr>
        <w:t>у</w:t>
      </w:r>
      <w:r w:rsidRPr="009060CD">
        <w:rPr>
          <w:rFonts w:ascii="Times New Roman" w:hAnsi="Times New Roman"/>
          <w:sz w:val="26"/>
          <w:szCs w:val="26"/>
          <w:lang w:val="uk-UA"/>
        </w:rPr>
        <w:t>, керівникам структурних підрозділів, крім тих, що мають право на виплату надбавки (доплати) за  стаж роботи  (вислугу   років)  на інших підставах, інс</w:t>
      </w:r>
      <w:r w:rsidR="00E36F19" w:rsidRPr="009060CD">
        <w:rPr>
          <w:rFonts w:ascii="Times New Roman" w:hAnsi="Times New Roman"/>
          <w:sz w:val="26"/>
          <w:szCs w:val="26"/>
          <w:lang w:val="uk-UA"/>
        </w:rPr>
        <w:t>труктор</w:t>
      </w:r>
      <w:r w:rsidR="00F22C68">
        <w:rPr>
          <w:rFonts w:ascii="Times New Roman" w:hAnsi="Times New Roman"/>
          <w:sz w:val="26"/>
          <w:szCs w:val="26"/>
          <w:lang w:val="uk-UA"/>
        </w:rPr>
        <w:t>у</w:t>
      </w:r>
      <w:r w:rsidR="00E36F19" w:rsidRPr="009060CD">
        <w:rPr>
          <w:rFonts w:ascii="Times New Roman" w:hAnsi="Times New Roman"/>
          <w:sz w:val="26"/>
          <w:szCs w:val="26"/>
          <w:lang w:val="uk-UA"/>
        </w:rPr>
        <w:t xml:space="preserve"> з трудової</w:t>
      </w:r>
      <w:r w:rsidR="00F22C68">
        <w:rPr>
          <w:rFonts w:ascii="Times New Roman" w:hAnsi="Times New Roman"/>
          <w:sz w:val="26"/>
          <w:szCs w:val="26"/>
          <w:lang w:val="uk-UA"/>
        </w:rPr>
        <w:t xml:space="preserve"> адаптації</w:t>
      </w:r>
      <w:r w:rsidRPr="009060CD">
        <w:rPr>
          <w:rFonts w:ascii="Times New Roman" w:hAnsi="Times New Roman"/>
          <w:sz w:val="26"/>
          <w:szCs w:val="26"/>
          <w:lang w:val="uk-UA"/>
        </w:rPr>
        <w:t xml:space="preserve">, </w:t>
      </w:r>
      <w:r w:rsidR="00E36F19" w:rsidRPr="009060CD">
        <w:rPr>
          <w:rFonts w:ascii="Times New Roman" w:hAnsi="Times New Roman"/>
          <w:sz w:val="26"/>
          <w:szCs w:val="26"/>
          <w:lang w:val="uk-UA"/>
        </w:rPr>
        <w:t>організатор</w:t>
      </w:r>
      <w:r w:rsidR="00F22C68">
        <w:rPr>
          <w:rFonts w:ascii="Times New Roman" w:hAnsi="Times New Roman"/>
          <w:sz w:val="26"/>
          <w:szCs w:val="26"/>
          <w:lang w:val="uk-UA"/>
        </w:rPr>
        <w:t>у</w:t>
      </w:r>
      <w:r w:rsidR="00E36F19" w:rsidRPr="009060CD">
        <w:rPr>
          <w:rFonts w:ascii="Times New Roman" w:hAnsi="Times New Roman"/>
          <w:sz w:val="26"/>
          <w:szCs w:val="26"/>
          <w:lang w:val="uk-UA"/>
        </w:rPr>
        <w:t xml:space="preserve"> культурно – </w:t>
      </w:r>
      <w:proofErr w:type="spellStart"/>
      <w:r w:rsidR="00E36F19" w:rsidRPr="009060CD">
        <w:rPr>
          <w:rFonts w:ascii="Times New Roman" w:hAnsi="Times New Roman"/>
          <w:sz w:val="26"/>
          <w:szCs w:val="26"/>
          <w:lang w:val="uk-UA"/>
        </w:rPr>
        <w:t>дозвіл</w:t>
      </w:r>
      <w:r w:rsidRPr="009060CD">
        <w:rPr>
          <w:rFonts w:ascii="Times New Roman" w:hAnsi="Times New Roman"/>
          <w:sz w:val="26"/>
          <w:szCs w:val="26"/>
          <w:lang w:val="uk-UA"/>
        </w:rPr>
        <w:t>лєвої</w:t>
      </w:r>
      <w:proofErr w:type="spellEnd"/>
      <w:r w:rsidRPr="009060CD">
        <w:rPr>
          <w:rFonts w:ascii="Times New Roman" w:hAnsi="Times New Roman"/>
          <w:sz w:val="26"/>
          <w:szCs w:val="26"/>
          <w:lang w:val="uk-UA"/>
        </w:rPr>
        <w:t xml:space="preserve"> діяльності, </w:t>
      </w:r>
      <w:r w:rsidR="00F22C68">
        <w:rPr>
          <w:rFonts w:ascii="Times New Roman" w:hAnsi="Times New Roman"/>
          <w:sz w:val="26"/>
          <w:szCs w:val="26"/>
          <w:lang w:val="uk-UA"/>
        </w:rPr>
        <w:t>фахівцям із соціальної роботи (</w:t>
      </w:r>
      <w:r w:rsidRPr="009060CD">
        <w:rPr>
          <w:rFonts w:ascii="Times New Roman" w:hAnsi="Times New Roman"/>
          <w:sz w:val="26"/>
          <w:szCs w:val="26"/>
          <w:lang w:val="uk-UA"/>
        </w:rPr>
        <w:t>з фізичної реабілітації</w:t>
      </w:r>
      <w:r w:rsidR="00943C34" w:rsidRPr="009060CD">
        <w:rPr>
          <w:rFonts w:ascii="Times New Roman" w:hAnsi="Times New Roman"/>
          <w:sz w:val="26"/>
          <w:szCs w:val="26"/>
          <w:lang w:val="uk-UA"/>
        </w:rPr>
        <w:t>, та ін.</w:t>
      </w:r>
      <w:r w:rsidRPr="009060CD">
        <w:rPr>
          <w:rFonts w:ascii="Times New Roman" w:hAnsi="Times New Roman"/>
          <w:sz w:val="26"/>
          <w:szCs w:val="26"/>
          <w:lang w:val="uk-UA"/>
        </w:rPr>
        <w:t>), соціальним працівникам,  психолог</w:t>
      </w:r>
      <w:r w:rsidR="00F22C68">
        <w:rPr>
          <w:rFonts w:ascii="Times New Roman" w:hAnsi="Times New Roman"/>
          <w:sz w:val="26"/>
          <w:szCs w:val="26"/>
          <w:lang w:val="uk-UA"/>
        </w:rPr>
        <w:t>у</w:t>
      </w:r>
      <w:r w:rsidRPr="009060CD">
        <w:rPr>
          <w:rFonts w:ascii="Times New Roman" w:hAnsi="Times New Roman"/>
          <w:sz w:val="26"/>
          <w:szCs w:val="26"/>
          <w:lang w:val="uk-UA"/>
        </w:rPr>
        <w:t>, соціальним робітникам.</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Надбавка за вислугу років установлюється працівникам комунальн</w:t>
      </w:r>
      <w:r w:rsidR="00456C19">
        <w:rPr>
          <w:rFonts w:ascii="Times New Roman" w:hAnsi="Times New Roman"/>
          <w:sz w:val="26"/>
          <w:szCs w:val="26"/>
          <w:lang w:val="uk-UA"/>
        </w:rPr>
        <w:t>ої</w:t>
      </w:r>
      <w:r w:rsidRPr="009060CD">
        <w:rPr>
          <w:rFonts w:ascii="Times New Roman" w:hAnsi="Times New Roman"/>
          <w:sz w:val="26"/>
          <w:szCs w:val="26"/>
          <w:lang w:val="uk-UA"/>
        </w:rPr>
        <w:t xml:space="preserve"> установ</w:t>
      </w:r>
      <w:r w:rsidR="00456C19">
        <w:rPr>
          <w:rFonts w:ascii="Times New Roman" w:hAnsi="Times New Roman"/>
          <w:sz w:val="26"/>
          <w:szCs w:val="26"/>
          <w:lang w:val="uk-UA"/>
        </w:rPr>
        <w:t>и</w:t>
      </w:r>
      <w:r w:rsidRPr="009060CD">
        <w:rPr>
          <w:rFonts w:ascii="Times New Roman" w:hAnsi="Times New Roman"/>
          <w:sz w:val="26"/>
          <w:szCs w:val="26"/>
          <w:lang w:val="uk-UA"/>
        </w:rPr>
        <w:t xml:space="preserve"> соціального захисту населення залежно від стажу роботи в такому розмірі:</w:t>
      </w:r>
    </w:p>
    <w:tbl>
      <w:tblPr>
        <w:tblpPr w:leftFromText="180" w:rightFromText="180" w:vertAnchor="text" w:horzAnchor="margin"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6139"/>
      </w:tblGrid>
      <w:tr w:rsidR="005A0CF4" w:rsidRPr="009060CD" w:rsidTr="00814497">
        <w:tc>
          <w:tcPr>
            <w:tcW w:w="3369" w:type="dxa"/>
          </w:tcPr>
          <w:p w:rsidR="005A0CF4" w:rsidRPr="009060CD" w:rsidRDefault="005A0CF4" w:rsidP="00232AA2">
            <w:pPr>
              <w:spacing w:after="0" w:line="240" w:lineRule="auto"/>
              <w:ind w:firstLine="567"/>
              <w:contextualSpacing/>
              <w:rPr>
                <w:rFonts w:ascii="Times New Roman" w:hAnsi="Times New Roman"/>
                <w:sz w:val="26"/>
                <w:szCs w:val="26"/>
                <w:lang w:val="uk-UA"/>
              </w:rPr>
            </w:pPr>
            <w:r w:rsidRPr="009060CD">
              <w:rPr>
                <w:rFonts w:ascii="Times New Roman" w:hAnsi="Times New Roman"/>
                <w:sz w:val="26"/>
                <w:szCs w:val="26"/>
                <w:lang w:val="uk-UA"/>
              </w:rPr>
              <w:t>Стаж роботи</w:t>
            </w:r>
          </w:p>
        </w:tc>
        <w:tc>
          <w:tcPr>
            <w:tcW w:w="6139" w:type="dxa"/>
          </w:tcPr>
          <w:p w:rsidR="005A0CF4" w:rsidRPr="009060CD" w:rsidRDefault="005A0CF4" w:rsidP="00232AA2">
            <w:pPr>
              <w:spacing w:after="0" w:line="240" w:lineRule="auto"/>
              <w:ind w:firstLine="567"/>
              <w:contextualSpacing/>
              <w:jc w:val="center"/>
              <w:rPr>
                <w:rFonts w:ascii="Times New Roman" w:hAnsi="Times New Roman"/>
                <w:sz w:val="26"/>
                <w:szCs w:val="26"/>
                <w:lang w:val="uk-UA"/>
              </w:rPr>
            </w:pPr>
            <w:r w:rsidRPr="009060CD">
              <w:rPr>
                <w:rFonts w:ascii="Times New Roman" w:hAnsi="Times New Roman"/>
                <w:sz w:val="26"/>
                <w:szCs w:val="26"/>
                <w:lang w:val="uk-UA"/>
              </w:rPr>
              <w:t xml:space="preserve">Розмір щомісячної надбавки </w:t>
            </w:r>
          </w:p>
          <w:p w:rsidR="005A0CF4" w:rsidRPr="009060CD" w:rsidRDefault="005A0CF4" w:rsidP="00232AA2">
            <w:pPr>
              <w:spacing w:after="0" w:line="240" w:lineRule="auto"/>
              <w:ind w:firstLine="567"/>
              <w:contextualSpacing/>
              <w:jc w:val="center"/>
              <w:rPr>
                <w:rFonts w:ascii="Times New Roman" w:hAnsi="Times New Roman"/>
                <w:sz w:val="26"/>
                <w:szCs w:val="26"/>
                <w:lang w:val="uk-UA"/>
              </w:rPr>
            </w:pPr>
            <w:r w:rsidRPr="009060CD">
              <w:rPr>
                <w:rFonts w:ascii="Times New Roman" w:hAnsi="Times New Roman"/>
                <w:sz w:val="26"/>
                <w:szCs w:val="26"/>
                <w:lang w:val="uk-UA"/>
              </w:rPr>
              <w:t>до посадового окладу, відсотків</w:t>
            </w:r>
          </w:p>
        </w:tc>
      </w:tr>
      <w:tr w:rsidR="005A0CF4" w:rsidRPr="009060CD" w:rsidTr="00814497">
        <w:tc>
          <w:tcPr>
            <w:tcW w:w="3369" w:type="dxa"/>
          </w:tcPr>
          <w:p w:rsidR="005A0CF4" w:rsidRPr="009060CD" w:rsidRDefault="005A0CF4" w:rsidP="00232AA2">
            <w:pPr>
              <w:spacing w:after="0" w:line="240" w:lineRule="auto"/>
              <w:ind w:firstLine="567"/>
              <w:contextualSpacing/>
              <w:rPr>
                <w:rFonts w:ascii="Times New Roman" w:hAnsi="Times New Roman"/>
                <w:sz w:val="26"/>
                <w:szCs w:val="26"/>
                <w:lang w:val="uk-UA"/>
              </w:rPr>
            </w:pPr>
            <w:r w:rsidRPr="009060CD">
              <w:rPr>
                <w:rFonts w:ascii="Times New Roman" w:hAnsi="Times New Roman"/>
                <w:sz w:val="26"/>
                <w:szCs w:val="26"/>
                <w:lang w:val="uk-UA"/>
              </w:rPr>
              <w:t>понад   3    роки</w:t>
            </w:r>
          </w:p>
          <w:p w:rsidR="005A0CF4" w:rsidRPr="009060CD" w:rsidRDefault="005A0CF4" w:rsidP="00232AA2">
            <w:pPr>
              <w:spacing w:after="0" w:line="240" w:lineRule="auto"/>
              <w:ind w:firstLine="567"/>
              <w:contextualSpacing/>
              <w:rPr>
                <w:rFonts w:ascii="Times New Roman" w:hAnsi="Times New Roman"/>
                <w:sz w:val="26"/>
                <w:szCs w:val="26"/>
                <w:lang w:val="uk-UA"/>
              </w:rPr>
            </w:pPr>
            <w:r w:rsidRPr="009060CD">
              <w:rPr>
                <w:rFonts w:ascii="Times New Roman" w:hAnsi="Times New Roman"/>
                <w:sz w:val="26"/>
                <w:szCs w:val="26"/>
                <w:lang w:val="uk-UA"/>
              </w:rPr>
              <w:t>понад   10  років</w:t>
            </w:r>
          </w:p>
          <w:p w:rsidR="005A0CF4" w:rsidRPr="009060CD" w:rsidRDefault="005A0CF4" w:rsidP="00232AA2">
            <w:pPr>
              <w:spacing w:after="0" w:line="240" w:lineRule="auto"/>
              <w:ind w:firstLine="567"/>
              <w:contextualSpacing/>
              <w:rPr>
                <w:rFonts w:ascii="Times New Roman" w:hAnsi="Times New Roman"/>
                <w:sz w:val="26"/>
                <w:szCs w:val="26"/>
                <w:lang w:val="uk-UA"/>
              </w:rPr>
            </w:pPr>
            <w:r w:rsidRPr="009060CD">
              <w:rPr>
                <w:rFonts w:ascii="Times New Roman" w:hAnsi="Times New Roman"/>
                <w:sz w:val="26"/>
                <w:szCs w:val="26"/>
                <w:lang w:val="uk-UA"/>
              </w:rPr>
              <w:t>понад   20  років</w:t>
            </w:r>
          </w:p>
        </w:tc>
        <w:tc>
          <w:tcPr>
            <w:tcW w:w="6139" w:type="dxa"/>
          </w:tcPr>
          <w:p w:rsidR="005A0CF4" w:rsidRPr="009060CD" w:rsidRDefault="005A0CF4" w:rsidP="00232AA2">
            <w:pPr>
              <w:spacing w:after="0" w:line="240" w:lineRule="auto"/>
              <w:ind w:firstLine="567"/>
              <w:contextualSpacing/>
              <w:jc w:val="center"/>
              <w:rPr>
                <w:rFonts w:ascii="Times New Roman" w:hAnsi="Times New Roman"/>
                <w:sz w:val="26"/>
                <w:szCs w:val="26"/>
                <w:lang w:val="uk-UA"/>
              </w:rPr>
            </w:pPr>
            <w:r w:rsidRPr="009060CD">
              <w:rPr>
                <w:rFonts w:ascii="Times New Roman" w:hAnsi="Times New Roman"/>
                <w:sz w:val="26"/>
                <w:szCs w:val="26"/>
                <w:lang w:val="uk-UA"/>
              </w:rPr>
              <w:t>10</w:t>
            </w:r>
          </w:p>
          <w:p w:rsidR="005A0CF4" w:rsidRPr="009060CD" w:rsidRDefault="005A0CF4" w:rsidP="00232AA2">
            <w:pPr>
              <w:spacing w:after="0" w:line="240" w:lineRule="auto"/>
              <w:ind w:firstLine="567"/>
              <w:contextualSpacing/>
              <w:jc w:val="center"/>
              <w:rPr>
                <w:rFonts w:ascii="Times New Roman" w:hAnsi="Times New Roman"/>
                <w:sz w:val="26"/>
                <w:szCs w:val="26"/>
                <w:lang w:val="uk-UA"/>
              </w:rPr>
            </w:pPr>
            <w:r w:rsidRPr="009060CD">
              <w:rPr>
                <w:rFonts w:ascii="Times New Roman" w:hAnsi="Times New Roman"/>
                <w:sz w:val="26"/>
                <w:szCs w:val="26"/>
                <w:lang w:val="uk-UA"/>
              </w:rPr>
              <w:t>20</w:t>
            </w:r>
          </w:p>
          <w:p w:rsidR="005A0CF4" w:rsidRPr="009060CD" w:rsidRDefault="005A0CF4" w:rsidP="00232AA2">
            <w:pPr>
              <w:spacing w:after="0" w:line="240" w:lineRule="auto"/>
              <w:ind w:firstLine="567"/>
              <w:contextualSpacing/>
              <w:jc w:val="center"/>
              <w:rPr>
                <w:rFonts w:ascii="Times New Roman" w:hAnsi="Times New Roman"/>
                <w:sz w:val="26"/>
                <w:szCs w:val="26"/>
                <w:lang w:val="uk-UA"/>
              </w:rPr>
            </w:pPr>
            <w:r w:rsidRPr="009060CD">
              <w:rPr>
                <w:rFonts w:ascii="Times New Roman" w:hAnsi="Times New Roman"/>
                <w:sz w:val="26"/>
                <w:szCs w:val="26"/>
                <w:lang w:val="uk-UA"/>
              </w:rPr>
              <w:t>30</w:t>
            </w:r>
          </w:p>
        </w:tc>
      </w:tr>
    </w:tbl>
    <w:p w:rsidR="00FB37DF" w:rsidRDefault="00FB37DF" w:rsidP="00232AA2">
      <w:pPr>
        <w:spacing w:after="0" w:line="240" w:lineRule="auto"/>
        <w:ind w:firstLine="567"/>
        <w:contextualSpacing/>
        <w:jc w:val="both"/>
        <w:rPr>
          <w:rFonts w:ascii="Times New Roman" w:hAnsi="Times New Roman"/>
          <w:b/>
          <w:sz w:val="26"/>
          <w:szCs w:val="26"/>
          <w:lang w:val="uk-UA"/>
        </w:rPr>
      </w:pPr>
    </w:p>
    <w:p w:rsidR="005A0CF4" w:rsidRPr="009060CD" w:rsidRDefault="005A0CF4" w:rsidP="00232AA2">
      <w:pPr>
        <w:spacing w:after="0" w:line="240" w:lineRule="auto"/>
        <w:ind w:firstLine="567"/>
        <w:contextualSpacing/>
        <w:jc w:val="both"/>
        <w:rPr>
          <w:rFonts w:ascii="Times New Roman" w:hAnsi="Times New Roman"/>
          <w:b/>
          <w:sz w:val="26"/>
          <w:szCs w:val="26"/>
          <w:lang w:val="uk-UA"/>
        </w:rPr>
      </w:pPr>
      <w:r w:rsidRPr="009060CD">
        <w:rPr>
          <w:rFonts w:ascii="Times New Roman" w:hAnsi="Times New Roman"/>
          <w:b/>
          <w:sz w:val="26"/>
          <w:szCs w:val="26"/>
          <w:lang w:val="uk-UA"/>
        </w:rPr>
        <w:t>У сфері гарантій в оплаті праці:</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5.2</w:t>
      </w:r>
      <w:r w:rsidR="00456C19">
        <w:rPr>
          <w:rFonts w:ascii="Times New Roman" w:hAnsi="Times New Roman"/>
          <w:sz w:val="26"/>
          <w:szCs w:val="26"/>
          <w:lang w:val="uk-UA"/>
        </w:rPr>
        <w:t>0</w:t>
      </w:r>
      <w:r w:rsidRPr="009060CD">
        <w:rPr>
          <w:rFonts w:ascii="Times New Roman" w:hAnsi="Times New Roman"/>
          <w:sz w:val="26"/>
          <w:szCs w:val="26"/>
          <w:lang w:val="uk-UA"/>
        </w:rPr>
        <w:t xml:space="preserve">. Виплачувати заробітну плату в першочерговому порядку перед іншими </w:t>
      </w:r>
      <w:proofErr w:type="spellStart"/>
      <w:r w:rsidRPr="009060CD">
        <w:rPr>
          <w:rFonts w:ascii="Times New Roman" w:hAnsi="Times New Roman"/>
          <w:sz w:val="26"/>
          <w:szCs w:val="26"/>
          <w:lang w:val="uk-UA"/>
        </w:rPr>
        <w:t>платежами</w:t>
      </w:r>
      <w:proofErr w:type="spellEnd"/>
      <w:r w:rsidRPr="009060CD">
        <w:rPr>
          <w:rFonts w:ascii="Times New Roman" w:hAnsi="Times New Roman"/>
          <w:sz w:val="26"/>
          <w:szCs w:val="26"/>
          <w:lang w:val="uk-UA"/>
        </w:rPr>
        <w:t xml:space="preserve"> після сплати обов’язкових  внесків.</w:t>
      </w:r>
    </w:p>
    <w:p w:rsidR="005A0CF4"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5.21</w:t>
      </w:r>
      <w:r w:rsidR="005A0CF4" w:rsidRPr="009060CD">
        <w:rPr>
          <w:rFonts w:ascii="Times New Roman" w:hAnsi="Times New Roman"/>
          <w:sz w:val="26"/>
          <w:szCs w:val="26"/>
          <w:lang w:val="uk-UA"/>
        </w:rPr>
        <w:t>. Здійснювати доплату за р</w:t>
      </w:r>
      <w:r w:rsidR="007406B9" w:rsidRPr="009060CD">
        <w:rPr>
          <w:rFonts w:ascii="Times New Roman" w:hAnsi="Times New Roman"/>
          <w:sz w:val="26"/>
          <w:szCs w:val="26"/>
          <w:lang w:val="uk-UA"/>
        </w:rPr>
        <w:t>оботу в нічний час в розмірі 35</w:t>
      </w:r>
      <w:r w:rsidR="005A0CF4" w:rsidRPr="009060CD">
        <w:rPr>
          <w:rFonts w:ascii="Times New Roman" w:hAnsi="Times New Roman"/>
          <w:sz w:val="26"/>
          <w:szCs w:val="26"/>
          <w:lang w:val="uk-UA"/>
        </w:rPr>
        <w:t>% годинної тарифної ставки (посадового окладу)  за кожну годину роботи в нічний час (з 22 годин до 6 години ранку).</w:t>
      </w:r>
    </w:p>
    <w:p w:rsidR="005A0CF4"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5.22</w:t>
      </w:r>
      <w:r w:rsidR="005A0CF4" w:rsidRPr="009060CD">
        <w:rPr>
          <w:rFonts w:ascii="Times New Roman" w:hAnsi="Times New Roman"/>
          <w:sz w:val="26"/>
          <w:szCs w:val="26"/>
          <w:lang w:val="uk-UA"/>
        </w:rPr>
        <w:t>. Оплата роботи в надурочний час згідно статті 106 КЗпП України за погодинною системою оплати праці, оплачується в подвійному розмірі годинної ставки. За відрядною системою оплати праці за роботу в надурочний час виплачується  доплата у розмірі 100 відсотків тарифної ставки працівника відповідної кваліфікації, оплата праці якого здій</w:t>
      </w:r>
      <w:r w:rsidR="00E36F19" w:rsidRPr="009060CD">
        <w:rPr>
          <w:rFonts w:ascii="Times New Roman" w:hAnsi="Times New Roman"/>
          <w:sz w:val="26"/>
          <w:szCs w:val="26"/>
          <w:lang w:val="uk-UA"/>
        </w:rPr>
        <w:t>снюється за погодинною системою</w:t>
      </w:r>
      <w:r w:rsidR="005A0CF4" w:rsidRPr="009060CD">
        <w:rPr>
          <w:rFonts w:ascii="Times New Roman" w:hAnsi="Times New Roman"/>
          <w:sz w:val="26"/>
          <w:szCs w:val="26"/>
          <w:lang w:val="uk-UA"/>
        </w:rPr>
        <w:t xml:space="preserve"> - за всі відпрацьовані надурочні години.</w:t>
      </w:r>
    </w:p>
    <w:p w:rsidR="005A0CF4"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5.23</w:t>
      </w:r>
      <w:r w:rsidR="005A0CF4" w:rsidRPr="009060CD">
        <w:rPr>
          <w:rFonts w:ascii="Times New Roman" w:hAnsi="Times New Roman"/>
          <w:sz w:val="26"/>
          <w:szCs w:val="26"/>
          <w:lang w:val="uk-UA"/>
        </w:rPr>
        <w:t>. У разі підсумованого обліку робочого часу оплачуються як надурочні всі години, відпрацьовані понад встановлений робочий час в обліковому періоді, у порядку, передбаченому частинами першої і другої статті 106 КЗпП України. Компенсація надурочних робіт шляхом надання відгулу не допускається.</w:t>
      </w:r>
    </w:p>
    <w:p w:rsidR="005A0CF4"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5.24</w:t>
      </w:r>
      <w:r w:rsidR="005A0CF4" w:rsidRPr="009060CD">
        <w:rPr>
          <w:rFonts w:ascii="Times New Roman" w:hAnsi="Times New Roman"/>
          <w:sz w:val="26"/>
          <w:szCs w:val="26"/>
          <w:lang w:val="uk-UA"/>
        </w:rPr>
        <w:t xml:space="preserve">.  Оплата роботи у святкові і неробочі дні згідно статті 107 КЗпП України, оплачується у подвійному розмірі: </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  відрядникам – за подвійними відрядними розцінками;</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2) працівникам, праця яких оплачується за годинними або денними ставками, - у розмірі подвійної годинної або денної ставки.</w:t>
      </w:r>
    </w:p>
    <w:p w:rsidR="00BE5F59"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3) працівникам, які одержують місячний оклад, у розмірі одинарної годинної або денної ставки зверх окладу, якщо робота у  святковий день і неробочий день проводилась у межах місячної норми робочого часу, і в розмірі подвійної годинної або денної ставки зверх окладу, якщо робота пров</w:t>
      </w:r>
      <w:r w:rsidR="00BE5F59" w:rsidRPr="009060CD">
        <w:rPr>
          <w:rFonts w:ascii="Times New Roman" w:hAnsi="Times New Roman"/>
          <w:sz w:val="26"/>
          <w:szCs w:val="26"/>
          <w:lang w:val="uk-UA"/>
        </w:rPr>
        <w:t xml:space="preserve">одилася понад місячну норму.   </w:t>
      </w:r>
    </w:p>
    <w:p w:rsidR="005A0CF4"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lastRenderedPageBreak/>
        <w:t xml:space="preserve">Оплата у зазначеному розмірі проводиться за години, фактично відпрацьовані у святковий і неробочий день. На бажання працівника, який працював у святковий і неробочий день, йому може бути наданий інший день  відпочинку. </w:t>
      </w:r>
    </w:p>
    <w:p w:rsidR="001940E8"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5.25</w:t>
      </w:r>
      <w:r w:rsidR="001940E8" w:rsidRPr="001D738B">
        <w:rPr>
          <w:rFonts w:ascii="Times New Roman" w:hAnsi="Times New Roman"/>
          <w:sz w:val="26"/>
          <w:szCs w:val="26"/>
          <w:lang w:val="uk-UA"/>
        </w:rPr>
        <w:t xml:space="preserve">. Відповідно до Закону України «Про організацію трудових відносин в умовах воєнного стану» № 2136-ІХ від 15.03.2022 року, а саме частини 6 статті 6 під час дії воєнного стану </w:t>
      </w:r>
      <w:r w:rsidR="009A5A7C" w:rsidRPr="001D738B">
        <w:rPr>
          <w:rFonts w:ascii="Times New Roman" w:hAnsi="Times New Roman"/>
          <w:sz w:val="26"/>
          <w:szCs w:val="26"/>
          <w:lang w:val="uk-UA"/>
        </w:rPr>
        <w:t>не застосовуються норми статей</w:t>
      </w:r>
      <w:r w:rsidR="001D738B" w:rsidRPr="001D738B">
        <w:rPr>
          <w:rFonts w:ascii="Times New Roman" w:hAnsi="Times New Roman"/>
          <w:sz w:val="26"/>
          <w:szCs w:val="26"/>
          <w:lang w:val="uk-UA"/>
        </w:rPr>
        <w:t xml:space="preserve"> КЗпП</w:t>
      </w:r>
      <w:r w:rsidR="009A5A7C" w:rsidRPr="001D738B">
        <w:rPr>
          <w:rFonts w:ascii="Times New Roman" w:hAnsi="Times New Roman"/>
          <w:sz w:val="26"/>
          <w:szCs w:val="26"/>
          <w:lang w:val="uk-UA"/>
        </w:rPr>
        <w:t xml:space="preserve"> про святкові та неробочі дні, що означає скасування офіційни</w:t>
      </w:r>
      <w:r w:rsidR="00C41809">
        <w:rPr>
          <w:rFonts w:ascii="Times New Roman" w:hAnsi="Times New Roman"/>
          <w:sz w:val="26"/>
          <w:szCs w:val="26"/>
          <w:lang w:val="uk-UA"/>
        </w:rPr>
        <w:t>х</w:t>
      </w:r>
      <w:r w:rsidR="009A5A7C" w:rsidRPr="001D738B">
        <w:rPr>
          <w:rFonts w:ascii="Times New Roman" w:hAnsi="Times New Roman"/>
          <w:sz w:val="26"/>
          <w:szCs w:val="26"/>
          <w:lang w:val="uk-UA"/>
        </w:rPr>
        <w:t xml:space="preserve"> святкових вихідних на державному рівні на час дії воєнного стану.</w:t>
      </w:r>
    </w:p>
    <w:p w:rsidR="005A0CF4"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5.26</w:t>
      </w:r>
      <w:r w:rsidR="005A0CF4" w:rsidRPr="009060CD">
        <w:rPr>
          <w:rFonts w:ascii="Times New Roman" w:hAnsi="Times New Roman"/>
          <w:sz w:val="26"/>
          <w:szCs w:val="26"/>
          <w:lang w:val="uk-UA"/>
        </w:rPr>
        <w:t xml:space="preserve">. Час простою не з вини працівника оплачується з розрахунку не нижче від двох третин тарифної ставки встановленого працівникові розряду (окладу) (Стаття 113 КЗпП України). </w:t>
      </w:r>
    </w:p>
    <w:p w:rsidR="00BE5F59"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5.27</w:t>
      </w:r>
      <w:r w:rsidR="005A0CF4" w:rsidRPr="009060CD">
        <w:rPr>
          <w:rFonts w:ascii="Times New Roman" w:hAnsi="Times New Roman"/>
          <w:sz w:val="26"/>
          <w:szCs w:val="26"/>
          <w:lang w:val="uk-UA"/>
        </w:rPr>
        <w:t xml:space="preserve">. Проводити своєчасно індексацію заробітної плати в зв’язку з ростом індексу споживчих цін згідно з чинним законодавством України. </w:t>
      </w:r>
    </w:p>
    <w:p w:rsidR="00BE5F59"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b/>
          <w:sz w:val="26"/>
          <w:szCs w:val="26"/>
          <w:lang w:val="uk-UA"/>
        </w:rPr>
        <w:t>У сфері матеріального заохочення за результати роботи:</w:t>
      </w:r>
      <w:r w:rsidRPr="009060CD">
        <w:rPr>
          <w:rFonts w:ascii="Times New Roman" w:hAnsi="Times New Roman"/>
          <w:sz w:val="26"/>
          <w:szCs w:val="26"/>
          <w:lang w:val="uk-UA"/>
        </w:rPr>
        <w:tab/>
      </w:r>
    </w:p>
    <w:p w:rsidR="005A0CF4" w:rsidRPr="009060CD" w:rsidRDefault="00456C19" w:rsidP="00232AA2">
      <w:pPr>
        <w:spacing w:after="0" w:line="240" w:lineRule="auto"/>
        <w:ind w:firstLine="567"/>
        <w:contextualSpacing/>
        <w:jc w:val="both"/>
        <w:rPr>
          <w:rFonts w:ascii="Times New Roman" w:hAnsi="Times New Roman"/>
          <w:b/>
          <w:sz w:val="26"/>
          <w:szCs w:val="26"/>
          <w:lang w:val="uk-UA"/>
        </w:rPr>
      </w:pPr>
      <w:r>
        <w:rPr>
          <w:rFonts w:ascii="Times New Roman" w:hAnsi="Times New Roman"/>
          <w:sz w:val="26"/>
          <w:szCs w:val="26"/>
          <w:lang w:val="uk-UA"/>
        </w:rPr>
        <w:t>5.28</w:t>
      </w:r>
      <w:r w:rsidR="005A0CF4" w:rsidRPr="009060CD">
        <w:rPr>
          <w:rFonts w:ascii="Times New Roman" w:hAnsi="Times New Roman"/>
          <w:sz w:val="26"/>
          <w:szCs w:val="26"/>
          <w:lang w:val="uk-UA"/>
        </w:rPr>
        <w:t xml:space="preserve">. Встановлення директору надбавок </w:t>
      </w:r>
      <w:r w:rsidR="001E356E">
        <w:rPr>
          <w:rFonts w:ascii="Times New Roman" w:hAnsi="Times New Roman"/>
          <w:sz w:val="26"/>
          <w:szCs w:val="26"/>
          <w:lang w:val="uk-UA"/>
        </w:rPr>
        <w:t xml:space="preserve">до посадового окладу здійснюється </w:t>
      </w:r>
      <w:r w:rsidR="005A0CF4" w:rsidRPr="009060CD">
        <w:rPr>
          <w:rFonts w:ascii="Times New Roman" w:hAnsi="Times New Roman"/>
          <w:sz w:val="26"/>
          <w:szCs w:val="26"/>
          <w:lang w:val="uk-UA"/>
        </w:rPr>
        <w:t>за складність, напруженість у роботі, за виконання особливо важливої роботи, за високі досягнення у праці в межах фонду оплати праці, затвердженого кошторисом здійснюється наказом департаменту соціальної політики виконкому Криворізької міської</w:t>
      </w:r>
      <w:r w:rsidR="001E356E">
        <w:rPr>
          <w:rFonts w:ascii="Times New Roman" w:hAnsi="Times New Roman"/>
          <w:sz w:val="26"/>
          <w:szCs w:val="26"/>
          <w:lang w:val="uk-UA"/>
        </w:rPr>
        <w:t xml:space="preserve"> ради.</w:t>
      </w:r>
      <w:r w:rsidR="005A0CF4" w:rsidRPr="009060CD">
        <w:rPr>
          <w:rFonts w:ascii="Times New Roman" w:hAnsi="Times New Roman"/>
          <w:sz w:val="26"/>
          <w:szCs w:val="26"/>
          <w:lang w:val="uk-UA"/>
        </w:rPr>
        <w:t xml:space="preserve"> Преміювання директора установи здійснюється за </w:t>
      </w:r>
      <w:r w:rsidR="001E356E">
        <w:rPr>
          <w:rFonts w:ascii="Times New Roman" w:hAnsi="Times New Roman"/>
          <w:sz w:val="26"/>
          <w:szCs w:val="26"/>
          <w:lang w:val="uk-UA"/>
        </w:rPr>
        <w:t>наказом</w:t>
      </w:r>
      <w:r w:rsidR="005A0CF4" w:rsidRPr="009060CD">
        <w:rPr>
          <w:rFonts w:ascii="Times New Roman" w:hAnsi="Times New Roman"/>
          <w:sz w:val="26"/>
          <w:szCs w:val="26"/>
          <w:lang w:val="uk-UA"/>
        </w:rPr>
        <w:t xml:space="preserve"> начальника управління праці та соціального захисту населення виконкому районної у місті ради та відповідно до Положення про преміювання керівника установи (Додаток №2).  </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Граничний розмір надбавок керівнику не повинен перевищувати 50 % посадового окладу в межах фонду оплати праці.</w:t>
      </w:r>
    </w:p>
    <w:p w:rsidR="00B461AB"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У разі несвоєчасного виконання завдань  погіршення якості роботи і порушення трудової дисципліни надбавки зменшуються або скасовуються за ріш</w:t>
      </w:r>
      <w:r w:rsidR="00B461AB" w:rsidRPr="009060CD">
        <w:rPr>
          <w:rFonts w:ascii="Times New Roman" w:hAnsi="Times New Roman"/>
          <w:sz w:val="26"/>
          <w:szCs w:val="26"/>
          <w:lang w:val="uk-UA"/>
        </w:rPr>
        <w:t>енням вищого органу управління.</w:t>
      </w:r>
    </w:p>
    <w:p w:rsidR="005A0CF4"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5.29</w:t>
      </w:r>
      <w:r w:rsidR="005A0CF4" w:rsidRPr="009060CD">
        <w:rPr>
          <w:rFonts w:ascii="Times New Roman" w:hAnsi="Times New Roman"/>
          <w:sz w:val="26"/>
          <w:szCs w:val="26"/>
          <w:lang w:val="uk-UA"/>
        </w:rPr>
        <w:t>. Згідно Постанови Кабінету Міністрів України від 05.08.2015 № 566 «Про внесення зміни до пункту 4 постанови Кабінету Міністрів України від 30 серпня 2002 р. № 1298» директор комунальної установи має право самостійно ухвалювати рішення про виплату премії своєму заступнику, також установлення йому надбавок та доплат.</w:t>
      </w:r>
    </w:p>
    <w:p w:rsidR="005A0CF4"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5.30</w:t>
      </w:r>
      <w:r w:rsidR="005A0CF4" w:rsidRPr="009060CD">
        <w:rPr>
          <w:rFonts w:ascii="Times New Roman" w:hAnsi="Times New Roman"/>
          <w:sz w:val="26"/>
          <w:szCs w:val="26"/>
          <w:lang w:val="uk-UA"/>
        </w:rPr>
        <w:t xml:space="preserve">. Здійснювати  виплати заступнику директора  в межах наявних коштів на оплату праці за тими ж правилами, що й для інших працівників. </w:t>
      </w:r>
    </w:p>
    <w:p w:rsidR="005A0CF4"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5.31</w:t>
      </w:r>
      <w:r w:rsidR="005A0CF4" w:rsidRPr="009060CD">
        <w:rPr>
          <w:rFonts w:ascii="Times New Roman" w:hAnsi="Times New Roman"/>
          <w:sz w:val="26"/>
          <w:szCs w:val="26"/>
          <w:lang w:val="uk-UA"/>
        </w:rPr>
        <w:t>. Преміювання працівників установи провод</w:t>
      </w:r>
      <w:r w:rsidR="001E356E">
        <w:rPr>
          <w:rFonts w:ascii="Times New Roman" w:hAnsi="Times New Roman"/>
          <w:sz w:val="26"/>
          <w:szCs w:val="26"/>
          <w:lang w:val="uk-UA"/>
        </w:rPr>
        <w:t>иться</w:t>
      </w:r>
      <w:r w:rsidR="005A0CF4" w:rsidRPr="009060CD">
        <w:rPr>
          <w:rFonts w:ascii="Times New Roman" w:hAnsi="Times New Roman"/>
          <w:sz w:val="26"/>
          <w:szCs w:val="26"/>
          <w:lang w:val="uk-UA"/>
        </w:rPr>
        <w:t xml:space="preserve"> у межах економії фонду заробітної плати, за погодженням з профспілковим комітетом. Преміювання працівників здійснювати згідно </w:t>
      </w:r>
      <w:r w:rsidR="001E356E">
        <w:rPr>
          <w:rFonts w:ascii="Times New Roman" w:hAnsi="Times New Roman"/>
          <w:sz w:val="26"/>
          <w:szCs w:val="26"/>
          <w:lang w:val="uk-UA"/>
        </w:rPr>
        <w:t>і</w:t>
      </w:r>
      <w:r w:rsidR="005A0CF4" w:rsidRPr="009060CD">
        <w:rPr>
          <w:rFonts w:ascii="Times New Roman" w:hAnsi="Times New Roman"/>
          <w:sz w:val="26"/>
          <w:szCs w:val="26"/>
          <w:lang w:val="uk-UA"/>
        </w:rPr>
        <w:t xml:space="preserve">з Положенням про преміювання (Додаток №3) відповідно до їх особистого внеску в загальні результати роботи в межах </w:t>
      </w:r>
      <w:r w:rsidR="00CE6475" w:rsidRPr="009060CD">
        <w:rPr>
          <w:rFonts w:ascii="Times New Roman" w:hAnsi="Times New Roman"/>
          <w:sz w:val="26"/>
          <w:szCs w:val="26"/>
          <w:lang w:val="uk-UA"/>
        </w:rPr>
        <w:t xml:space="preserve">економії </w:t>
      </w:r>
      <w:r w:rsidR="005A0CF4" w:rsidRPr="009060CD">
        <w:rPr>
          <w:rFonts w:ascii="Times New Roman" w:hAnsi="Times New Roman"/>
          <w:sz w:val="26"/>
          <w:szCs w:val="26"/>
          <w:lang w:val="uk-UA"/>
        </w:rPr>
        <w:t>фонду оплати праці.</w:t>
      </w:r>
    </w:p>
    <w:p w:rsidR="005A0CF4"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5.32</w:t>
      </w:r>
      <w:r w:rsidR="005A0CF4" w:rsidRPr="009060CD">
        <w:rPr>
          <w:rFonts w:ascii="Times New Roman" w:hAnsi="Times New Roman"/>
          <w:sz w:val="26"/>
          <w:szCs w:val="26"/>
          <w:lang w:val="uk-UA"/>
        </w:rPr>
        <w:t xml:space="preserve">. </w:t>
      </w:r>
      <w:r w:rsidR="005A0CF4" w:rsidRPr="002D2AF8">
        <w:rPr>
          <w:rFonts w:ascii="Times New Roman" w:hAnsi="Times New Roman"/>
          <w:sz w:val="26"/>
          <w:szCs w:val="26"/>
          <w:lang w:val="uk-UA"/>
        </w:rPr>
        <w:t>Директор має пра</w:t>
      </w:r>
      <w:r w:rsidR="002D2AF8" w:rsidRPr="002D2AF8">
        <w:rPr>
          <w:rFonts w:ascii="Times New Roman" w:hAnsi="Times New Roman"/>
          <w:sz w:val="26"/>
          <w:szCs w:val="26"/>
          <w:lang w:val="uk-UA"/>
        </w:rPr>
        <w:t>во надавати працівникам установи (які працюють в установі не менше одного року)</w:t>
      </w:r>
      <w:r w:rsidR="005A0CF4" w:rsidRPr="002D2AF8">
        <w:rPr>
          <w:rFonts w:ascii="Times New Roman" w:hAnsi="Times New Roman"/>
          <w:sz w:val="26"/>
          <w:szCs w:val="26"/>
          <w:lang w:val="uk-UA"/>
        </w:rPr>
        <w:t xml:space="preserve"> матеріальну допомогу, у тому числі на оздоровлення, у сумі не більше ніж 1 посадовий оклад на рік в межах фонду заробітної плати, </w:t>
      </w:r>
      <w:r w:rsidR="00C3055F">
        <w:rPr>
          <w:rFonts w:ascii="Times New Roman" w:hAnsi="Times New Roman"/>
          <w:sz w:val="26"/>
          <w:szCs w:val="26"/>
          <w:lang w:val="uk-UA"/>
        </w:rPr>
        <w:t>о</w:t>
      </w:r>
      <w:r w:rsidR="005A0CF4" w:rsidRPr="002D2AF8">
        <w:rPr>
          <w:rFonts w:ascii="Times New Roman" w:hAnsi="Times New Roman"/>
          <w:sz w:val="26"/>
          <w:szCs w:val="26"/>
          <w:lang w:val="uk-UA"/>
        </w:rPr>
        <w:t>крім матеріальної допомоги на поховання.</w:t>
      </w:r>
    </w:p>
    <w:p w:rsidR="005A0CF4" w:rsidRPr="009060CD" w:rsidRDefault="005A0CF4" w:rsidP="00232AA2">
      <w:pPr>
        <w:spacing w:after="0" w:line="240" w:lineRule="auto"/>
        <w:ind w:firstLine="567"/>
        <w:contextualSpacing/>
        <w:jc w:val="both"/>
        <w:rPr>
          <w:rFonts w:ascii="Times New Roman" w:hAnsi="Times New Roman"/>
          <w:b/>
          <w:sz w:val="26"/>
          <w:szCs w:val="26"/>
          <w:lang w:val="uk-UA"/>
        </w:rPr>
      </w:pPr>
      <w:r w:rsidRPr="009060CD">
        <w:rPr>
          <w:rFonts w:ascii="Times New Roman" w:hAnsi="Times New Roman"/>
          <w:b/>
          <w:sz w:val="26"/>
          <w:szCs w:val="26"/>
          <w:lang w:val="uk-UA"/>
        </w:rPr>
        <w:t>У сфері строків виплати заробітної плати:</w:t>
      </w:r>
    </w:p>
    <w:p w:rsidR="005A0CF4"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5.33</w:t>
      </w:r>
      <w:r w:rsidR="005A0CF4" w:rsidRPr="009060CD">
        <w:rPr>
          <w:rFonts w:ascii="Times New Roman" w:hAnsi="Times New Roman"/>
          <w:sz w:val="26"/>
          <w:szCs w:val="26"/>
          <w:lang w:val="uk-UA"/>
        </w:rPr>
        <w:t>. Здійснювати виплат</w:t>
      </w:r>
      <w:r w:rsidR="00C3055F">
        <w:rPr>
          <w:rFonts w:ascii="Times New Roman" w:hAnsi="Times New Roman"/>
          <w:sz w:val="26"/>
          <w:szCs w:val="26"/>
          <w:lang w:val="uk-UA"/>
        </w:rPr>
        <w:t>у заробітної плати працівникам у</w:t>
      </w:r>
      <w:r w:rsidR="005A0CF4" w:rsidRPr="009060CD">
        <w:rPr>
          <w:rFonts w:ascii="Times New Roman" w:hAnsi="Times New Roman"/>
          <w:sz w:val="26"/>
          <w:szCs w:val="26"/>
          <w:lang w:val="uk-UA"/>
        </w:rPr>
        <w:t xml:space="preserve"> робочі дні 2 рази на  місяць: за І половину місяця 16 числа не менше ніж оплата за фактично відпрацьований час з розрахунку тарифної ставки (посадового окладу ) працівникам, за ІІ половину місяця здійснювати у останній день місяця.</w:t>
      </w:r>
    </w:p>
    <w:p w:rsidR="005A0CF4"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5.34</w:t>
      </w:r>
      <w:r w:rsidR="005A0CF4" w:rsidRPr="009060CD">
        <w:rPr>
          <w:rFonts w:ascii="Times New Roman" w:hAnsi="Times New Roman"/>
          <w:sz w:val="26"/>
          <w:szCs w:val="26"/>
          <w:lang w:val="uk-UA"/>
        </w:rPr>
        <w:t xml:space="preserve">. Здійснювати виплату заробітної плати напередодні у разі, коли день її виплати збігається з вихідним, святковим або неробочим днем. </w:t>
      </w:r>
    </w:p>
    <w:p w:rsidR="005A0CF4"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5.35</w:t>
      </w:r>
      <w:r w:rsidR="005A0CF4" w:rsidRPr="009060CD">
        <w:rPr>
          <w:rFonts w:ascii="Times New Roman" w:hAnsi="Times New Roman"/>
          <w:sz w:val="26"/>
          <w:szCs w:val="26"/>
          <w:lang w:val="uk-UA"/>
        </w:rPr>
        <w:t>. При виплаті заробітної плати</w:t>
      </w:r>
      <w:r w:rsidR="00173BD4" w:rsidRPr="009060CD">
        <w:rPr>
          <w:rFonts w:ascii="Times New Roman" w:hAnsi="Times New Roman"/>
          <w:sz w:val="26"/>
          <w:szCs w:val="26"/>
          <w:lang w:val="uk-UA"/>
        </w:rPr>
        <w:t xml:space="preserve"> надавати працівникам відомості</w:t>
      </w:r>
      <w:r w:rsidR="005A0CF4" w:rsidRPr="009060CD">
        <w:rPr>
          <w:rFonts w:ascii="Times New Roman" w:hAnsi="Times New Roman"/>
          <w:sz w:val="26"/>
          <w:szCs w:val="26"/>
          <w:lang w:val="uk-UA"/>
        </w:rPr>
        <w:t xml:space="preserve"> про загальну суму заробітної плати з </w:t>
      </w:r>
      <w:proofErr w:type="spellStart"/>
      <w:r w:rsidR="005A0CF4" w:rsidRPr="009060CD">
        <w:rPr>
          <w:rFonts w:ascii="Times New Roman" w:hAnsi="Times New Roman"/>
          <w:sz w:val="26"/>
          <w:szCs w:val="26"/>
          <w:lang w:val="uk-UA"/>
        </w:rPr>
        <w:t>розшифровкою</w:t>
      </w:r>
      <w:proofErr w:type="spellEnd"/>
      <w:r w:rsidR="005A0CF4" w:rsidRPr="009060CD">
        <w:rPr>
          <w:rFonts w:ascii="Times New Roman" w:hAnsi="Times New Roman"/>
          <w:sz w:val="26"/>
          <w:szCs w:val="26"/>
          <w:lang w:val="uk-UA"/>
        </w:rPr>
        <w:t xml:space="preserve"> за видами виплат, про розміри і підстави відрахувань та утримань із заробітної плати та про суму заробітної плати, що належить до виплати (стаття 110 КЗпП України).</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lastRenderedPageBreak/>
        <w:t>5.3</w:t>
      </w:r>
      <w:r w:rsidR="00456C19">
        <w:rPr>
          <w:rFonts w:ascii="Times New Roman" w:hAnsi="Times New Roman"/>
          <w:sz w:val="26"/>
          <w:szCs w:val="26"/>
          <w:lang w:val="uk-UA"/>
        </w:rPr>
        <w:t>6</w:t>
      </w:r>
      <w:r w:rsidRPr="009060CD">
        <w:rPr>
          <w:rFonts w:ascii="Times New Roman" w:hAnsi="Times New Roman"/>
          <w:sz w:val="26"/>
          <w:szCs w:val="26"/>
          <w:lang w:val="uk-UA"/>
        </w:rPr>
        <w:t>. Здійснювати виплату заробітної плати працівникам за весь час щорічної відпустки, у тому числі і часткової,  не пізніше ніж за 3 дні до початку відпустки, за умови своєчасного (за 14 календарних днів до початку відпустки) подання до відділу кадрів заяви про відпустку.</w:t>
      </w:r>
    </w:p>
    <w:p w:rsidR="005A0CF4"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5.37</w:t>
      </w:r>
      <w:r w:rsidR="005A0CF4" w:rsidRPr="009060CD">
        <w:rPr>
          <w:rFonts w:ascii="Times New Roman" w:hAnsi="Times New Roman"/>
          <w:sz w:val="26"/>
          <w:szCs w:val="26"/>
          <w:lang w:val="uk-UA"/>
        </w:rPr>
        <w:t>. Своєчасно нараховувати і сплачувати в повному обсязі єдиний соціальний та інші страхові внески, встановлені чинним законодавством України.</w:t>
      </w:r>
    </w:p>
    <w:p w:rsidR="005A0CF4" w:rsidRPr="009060CD" w:rsidRDefault="005A0CF4" w:rsidP="00232AA2">
      <w:pPr>
        <w:spacing w:after="0" w:line="240" w:lineRule="auto"/>
        <w:ind w:firstLine="567"/>
        <w:contextualSpacing/>
        <w:jc w:val="both"/>
        <w:rPr>
          <w:rFonts w:ascii="Times New Roman" w:hAnsi="Times New Roman"/>
          <w:b/>
          <w:sz w:val="26"/>
          <w:szCs w:val="26"/>
          <w:lang w:val="uk-UA"/>
        </w:rPr>
      </w:pPr>
      <w:r w:rsidRPr="009060CD">
        <w:rPr>
          <w:rFonts w:ascii="Times New Roman" w:hAnsi="Times New Roman"/>
          <w:b/>
          <w:sz w:val="26"/>
          <w:szCs w:val="26"/>
          <w:lang w:val="uk-UA"/>
        </w:rPr>
        <w:t>У сфері заборгованості із заробітної плати:</w:t>
      </w:r>
    </w:p>
    <w:p w:rsidR="005A0CF4"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5.38</w:t>
      </w:r>
      <w:r w:rsidR="005A0CF4" w:rsidRPr="009060CD">
        <w:rPr>
          <w:rFonts w:ascii="Times New Roman" w:hAnsi="Times New Roman"/>
          <w:sz w:val="26"/>
          <w:szCs w:val="26"/>
          <w:lang w:val="uk-UA"/>
        </w:rPr>
        <w:t>. У разі затримки виплати заробітної плати надавати профспілковій стороні інформацію про наявність коштів на реєстраційному рахунку установи.</w:t>
      </w:r>
    </w:p>
    <w:p w:rsidR="005A0CF4"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5.39</w:t>
      </w:r>
      <w:r w:rsidR="005A0CF4" w:rsidRPr="009060CD">
        <w:rPr>
          <w:rFonts w:ascii="Times New Roman" w:hAnsi="Times New Roman"/>
          <w:sz w:val="26"/>
          <w:szCs w:val="26"/>
          <w:lang w:val="uk-UA"/>
        </w:rPr>
        <w:t xml:space="preserve">. Здійснювати погашення заборгованості із заробітної плати згідно </w:t>
      </w:r>
      <w:r w:rsidR="00637D6A">
        <w:rPr>
          <w:rFonts w:ascii="Times New Roman" w:hAnsi="Times New Roman"/>
          <w:sz w:val="26"/>
          <w:szCs w:val="26"/>
          <w:lang w:val="uk-UA"/>
        </w:rPr>
        <w:t>і</w:t>
      </w:r>
      <w:r w:rsidR="005A0CF4" w:rsidRPr="009060CD">
        <w:rPr>
          <w:rFonts w:ascii="Times New Roman" w:hAnsi="Times New Roman"/>
          <w:sz w:val="26"/>
          <w:szCs w:val="26"/>
          <w:lang w:val="uk-UA"/>
        </w:rPr>
        <w:t>з графіками, узгодженими з профспілковою стороною.</w:t>
      </w:r>
    </w:p>
    <w:p w:rsidR="005A0CF4" w:rsidRPr="009060CD" w:rsidRDefault="005A0CF4" w:rsidP="00232AA2">
      <w:pPr>
        <w:spacing w:after="0" w:line="240" w:lineRule="auto"/>
        <w:ind w:firstLine="567"/>
        <w:contextualSpacing/>
        <w:jc w:val="both"/>
        <w:rPr>
          <w:rFonts w:ascii="Times New Roman" w:hAnsi="Times New Roman"/>
          <w:b/>
          <w:i/>
          <w:sz w:val="26"/>
          <w:szCs w:val="26"/>
          <w:lang w:val="uk-UA"/>
        </w:rPr>
      </w:pPr>
      <w:r w:rsidRPr="009060CD">
        <w:rPr>
          <w:rFonts w:ascii="Times New Roman" w:hAnsi="Times New Roman"/>
          <w:b/>
          <w:i/>
          <w:sz w:val="26"/>
          <w:szCs w:val="26"/>
          <w:lang w:val="uk-UA"/>
        </w:rPr>
        <w:t>Профспілка зобов’язується:</w:t>
      </w:r>
    </w:p>
    <w:p w:rsidR="005A0CF4"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5.40</w:t>
      </w:r>
      <w:r w:rsidR="005A0CF4" w:rsidRPr="009060CD">
        <w:rPr>
          <w:rFonts w:ascii="Times New Roman" w:hAnsi="Times New Roman"/>
          <w:sz w:val="26"/>
          <w:szCs w:val="26"/>
          <w:lang w:val="uk-UA"/>
        </w:rPr>
        <w:t>. Здійснювати контроль за дотриманням в установі законодавства України з питань оплати праці та своєчасною виплатою заробітної плати шляхом заслуховування стану справ на загальних зборах трудового колективу.</w:t>
      </w:r>
    </w:p>
    <w:p w:rsidR="005A0CF4"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5.41</w:t>
      </w:r>
      <w:r w:rsidR="005A0CF4" w:rsidRPr="009060CD">
        <w:rPr>
          <w:rFonts w:ascii="Times New Roman" w:hAnsi="Times New Roman"/>
          <w:sz w:val="26"/>
          <w:szCs w:val="26"/>
          <w:lang w:val="uk-UA"/>
        </w:rPr>
        <w:t>. Представляти та захищати інтереси працівників установи з питань оплати праці.</w:t>
      </w:r>
    </w:p>
    <w:p w:rsidR="005A0CF4"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5.42</w:t>
      </w:r>
      <w:r w:rsidR="005A0CF4" w:rsidRPr="009060CD">
        <w:rPr>
          <w:rFonts w:ascii="Times New Roman" w:hAnsi="Times New Roman"/>
          <w:sz w:val="26"/>
          <w:szCs w:val="26"/>
          <w:lang w:val="uk-UA"/>
        </w:rPr>
        <w:t>. Брати участь у вирішенні питань оплати праці працівників, умов запровадження та розміру надбавок, доплат, премій, заохочувальних та компенсаційних виплат.</w:t>
      </w:r>
    </w:p>
    <w:p w:rsidR="005A0CF4" w:rsidRPr="009060CD" w:rsidRDefault="00456C19"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5.43</w:t>
      </w:r>
      <w:r w:rsidR="005A0CF4" w:rsidRPr="009060CD">
        <w:rPr>
          <w:rFonts w:ascii="Times New Roman" w:hAnsi="Times New Roman"/>
          <w:sz w:val="26"/>
          <w:szCs w:val="26"/>
          <w:lang w:val="uk-UA"/>
        </w:rPr>
        <w:t>. Проводити перевірки розмірів і підстав нарахування працівникам заробітної плати, премій, доплат та відрахувань з них.</w:t>
      </w:r>
    </w:p>
    <w:p w:rsidR="00CE6475" w:rsidRPr="009060CD" w:rsidRDefault="00456C19" w:rsidP="00232AA2">
      <w:pPr>
        <w:spacing w:after="0" w:line="240" w:lineRule="auto"/>
        <w:ind w:firstLine="567"/>
        <w:contextualSpacing/>
        <w:jc w:val="both"/>
        <w:rPr>
          <w:rFonts w:ascii="Times New Roman" w:hAnsi="Times New Roman"/>
          <w:sz w:val="26"/>
          <w:szCs w:val="26"/>
        </w:rPr>
      </w:pPr>
      <w:r>
        <w:rPr>
          <w:rFonts w:ascii="Times New Roman" w:hAnsi="Times New Roman"/>
          <w:sz w:val="26"/>
          <w:szCs w:val="26"/>
          <w:lang w:val="uk-UA"/>
        </w:rPr>
        <w:t>5.44</w:t>
      </w:r>
      <w:r w:rsidR="005A0CF4" w:rsidRPr="009060CD">
        <w:rPr>
          <w:rFonts w:ascii="Times New Roman" w:hAnsi="Times New Roman"/>
          <w:sz w:val="26"/>
          <w:szCs w:val="26"/>
          <w:lang w:val="uk-UA"/>
        </w:rPr>
        <w:t>. Сприяти адміністрації у питаннях дотримання тр</w:t>
      </w:r>
      <w:r w:rsidR="001954F3" w:rsidRPr="009060CD">
        <w:rPr>
          <w:rFonts w:ascii="Times New Roman" w:hAnsi="Times New Roman"/>
          <w:sz w:val="26"/>
          <w:szCs w:val="26"/>
          <w:lang w:val="uk-UA"/>
        </w:rPr>
        <w:t>удової дисципліни працівниками</w:t>
      </w:r>
      <w:r w:rsidR="001954F3" w:rsidRPr="009060CD">
        <w:rPr>
          <w:rFonts w:ascii="Times New Roman" w:hAnsi="Times New Roman"/>
          <w:sz w:val="26"/>
          <w:szCs w:val="26"/>
        </w:rPr>
        <w:t>.</w:t>
      </w:r>
    </w:p>
    <w:p w:rsidR="005A0CF4" w:rsidRPr="009060CD" w:rsidRDefault="005A0CF4" w:rsidP="00232AA2">
      <w:pPr>
        <w:spacing w:after="0" w:line="240" w:lineRule="auto"/>
        <w:ind w:firstLine="567"/>
        <w:contextualSpacing/>
        <w:jc w:val="center"/>
        <w:rPr>
          <w:rFonts w:ascii="Times New Roman" w:hAnsi="Times New Roman"/>
          <w:b/>
          <w:bCs/>
          <w:sz w:val="26"/>
          <w:szCs w:val="26"/>
          <w:lang w:val="uk-UA"/>
        </w:rPr>
      </w:pPr>
      <w:r w:rsidRPr="009060CD">
        <w:rPr>
          <w:rFonts w:ascii="Times New Roman" w:hAnsi="Times New Roman"/>
          <w:b/>
          <w:bCs/>
          <w:sz w:val="26"/>
          <w:szCs w:val="26"/>
          <w:lang w:val="uk-UA"/>
        </w:rPr>
        <w:t>Розділ  VІ</w:t>
      </w:r>
    </w:p>
    <w:p w:rsidR="005A0CF4" w:rsidRPr="009060CD" w:rsidRDefault="005A0CF4" w:rsidP="00232AA2">
      <w:pPr>
        <w:spacing w:after="0" w:line="240" w:lineRule="auto"/>
        <w:ind w:firstLine="567"/>
        <w:contextualSpacing/>
        <w:jc w:val="center"/>
        <w:rPr>
          <w:rFonts w:ascii="Times New Roman" w:hAnsi="Times New Roman"/>
          <w:b/>
          <w:bCs/>
          <w:i/>
          <w:sz w:val="26"/>
          <w:szCs w:val="26"/>
          <w:lang w:val="uk-UA"/>
        </w:rPr>
      </w:pPr>
      <w:r w:rsidRPr="009060CD">
        <w:rPr>
          <w:rFonts w:ascii="Times New Roman" w:hAnsi="Times New Roman"/>
          <w:b/>
          <w:bCs/>
          <w:i/>
          <w:sz w:val="26"/>
          <w:szCs w:val="26"/>
          <w:lang w:val="uk-UA"/>
        </w:rPr>
        <w:t>ТРУДОВІ  ВІДНОСИНИ</w:t>
      </w:r>
    </w:p>
    <w:p w:rsidR="005A0CF4" w:rsidRPr="009060CD" w:rsidRDefault="005A0CF4" w:rsidP="00232AA2">
      <w:pPr>
        <w:spacing w:after="0" w:line="240" w:lineRule="auto"/>
        <w:ind w:firstLine="567"/>
        <w:contextualSpacing/>
        <w:jc w:val="both"/>
        <w:rPr>
          <w:rFonts w:ascii="Times New Roman" w:hAnsi="Times New Roman"/>
          <w:b/>
          <w:i/>
          <w:sz w:val="26"/>
          <w:szCs w:val="26"/>
          <w:lang w:val="uk-UA"/>
        </w:rPr>
      </w:pPr>
      <w:r w:rsidRPr="009060CD">
        <w:rPr>
          <w:rFonts w:ascii="Times New Roman" w:hAnsi="Times New Roman"/>
          <w:b/>
          <w:i/>
          <w:sz w:val="26"/>
          <w:szCs w:val="26"/>
          <w:lang w:val="uk-UA"/>
        </w:rPr>
        <w:t>Адміністрація  зобов’язується:</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6.1. Здійснювати контроль за дотриманням працівниками установи трудової дисципліни і правил внутрішнього трудового розпорядку.</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6.2. Укладати трудові відносини з працівниками в порядку, передбаченому чинним законодавством України, під підпис ознайомлювати їх з наказом про прийняття на роботу.</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6.3. Надавати працівникам </w:t>
      </w:r>
      <w:r w:rsidR="00637D6A">
        <w:rPr>
          <w:rFonts w:ascii="Times New Roman" w:hAnsi="Times New Roman"/>
          <w:sz w:val="26"/>
          <w:szCs w:val="26"/>
          <w:lang w:val="uk-UA"/>
        </w:rPr>
        <w:t>роботу відповідно до їх професій</w:t>
      </w:r>
      <w:r w:rsidRPr="009060CD">
        <w:rPr>
          <w:rFonts w:ascii="Times New Roman" w:hAnsi="Times New Roman"/>
          <w:sz w:val="26"/>
          <w:szCs w:val="26"/>
          <w:lang w:val="uk-UA"/>
        </w:rPr>
        <w:t>, займаній посаді та кваліфікації.</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6.4. Вимагати від працівників виконання роботи, яка о</w:t>
      </w:r>
      <w:r w:rsidR="001227CD" w:rsidRPr="009060CD">
        <w:rPr>
          <w:rFonts w:ascii="Times New Roman" w:hAnsi="Times New Roman"/>
          <w:sz w:val="26"/>
          <w:szCs w:val="26"/>
          <w:lang w:val="uk-UA"/>
        </w:rPr>
        <w:t>бумовлена посадовою інструкцією</w:t>
      </w:r>
      <w:r w:rsidRPr="009060CD">
        <w:rPr>
          <w:rFonts w:ascii="Times New Roman" w:hAnsi="Times New Roman"/>
          <w:sz w:val="26"/>
          <w:szCs w:val="26"/>
          <w:lang w:val="uk-UA"/>
        </w:rPr>
        <w:t>.</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6.5. Надавати переважне право в просуванні по службі </w:t>
      </w:r>
      <w:r w:rsidR="00B633E3">
        <w:rPr>
          <w:rFonts w:ascii="Times New Roman" w:hAnsi="Times New Roman"/>
          <w:sz w:val="26"/>
          <w:szCs w:val="26"/>
          <w:lang w:val="uk-UA"/>
        </w:rPr>
        <w:t xml:space="preserve">співробітникам </w:t>
      </w:r>
      <w:r w:rsidRPr="009060CD">
        <w:rPr>
          <w:rFonts w:ascii="Times New Roman" w:hAnsi="Times New Roman"/>
          <w:sz w:val="26"/>
          <w:szCs w:val="26"/>
          <w:lang w:val="uk-UA"/>
        </w:rPr>
        <w:t>ініціативним, тим, що постійно працюють над підвищенням професійного рівня та зараховані до кадрового резерву.</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6.6. Здійснювати переведення працівника на іншу роботу виключно у випадках і в порядку, встановленому чинним законодавством України.</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6.</w:t>
      </w:r>
      <w:r w:rsidR="00B633E3">
        <w:rPr>
          <w:rFonts w:ascii="Times New Roman" w:hAnsi="Times New Roman"/>
          <w:sz w:val="26"/>
          <w:szCs w:val="26"/>
          <w:lang w:val="uk-UA"/>
        </w:rPr>
        <w:t>7</w:t>
      </w:r>
      <w:r w:rsidRPr="009060CD">
        <w:rPr>
          <w:rFonts w:ascii="Times New Roman" w:hAnsi="Times New Roman"/>
          <w:sz w:val="26"/>
          <w:szCs w:val="26"/>
          <w:lang w:val="uk-UA"/>
        </w:rPr>
        <w:t>. Здійснювати звільнення працівників у відповідності з підставами, зазначеними у пункті 1 статті 40 КЗпП України, лише у випадках, якщо неможливо перевести працівника за його згодою на іншу роботу, та за попередньою згодою профспілки (крім випадку ліквідації установи). Надавати профспілці обґрунтоване письмове подання про розірвання трудових відносин з працівником.</w:t>
      </w:r>
    </w:p>
    <w:p w:rsidR="005A0CF4" w:rsidRPr="009060CD" w:rsidRDefault="00B633E3"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6.8</w:t>
      </w:r>
      <w:r w:rsidR="005A0CF4" w:rsidRPr="009060CD">
        <w:rPr>
          <w:rFonts w:ascii="Times New Roman" w:hAnsi="Times New Roman"/>
          <w:sz w:val="26"/>
          <w:szCs w:val="26"/>
          <w:lang w:val="uk-UA"/>
        </w:rPr>
        <w:t>. Не допускати звільнення працівника за ініціативою адміністрації в період його тимчасової непрацездатності (окрім випадків, передбачених пунктом 5 частини 1 статті 40 КЗпП України), а також у період перебування працівника у відпустці (крім випадку ліквідації установи).</w:t>
      </w:r>
    </w:p>
    <w:p w:rsidR="005A0CF4" w:rsidRPr="009060CD" w:rsidRDefault="005A0CF4" w:rsidP="00232AA2">
      <w:pPr>
        <w:spacing w:after="0" w:line="240" w:lineRule="auto"/>
        <w:ind w:firstLine="567"/>
        <w:contextualSpacing/>
        <w:jc w:val="both"/>
        <w:rPr>
          <w:rFonts w:ascii="Times New Roman" w:hAnsi="Times New Roman"/>
          <w:b/>
          <w:i/>
          <w:sz w:val="26"/>
          <w:szCs w:val="26"/>
          <w:lang w:val="uk-UA"/>
        </w:rPr>
      </w:pPr>
      <w:r w:rsidRPr="009060CD">
        <w:rPr>
          <w:rFonts w:ascii="Times New Roman" w:hAnsi="Times New Roman"/>
          <w:b/>
          <w:i/>
          <w:sz w:val="26"/>
          <w:szCs w:val="26"/>
          <w:lang w:val="uk-UA"/>
        </w:rPr>
        <w:t>Профспілка зобов’язується:</w:t>
      </w:r>
    </w:p>
    <w:p w:rsidR="005A0CF4" w:rsidRPr="009060CD" w:rsidRDefault="00B633E3"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lastRenderedPageBreak/>
        <w:t>6.9</w:t>
      </w:r>
      <w:r w:rsidR="005A0CF4" w:rsidRPr="009060CD">
        <w:rPr>
          <w:rFonts w:ascii="Times New Roman" w:hAnsi="Times New Roman"/>
          <w:sz w:val="26"/>
          <w:szCs w:val="26"/>
          <w:lang w:val="uk-UA"/>
        </w:rPr>
        <w:t>. Здійснювати контроль за виконанням зобов’язань цього розділу, своєчасністю внесення записів до трудових книжок, виданням наказів про прийняття, звільнення, переведення на іншу роботу.</w:t>
      </w:r>
    </w:p>
    <w:p w:rsidR="005A0CF4" w:rsidRPr="009060CD" w:rsidRDefault="00B633E3"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6.10</w:t>
      </w:r>
      <w:r w:rsidR="005A0CF4" w:rsidRPr="009060CD">
        <w:rPr>
          <w:rFonts w:ascii="Times New Roman" w:hAnsi="Times New Roman"/>
          <w:sz w:val="26"/>
          <w:szCs w:val="26"/>
          <w:lang w:val="uk-UA"/>
        </w:rPr>
        <w:t>. Розглядати письмові подання  адміністрації про розірвання трудових відносин з працівником, який є членом профспілки, у випадках, передбачених законодавством України. Повідомляти адміністрацію про прийняте рішення у письмовій формі в триденний строк після його прийняття.</w:t>
      </w:r>
    </w:p>
    <w:p w:rsidR="005A0CF4" w:rsidRPr="009060CD" w:rsidRDefault="00B633E3"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6.11</w:t>
      </w:r>
      <w:r w:rsidR="005A0CF4" w:rsidRPr="009060CD">
        <w:rPr>
          <w:rFonts w:ascii="Times New Roman" w:hAnsi="Times New Roman"/>
          <w:sz w:val="26"/>
          <w:szCs w:val="26"/>
          <w:lang w:val="uk-UA"/>
        </w:rPr>
        <w:t>. Відстоювати в судових органах права працівників у відносинах з адміністрацією у разі порушення нею їх трудових прав.</w:t>
      </w:r>
    </w:p>
    <w:p w:rsidR="00871187" w:rsidRPr="009060CD" w:rsidRDefault="00B633E3"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6.12</w:t>
      </w:r>
      <w:r w:rsidR="005A0CF4" w:rsidRPr="009060CD">
        <w:rPr>
          <w:rFonts w:ascii="Times New Roman" w:hAnsi="Times New Roman"/>
          <w:sz w:val="26"/>
          <w:szCs w:val="26"/>
          <w:lang w:val="uk-UA"/>
        </w:rPr>
        <w:t xml:space="preserve">. Ознайомлювати працівників установи з пунктами Колективного </w:t>
      </w:r>
      <w:r w:rsidR="001954F3" w:rsidRPr="009060CD">
        <w:rPr>
          <w:rFonts w:ascii="Times New Roman" w:hAnsi="Times New Roman"/>
          <w:sz w:val="26"/>
          <w:szCs w:val="26"/>
          <w:lang w:val="uk-UA"/>
        </w:rPr>
        <w:t>договору при прийомі на роботу.</w:t>
      </w:r>
    </w:p>
    <w:p w:rsidR="005A0CF4" w:rsidRPr="009060CD" w:rsidRDefault="005A0CF4" w:rsidP="00232AA2">
      <w:pPr>
        <w:spacing w:after="0" w:line="240" w:lineRule="auto"/>
        <w:ind w:firstLine="567"/>
        <w:contextualSpacing/>
        <w:jc w:val="center"/>
        <w:rPr>
          <w:rFonts w:ascii="Times New Roman" w:hAnsi="Times New Roman"/>
          <w:b/>
          <w:bCs/>
          <w:sz w:val="26"/>
          <w:szCs w:val="26"/>
          <w:lang w:val="uk-UA"/>
        </w:rPr>
      </w:pPr>
      <w:r w:rsidRPr="009060CD">
        <w:rPr>
          <w:rFonts w:ascii="Times New Roman" w:hAnsi="Times New Roman"/>
          <w:b/>
          <w:bCs/>
          <w:sz w:val="26"/>
          <w:szCs w:val="26"/>
          <w:lang w:val="uk-UA"/>
        </w:rPr>
        <w:t>Розділ VІІ</w:t>
      </w:r>
    </w:p>
    <w:p w:rsidR="005A0CF4" w:rsidRPr="009060CD" w:rsidRDefault="005A0CF4" w:rsidP="00232AA2">
      <w:pPr>
        <w:spacing w:after="0" w:line="240" w:lineRule="auto"/>
        <w:ind w:firstLine="567"/>
        <w:contextualSpacing/>
        <w:jc w:val="center"/>
        <w:rPr>
          <w:rFonts w:ascii="Times New Roman" w:hAnsi="Times New Roman"/>
          <w:b/>
          <w:bCs/>
          <w:i/>
          <w:sz w:val="26"/>
          <w:szCs w:val="26"/>
          <w:lang w:val="uk-UA"/>
        </w:rPr>
      </w:pPr>
      <w:r w:rsidRPr="009060CD">
        <w:rPr>
          <w:rFonts w:ascii="Times New Roman" w:hAnsi="Times New Roman"/>
          <w:b/>
          <w:bCs/>
          <w:i/>
          <w:sz w:val="26"/>
          <w:szCs w:val="26"/>
          <w:lang w:val="uk-UA"/>
        </w:rPr>
        <w:t xml:space="preserve">РЕЖИМ РОБОТИ, ТРИВАЛІСТЬ </w:t>
      </w:r>
    </w:p>
    <w:p w:rsidR="005A0CF4" w:rsidRPr="009060CD" w:rsidRDefault="005A0CF4" w:rsidP="00232AA2">
      <w:pPr>
        <w:spacing w:after="0" w:line="240" w:lineRule="auto"/>
        <w:ind w:firstLine="567"/>
        <w:contextualSpacing/>
        <w:jc w:val="center"/>
        <w:rPr>
          <w:rFonts w:ascii="Times New Roman" w:hAnsi="Times New Roman"/>
          <w:b/>
          <w:bCs/>
          <w:i/>
          <w:sz w:val="26"/>
          <w:szCs w:val="26"/>
          <w:lang w:val="uk-UA"/>
        </w:rPr>
      </w:pPr>
      <w:r w:rsidRPr="009060CD">
        <w:rPr>
          <w:rFonts w:ascii="Times New Roman" w:hAnsi="Times New Roman"/>
          <w:b/>
          <w:bCs/>
          <w:i/>
          <w:sz w:val="26"/>
          <w:szCs w:val="26"/>
          <w:lang w:val="uk-UA"/>
        </w:rPr>
        <w:t>РОБОЧОГО ЧАСУ І ВІДПОЧИНКУ</w:t>
      </w:r>
    </w:p>
    <w:p w:rsidR="00871187"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7.1. Режим роботи, тривалість робочого часу і відпочинку регламенту</w:t>
      </w:r>
      <w:r w:rsidR="00F56A80">
        <w:rPr>
          <w:rFonts w:ascii="Times New Roman" w:hAnsi="Times New Roman"/>
          <w:sz w:val="26"/>
          <w:szCs w:val="26"/>
          <w:lang w:val="uk-UA"/>
        </w:rPr>
        <w:t>ю</w:t>
      </w:r>
      <w:r w:rsidRPr="009060CD">
        <w:rPr>
          <w:rFonts w:ascii="Times New Roman" w:hAnsi="Times New Roman"/>
          <w:sz w:val="26"/>
          <w:szCs w:val="26"/>
          <w:lang w:val="uk-UA"/>
        </w:rPr>
        <w:t xml:space="preserve">ться Правилами внутрішнього </w:t>
      </w:r>
      <w:r w:rsidR="00DD3C98">
        <w:rPr>
          <w:rFonts w:ascii="Times New Roman" w:hAnsi="Times New Roman"/>
          <w:sz w:val="26"/>
          <w:szCs w:val="26"/>
          <w:lang w:val="uk-UA"/>
        </w:rPr>
        <w:t>трудового розпорядку (Додаток №</w:t>
      </w:r>
      <w:r w:rsidRPr="009060CD">
        <w:rPr>
          <w:rFonts w:ascii="Times New Roman" w:hAnsi="Times New Roman"/>
          <w:sz w:val="26"/>
          <w:szCs w:val="26"/>
          <w:lang w:val="uk-UA"/>
        </w:rPr>
        <w:t>4),</w:t>
      </w:r>
      <w:r w:rsidR="00C20CA8" w:rsidRPr="009060CD">
        <w:rPr>
          <w:rFonts w:ascii="Times New Roman" w:hAnsi="Times New Roman"/>
          <w:sz w:val="26"/>
          <w:szCs w:val="26"/>
          <w:lang w:val="uk-UA"/>
        </w:rPr>
        <w:t xml:space="preserve"> затвердженими</w:t>
      </w:r>
      <w:r w:rsidRPr="009060CD">
        <w:rPr>
          <w:rFonts w:ascii="Times New Roman" w:hAnsi="Times New Roman"/>
          <w:sz w:val="26"/>
          <w:szCs w:val="26"/>
          <w:lang w:val="uk-UA"/>
        </w:rPr>
        <w:t xml:space="preserve"> </w:t>
      </w:r>
      <w:r w:rsidR="00C20CA8" w:rsidRPr="009060CD">
        <w:rPr>
          <w:rFonts w:ascii="Times New Roman" w:hAnsi="Times New Roman"/>
          <w:sz w:val="26"/>
          <w:szCs w:val="26"/>
          <w:lang w:val="uk-UA"/>
        </w:rPr>
        <w:t>засіданням профспілкового комітету та делегатами від членів профспілки</w:t>
      </w:r>
      <w:r w:rsidRPr="009060CD">
        <w:rPr>
          <w:rFonts w:ascii="Times New Roman" w:hAnsi="Times New Roman"/>
          <w:sz w:val="26"/>
          <w:szCs w:val="26"/>
          <w:lang w:val="uk-UA"/>
        </w:rPr>
        <w:t xml:space="preserve"> </w:t>
      </w:r>
      <w:r w:rsidR="00C20CA8" w:rsidRPr="009060CD">
        <w:rPr>
          <w:rFonts w:ascii="Times New Roman" w:hAnsi="Times New Roman"/>
          <w:sz w:val="26"/>
          <w:szCs w:val="26"/>
          <w:lang w:val="uk-UA"/>
        </w:rPr>
        <w:t xml:space="preserve">(в умовах воєнного стану) </w:t>
      </w:r>
      <w:r w:rsidRPr="00F142A6">
        <w:rPr>
          <w:rFonts w:ascii="Times New Roman" w:hAnsi="Times New Roman"/>
          <w:sz w:val="26"/>
          <w:szCs w:val="26"/>
          <w:lang w:val="uk-UA"/>
        </w:rPr>
        <w:t xml:space="preserve">від </w:t>
      </w:r>
      <w:r w:rsidR="00F142A6" w:rsidRPr="00F142A6">
        <w:rPr>
          <w:rFonts w:ascii="Times New Roman" w:hAnsi="Times New Roman"/>
          <w:sz w:val="26"/>
          <w:szCs w:val="26"/>
          <w:lang w:val="uk-UA"/>
        </w:rPr>
        <w:t>22.12.2025</w:t>
      </w:r>
      <w:r w:rsidRPr="00F142A6">
        <w:rPr>
          <w:rFonts w:ascii="Times New Roman" w:hAnsi="Times New Roman"/>
          <w:sz w:val="26"/>
          <w:szCs w:val="26"/>
          <w:lang w:val="uk-UA"/>
        </w:rPr>
        <w:t xml:space="preserve"> року, протокол № </w:t>
      </w:r>
      <w:r w:rsidR="00F142A6" w:rsidRPr="00F142A6">
        <w:rPr>
          <w:rFonts w:ascii="Times New Roman" w:hAnsi="Times New Roman"/>
          <w:sz w:val="26"/>
          <w:szCs w:val="26"/>
          <w:lang w:val="uk-UA"/>
        </w:rPr>
        <w:t>21</w:t>
      </w:r>
      <w:r w:rsidRPr="00F142A6">
        <w:rPr>
          <w:rFonts w:ascii="Times New Roman" w:hAnsi="Times New Roman"/>
          <w:sz w:val="26"/>
          <w:szCs w:val="26"/>
          <w:lang w:val="uk-UA"/>
        </w:rPr>
        <w:t>.</w:t>
      </w:r>
    </w:p>
    <w:p w:rsidR="009A4AB6"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b/>
          <w:i/>
          <w:sz w:val="26"/>
          <w:szCs w:val="26"/>
          <w:lang w:val="uk-UA"/>
        </w:rPr>
        <w:t>Адміністрація зобов’язується:</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7.2. Встановити </w:t>
      </w:r>
      <w:r w:rsidR="00DD3C98">
        <w:rPr>
          <w:rFonts w:ascii="Times New Roman" w:hAnsi="Times New Roman"/>
          <w:sz w:val="26"/>
          <w:szCs w:val="26"/>
          <w:lang w:val="uk-UA"/>
        </w:rPr>
        <w:t>в установі</w:t>
      </w:r>
      <w:r w:rsidRPr="009060CD">
        <w:rPr>
          <w:rFonts w:ascii="Times New Roman" w:hAnsi="Times New Roman"/>
          <w:sz w:val="26"/>
          <w:szCs w:val="26"/>
          <w:lang w:val="uk-UA"/>
        </w:rPr>
        <w:t xml:space="preserve"> п’ятиденний робочий тиждень з тривалістю робочого часу (40 годин) та з двома вихідними днями субота, неділя для в</w:t>
      </w:r>
      <w:r w:rsidR="00DD3C98">
        <w:rPr>
          <w:rFonts w:ascii="Times New Roman" w:hAnsi="Times New Roman"/>
          <w:sz w:val="26"/>
          <w:szCs w:val="26"/>
          <w:lang w:val="uk-UA"/>
        </w:rPr>
        <w:t>сіх працівників, окрім сторожів, які працюють за змінним графіком.</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7.3. Скорочувати на одну годину тривалість робочого часу напередодні святкових і неробочих днів</w:t>
      </w:r>
      <w:r w:rsidR="00F25C68" w:rsidRPr="009060CD">
        <w:rPr>
          <w:rFonts w:ascii="Times New Roman" w:hAnsi="Times New Roman"/>
          <w:sz w:val="26"/>
          <w:szCs w:val="26"/>
          <w:lang w:val="uk-UA"/>
        </w:rPr>
        <w:t xml:space="preserve"> (не </w:t>
      </w:r>
      <w:r w:rsidR="004D2648" w:rsidRPr="009060CD">
        <w:rPr>
          <w:rFonts w:ascii="Times New Roman" w:hAnsi="Times New Roman"/>
          <w:sz w:val="26"/>
          <w:szCs w:val="26"/>
          <w:lang w:val="uk-UA"/>
        </w:rPr>
        <w:t>поширюється на час запровадження</w:t>
      </w:r>
      <w:r w:rsidR="00F25C68" w:rsidRPr="009060CD">
        <w:rPr>
          <w:rFonts w:ascii="Times New Roman" w:hAnsi="Times New Roman"/>
          <w:sz w:val="26"/>
          <w:szCs w:val="26"/>
          <w:lang w:val="uk-UA"/>
        </w:rPr>
        <w:t xml:space="preserve"> воєнного стану</w:t>
      </w:r>
      <w:r w:rsidR="004E5E76" w:rsidRPr="009060CD">
        <w:rPr>
          <w:rFonts w:ascii="Times New Roman" w:hAnsi="Times New Roman"/>
          <w:sz w:val="26"/>
          <w:szCs w:val="26"/>
          <w:lang w:val="uk-UA"/>
        </w:rPr>
        <w:t xml:space="preserve"> в </w:t>
      </w:r>
      <w:r w:rsidR="004D2648" w:rsidRPr="009060CD">
        <w:rPr>
          <w:rFonts w:ascii="Times New Roman" w:hAnsi="Times New Roman"/>
          <w:sz w:val="26"/>
          <w:szCs w:val="26"/>
          <w:lang w:val="uk-UA"/>
        </w:rPr>
        <w:t>У</w:t>
      </w:r>
      <w:r w:rsidR="004E5E76" w:rsidRPr="009060CD">
        <w:rPr>
          <w:rFonts w:ascii="Times New Roman" w:hAnsi="Times New Roman"/>
          <w:sz w:val="26"/>
          <w:szCs w:val="26"/>
          <w:lang w:val="uk-UA"/>
        </w:rPr>
        <w:t>країні</w:t>
      </w:r>
      <w:r w:rsidR="00F25C68" w:rsidRPr="009060CD">
        <w:rPr>
          <w:rFonts w:ascii="Times New Roman" w:hAnsi="Times New Roman"/>
          <w:sz w:val="26"/>
          <w:szCs w:val="26"/>
          <w:lang w:val="uk-UA"/>
        </w:rPr>
        <w:t>)</w:t>
      </w:r>
      <w:r w:rsidRPr="009060CD">
        <w:rPr>
          <w:rFonts w:ascii="Times New Roman" w:hAnsi="Times New Roman"/>
          <w:sz w:val="26"/>
          <w:szCs w:val="26"/>
          <w:lang w:val="uk-UA"/>
        </w:rPr>
        <w:t>.</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7.4. Встановити тривалість денної роботи (зміни), перерви для відпочинку і харчування згідно з Правилами внутрішнього трудового розпорядку та графіками роботи (змінності), затвердженими адміністрацією за узгодженням з </w:t>
      </w:r>
      <w:r w:rsidR="001F32B1" w:rsidRPr="009060CD">
        <w:rPr>
          <w:rFonts w:ascii="Times New Roman" w:hAnsi="Times New Roman"/>
          <w:sz w:val="26"/>
          <w:szCs w:val="26"/>
          <w:lang w:val="uk-UA"/>
        </w:rPr>
        <w:t>профспілковим комітетом</w:t>
      </w:r>
      <w:r w:rsidRPr="009060CD">
        <w:rPr>
          <w:rFonts w:ascii="Times New Roman" w:hAnsi="Times New Roman"/>
          <w:sz w:val="26"/>
          <w:szCs w:val="26"/>
          <w:lang w:val="uk-UA"/>
        </w:rPr>
        <w:t xml:space="preserve"> з урахуванням специфіки установи, режиму роботи структурних підрозділів і тривалістю робочого тижня (згідно з графіком).</w:t>
      </w:r>
    </w:p>
    <w:p w:rsidR="00747C95" w:rsidRPr="009060CD" w:rsidRDefault="00747C95"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7.5. </w:t>
      </w:r>
      <w:r w:rsidR="00F25C68" w:rsidRPr="00E53E3B">
        <w:rPr>
          <w:rFonts w:ascii="Times New Roman" w:hAnsi="Times New Roman"/>
          <w:sz w:val="26"/>
          <w:szCs w:val="26"/>
          <w:lang w:val="uk-UA"/>
        </w:rPr>
        <w:t>Працівникам, діяльність яких пов'язана з роботою за комп'ютером з підвищеним зоровим і нервово-емоційним напруженням (якщо вона займає не менше половини тривалості робочого дня), надати додаткову перерву</w:t>
      </w:r>
      <w:r w:rsidR="00150EAC" w:rsidRPr="00E53E3B">
        <w:rPr>
          <w:rFonts w:ascii="Times New Roman" w:hAnsi="Times New Roman"/>
          <w:sz w:val="26"/>
          <w:szCs w:val="26"/>
          <w:lang w:val="uk-UA"/>
        </w:rPr>
        <w:t xml:space="preserve"> для відпочинку</w:t>
      </w:r>
      <w:r w:rsidR="00F25C68" w:rsidRPr="00E53E3B">
        <w:rPr>
          <w:rFonts w:ascii="Times New Roman" w:hAnsi="Times New Roman"/>
          <w:sz w:val="26"/>
          <w:szCs w:val="26"/>
          <w:lang w:val="uk-UA"/>
        </w:rPr>
        <w:t xml:space="preserve"> у розмірі 15 хв</w:t>
      </w:r>
      <w:r w:rsidR="00150EAC" w:rsidRPr="00E53E3B">
        <w:rPr>
          <w:rFonts w:ascii="Times New Roman" w:hAnsi="Times New Roman"/>
          <w:sz w:val="26"/>
          <w:szCs w:val="26"/>
          <w:lang w:val="uk-UA"/>
        </w:rPr>
        <w:t>илин через кожні 2 години відпрацьованого часу за комп'ютером.</w:t>
      </w:r>
    </w:p>
    <w:p w:rsidR="005A0CF4" w:rsidRPr="009060CD" w:rsidRDefault="00747C95"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7.6. </w:t>
      </w:r>
      <w:r w:rsidR="005A0CF4" w:rsidRPr="009060CD">
        <w:rPr>
          <w:rFonts w:ascii="Times New Roman" w:hAnsi="Times New Roman"/>
          <w:sz w:val="26"/>
          <w:szCs w:val="26"/>
          <w:lang w:val="uk-UA"/>
        </w:rPr>
        <w:t xml:space="preserve">Надати можливість прийому їжі протягом робочого часу працівникам з безперервним циклом роботи, для яких встановлено </w:t>
      </w:r>
      <w:proofErr w:type="spellStart"/>
      <w:r w:rsidR="005A0CF4" w:rsidRPr="009060CD">
        <w:rPr>
          <w:rFonts w:ascii="Times New Roman" w:hAnsi="Times New Roman"/>
          <w:sz w:val="26"/>
          <w:szCs w:val="26"/>
          <w:lang w:val="uk-UA"/>
        </w:rPr>
        <w:t>сумований</w:t>
      </w:r>
      <w:proofErr w:type="spellEnd"/>
      <w:r w:rsidR="005A0CF4" w:rsidRPr="009060CD">
        <w:rPr>
          <w:rFonts w:ascii="Times New Roman" w:hAnsi="Times New Roman"/>
          <w:sz w:val="26"/>
          <w:szCs w:val="26"/>
          <w:lang w:val="uk-UA"/>
        </w:rPr>
        <w:t xml:space="preserve"> облік помісячної норми робочого часу (сторож</w:t>
      </w:r>
      <w:r w:rsidR="00DD3C98">
        <w:rPr>
          <w:rFonts w:ascii="Times New Roman" w:hAnsi="Times New Roman"/>
          <w:sz w:val="26"/>
          <w:szCs w:val="26"/>
          <w:lang w:val="uk-UA"/>
        </w:rPr>
        <w:t xml:space="preserve"> за змінним графіком</w:t>
      </w:r>
      <w:r w:rsidR="005A0CF4" w:rsidRPr="009060CD">
        <w:rPr>
          <w:rFonts w:ascii="Times New Roman" w:hAnsi="Times New Roman"/>
          <w:sz w:val="26"/>
          <w:szCs w:val="26"/>
          <w:lang w:val="uk-UA"/>
        </w:rPr>
        <w:t>).</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7.</w:t>
      </w:r>
      <w:r w:rsidR="00747C95" w:rsidRPr="009060CD">
        <w:rPr>
          <w:rFonts w:ascii="Times New Roman" w:hAnsi="Times New Roman"/>
          <w:sz w:val="26"/>
          <w:szCs w:val="26"/>
          <w:lang w:val="uk-UA"/>
        </w:rPr>
        <w:t>7</w:t>
      </w:r>
      <w:r w:rsidRPr="009060CD">
        <w:rPr>
          <w:rFonts w:ascii="Times New Roman" w:hAnsi="Times New Roman"/>
          <w:sz w:val="26"/>
          <w:szCs w:val="26"/>
          <w:lang w:val="uk-UA"/>
        </w:rPr>
        <w:t xml:space="preserve">. Узгоджувати з </w:t>
      </w:r>
      <w:r w:rsidR="001F32B1" w:rsidRPr="009060CD">
        <w:rPr>
          <w:rFonts w:ascii="Times New Roman" w:hAnsi="Times New Roman"/>
          <w:sz w:val="26"/>
          <w:szCs w:val="26"/>
          <w:lang w:val="uk-UA"/>
        </w:rPr>
        <w:t>профспілковим комітетом</w:t>
      </w:r>
      <w:r w:rsidRPr="009060CD">
        <w:rPr>
          <w:rFonts w:ascii="Times New Roman" w:hAnsi="Times New Roman"/>
          <w:sz w:val="26"/>
          <w:szCs w:val="26"/>
          <w:lang w:val="uk-UA"/>
        </w:rPr>
        <w:t xml:space="preserve"> будь-які зміни тривалості робочого дня (тижня), режиму праці, запровадження нових режимів роботи в установі, окремих підрозділах, для окремих категорій працівників, повідомляти працівників про такі зміни за два місяці до їх запровадження.</w:t>
      </w:r>
    </w:p>
    <w:p w:rsidR="005A0CF4" w:rsidRPr="009060CD" w:rsidRDefault="00747C95"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7.</w:t>
      </w:r>
      <w:r w:rsidR="000567E2">
        <w:rPr>
          <w:rFonts w:ascii="Times New Roman" w:hAnsi="Times New Roman"/>
          <w:sz w:val="26"/>
          <w:szCs w:val="26"/>
          <w:lang w:val="uk-UA"/>
        </w:rPr>
        <w:t>8</w:t>
      </w:r>
      <w:r w:rsidR="005A0CF4" w:rsidRPr="009060CD">
        <w:rPr>
          <w:rFonts w:ascii="Times New Roman" w:hAnsi="Times New Roman"/>
          <w:sz w:val="26"/>
          <w:szCs w:val="26"/>
          <w:lang w:val="uk-UA"/>
        </w:rPr>
        <w:t>. Жінці, яка працює і має двох або більше дітей віком до 15 років, або дитину з інвалідністю, або яка усиновила дитину, матері особи з інвалідністю з дитинства підгрупи А I групи, одинокій матері, батьку дитини або особи з інвалідністю з дитинства підгрупи А I групи, який виховує їх без матері (у тому числі у разі тривалого перебування матері в лікувальному закладі), а також особі, яка взяла під опіку дитину або особу з інвалідністю з дитинства підгрупи А I групи, надавати щорічно додаткову оплачувану відпустку тривалістю 10 календарних днів без урахування святкових і неробочих днів (стаття 182</w:t>
      </w:r>
      <w:r w:rsidR="005A0CF4" w:rsidRPr="009060CD">
        <w:rPr>
          <w:rFonts w:ascii="Times New Roman" w:hAnsi="Times New Roman"/>
          <w:sz w:val="26"/>
          <w:szCs w:val="26"/>
          <w:vertAlign w:val="superscript"/>
          <w:lang w:val="uk-UA"/>
        </w:rPr>
        <w:t>1</w:t>
      </w:r>
      <w:r w:rsidR="005A0CF4" w:rsidRPr="009060CD">
        <w:rPr>
          <w:rFonts w:ascii="Times New Roman" w:hAnsi="Times New Roman"/>
          <w:sz w:val="26"/>
          <w:szCs w:val="26"/>
          <w:lang w:val="uk-UA"/>
        </w:rPr>
        <w:t xml:space="preserve"> КЗпП України). За наявност</w:t>
      </w:r>
      <w:r w:rsidR="00F7061C" w:rsidRPr="009060CD">
        <w:rPr>
          <w:rFonts w:ascii="Times New Roman" w:hAnsi="Times New Roman"/>
          <w:sz w:val="26"/>
          <w:szCs w:val="26"/>
          <w:lang w:val="uk-UA"/>
        </w:rPr>
        <w:t>і декількох підстав для надання</w:t>
      </w:r>
      <w:r w:rsidR="005A0CF4" w:rsidRPr="009060CD">
        <w:rPr>
          <w:rFonts w:ascii="Times New Roman" w:hAnsi="Times New Roman"/>
          <w:sz w:val="26"/>
          <w:szCs w:val="26"/>
          <w:lang w:val="uk-UA"/>
        </w:rPr>
        <w:t xml:space="preserve"> додаткових оплачуваних відпусток їх загальна тривалість не може перевищувати 17 календарних днів.</w:t>
      </w:r>
    </w:p>
    <w:p w:rsidR="005A0CF4" w:rsidRPr="009060CD" w:rsidRDefault="000567E2"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7.9</w:t>
      </w:r>
      <w:r w:rsidR="005A0CF4" w:rsidRPr="009060CD">
        <w:rPr>
          <w:rFonts w:ascii="Times New Roman" w:hAnsi="Times New Roman"/>
          <w:sz w:val="26"/>
          <w:szCs w:val="26"/>
          <w:lang w:val="uk-UA"/>
        </w:rPr>
        <w:t>. Дотримуватись вимог законодавства України щодо обмеження залучення окремих категорій працівників до надурочних робіт, роботи у нічний час та вихідні дні.</w:t>
      </w:r>
    </w:p>
    <w:p w:rsidR="005A0CF4" w:rsidRPr="009060CD" w:rsidRDefault="000567E2"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lastRenderedPageBreak/>
        <w:t>7.10</w:t>
      </w:r>
      <w:r w:rsidR="005A0CF4" w:rsidRPr="009060CD">
        <w:rPr>
          <w:rFonts w:ascii="Times New Roman" w:hAnsi="Times New Roman"/>
          <w:sz w:val="26"/>
          <w:szCs w:val="26"/>
          <w:lang w:val="uk-UA"/>
        </w:rPr>
        <w:t xml:space="preserve">. Для виконання невідкладної і непередбаченої роботи за письмовим розпорядженням адміністрації та погодженням з </w:t>
      </w:r>
      <w:r w:rsidR="001F32B1" w:rsidRPr="009060CD">
        <w:rPr>
          <w:rFonts w:ascii="Times New Roman" w:hAnsi="Times New Roman"/>
          <w:sz w:val="26"/>
          <w:szCs w:val="26"/>
          <w:lang w:val="uk-UA"/>
        </w:rPr>
        <w:t>профспілковим комітетом</w:t>
      </w:r>
      <w:r w:rsidR="005A0CF4" w:rsidRPr="009060CD">
        <w:rPr>
          <w:rFonts w:ascii="Times New Roman" w:hAnsi="Times New Roman"/>
          <w:sz w:val="26"/>
          <w:szCs w:val="26"/>
          <w:lang w:val="uk-UA"/>
        </w:rPr>
        <w:t xml:space="preserve"> працівники з’являються на роботу у вихідні, святкові та неробочі дні з компенсацією відповідно до чинного законодавства України. </w:t>
      </w:r>
    </w:p>
    <w:p w:rsidR="005A0CF4" w:rsidRPr="009060CD" w:rsidRDefault="000567E2"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7.11</w:t>
      </w:r>
      <w:r w:rsidR="005A0CF4" w:rsidRPr="009060CD">
        <w:rPr>
          <w:rFonts w:ascii="Times New Roman" w:hAnsi="Times New Roman"/>
          <w:sz w:val="26"/>
          <w:szCs w:val="26"/>
          <w:lang w:val="uk-UA"/>
        </w:rPr>
        <w:t>. Встановити працівникам установи гарантовану щоріч</w:t>
      </w:r>
      <w:r>
        <w:rPr>
          <w:rFonts w:ascii="Times New Roman" w:hAnsi="Times New Roman"/>
          <w:sz w:val="26"/>
          <w:szCs w:val="26"/>
          <w:lang w:val="uk-UA"/>
        </w:rPr>
        <w:t xml:space="preserve">ну основну відпустку тривалістю </w:t>
      </w:r>
      <w:r w:rsidR="005A0CF4" w:rsidRPr="009060CD">
        <w:rPr>
          <w:rFonts w:ascii="Times New Roman" w:hAnsi="Times New Roman"/>
          <w:sz w:val="26"/>
          <w:szCs w:val="26"/>
          <w:lang w:val="uk-UA"/>
        </w:rPr>
        <w:t>24 календарних дні за відпрацьований робочий рік, який відлічується з дня укладення трудових відносин. Особам з інвалідністю ІІ груп</w:t>
      </w:r>
      <w:r>
        <w:rPr>
          <w:rFonts w:ascii="Times New Roman" w:hAnsi="Times New Roman"/>
          <w:sz w:val="26"/>
          <w:szCs w:val="26"/>
          <w:lang w:val="uk-UA"/>
        </w:rPr>
        <w:t>и</w:t>
      </w:r>
      <w:r w:rsidR="005A0CF4" w:rsidRPr="009060CD">
        <w:rPr>
          <w:rFonts w:ascii="Times New Roman" w:hAnsi="Times New Roman"/>
          <w:sz w:val="26"/>
          <w:szCs w:val="26"/>
          <w:lang w:val="uk-UA"/>
        </w:rPr>
        <w:t xml:space="preserve"> надається щорічна основна відпустка тривалістю 30 календарних днів, а особам з інвалідністю ІІІ групи – 26 календарних днів.</w:t>
      </w:r>
    </w:p>
    <w:p w:rsidR="005A0CF4" w:rsidRPr="009E6142" w:rsidRDefault="000567E2"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7.12</w:t>
      </w:r>
      <w:r w:rsidR="001D738B" w:rsidRPr="009E6142">
        <w:rPr>
          <w:rFonts w:ascii="Times New Roman" w:hAnsi="Times New Roman"/>
          <w:sz w:val="26"/>
          <w:szCs w:val="26"/>
          <w:lang w:val="uk-UA"/>
        </w:rPr>
        <w:t>. Надавати щорічну відпустку</w:t>
      </w:r>
      <w:r w:rsidR="005A0CF4" w:rsidRPr="009E6142">
        <w:rPr>
          <w:rFonts w:ascii="Times New Roman" w:hAnsi="Times New Roman"/>
          <w:sz w:val="26"/>
          <w:szCs w:val="26"/>
          <w:lang w:val="uk-UA"/>
        </w:rPr>
        <w:t xml:space="preserve"> у перш</w:t>
      </w:r>
      <w:r w:rsidR="001D738B" w:rsidRPr="009E6142">
        <w:rPr>
          <w:rFonts w:ascii="Times New Roman" w:hAnsi="Times New Roman"/>
          <w:sz w:val="26"/>
          <w:szCs w:val="26"/>
          <w:lang w:val="uk-UA"/>
        </w:rPr>
        <w:t>ий рік роботи працівника після 6</w:t>
      </w:r>
      <w:r w:rsidR="009E6142" w:rsidRPr="009E6142">
        <w:rPr>
          <w:rFonts w:ascii="Times New Roman" w:hAnsi="Times New Roman"/>
          <w:sz w:val="26"/>
          <w:szCs w:val="26"/>
          <w:lang w:val="uk-UA"/>
        </w:rPr>
        <w:t xml:space="preserve">, або 11 </w:t>
      </w:r>
      <w:r w:rsidR="005A0CF4" w:rsidRPr="009E6142">
        <w:rPr>
          <w:rFonts w:ascii="Times New Roman" w:hAnsi="Times New Roman"/>
          <w:sz w:val="26"/>
          <w:szCs w:val="26"/>
          <w:lang w:val="uk-UA"/>
        </w:rPr>
        <w:t xml:space="preserve"> місяців безперервної роботи в установі, а на другий та наступні – згідно з графіком відпусток.</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E6142">
        <w:rPr>
          <w:rFonts w:ascii="Times New Roman" w:hAnsi="Times New Roman"/>
          <w:sz w:val="26"/>
          <w:szCs w:val="26"/>
          <w:lang w:val="uk-UA"/>
        </w:rPr>
        <w:t>Щорічні відпустки повної тривалості до настання шестимісячного терміну безперервної роботи у перший рік роботи в установі за бажанням працівника надаються згідно чинного законодавства України (частина 7 стаття 10 Закону України «Про відпустки»).</w:t>
      </w:r>
    </w:p>
    <w:p w:rsidR="005A0CF4" w:rsidRPr="009060CD" w:rsidRDefault="00904B3C"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7.13</w:t>
      </w:r>
      <w:r w:rsidR="005A0CF4" w:rsidRPr="009060CD">
        <w:rPr>
          <w:rFonts w:ascii="Times New Roman" w:hAnsi="Times New Roman"/>
          <w:sz w:val="26"/>
          <w:szCs w:val="26"/>
          <w:lang w:val="uk-UA"/>
        </w:rPr>
        <w:t xml:space="preserve">. Надавати працівникам щорічні додаткові відпустки в зв'язку </w:t>
      </w:r>
      <w:r w:rsidR="003B42A6">
        <w:rPr>
          <w:rFonts w:ascii="Times New Roman" w:hAnsi="Times New Roman"/>
          <w:sz w:val="26"/>
          <w:szCs w:val="26"/>
          <w:lang w:val="uk-UA"/>
        </w:rPr>
        <w:t>і</w:t>
      </w:r>
      <w:r w:rsidR="005A0CF4" w:rsidRPr="009060CD">
        <w:rPr>
          <w:rFonts w:ascii="Times New Roman" w:hAnsi="Times New Roman"/>
          <w:sz w:val="26"/>
          <w:szCs w:val="26"/>
          <w:lang w:val="uk-UA"/>
        </w:rPr>
        <w:t>з навчанням та соціальні відпустки у порядку і на умовах, передбачених чинним законодавством України.</w:t>
      </w:r>
    </w:p>
    <w:p w:rsidR="005A0CF4" w:rsidRPr="009060CD" w:rsidRDefault="00904B3C"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7.14</w:t>
      </w:r>
      <w:r w:rsidR="005A0CF4" w:rsidRPr="009060CD">
        <w:rPr>
          <w:rFonts w:ascii="Times New Roman" w:hAnsi="Times New Roman"/>
          <w:sz w:val="26"/>
          <w:szCs w:val="26"/>
          <w:lang w:val="uk-UA"/>
        </w:rPr>
        <w:t xml:space="preserve">. Затверджувати графік надання щорічних відпусток за погодженням з </w:t>
      </w:r>
      <w:r w:rsidR="001F32B1" w:rsidRPr="009060CD">
        <w:rPr>
          <w:rFonts w:ascii="Times New Roman" w:hAnsi="Times New Roman"/>
          <w:sz w:val="26"/>
          <w:szCs w:val="26"/>
          <w:lang w:val="uk-UA"/>
        </w:rPr>
        <w:t>профспілковим комітетом</w:t>
      </w:r>
      <w:r w:rsidR="005A0CF4" w:rsidRPr="009060CD">
        <w:rPr>
          <w:rFonts w:ascii="Times New Roman" w:hAnsi="Times New Roman"/>
          <w:sz w:val="26"/>
          <w:szCs w:val="26"/>
          <w:lang w:val="uk-UA"/>
        </w:rPr>
        <w:t xml:space="preserve"> до 01 січня поточного року та доводити його до відома працівників</w:t>
      </w:r>
      <w:r w:rsidR="003B42A6">
        <w:rPr>
          <w:rFonts w:ascii="Times New Roman" w:hAnsi="Times New Roman"/>
          <w:sz w:val="26"/>
          <w:szCs w:val="26"/>
          <w:lang w:val="uk-UA"/>
        </w:rPr>
        <w:t>.</w:t>
      </w:r>
    </w:p>
    <w:p w:rsidR="005A0CF4" w:rsidRPr="009060CD" w:rsidRDefault="00904B3C"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7.15</w:t>
      </w:r>
      <w:r w:rsidR="005A0CF4" w:rsidRPr="009060CD">
        <w:rPr>
          <w:rFonts w:ascii="Times New Roman" w:hAnsi="Times New Roman"/>
          <w:sz w:val="26"/>
          <w:szCs w:val="26"/>
          <w:lang w:val="uk-UA"/>
        </w:rPr>
        <w:t>. Письмово повідомляти працівників про дату початку їх відпусток не пізніше як за два тижні до встановленого графіком періоду.</w:t>
      </w:r>
    </w:p>
    <w:p w:rsidR="005A0CF4" w:rsidRPr="009060CD" w:rsidRDefault="00904B3C"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7.16</w:t>
      </w:r>
      <w:r w:rsidR="005A0CF4" w:rsidRPr="009060CD">
        <w:rPr>
          <w:rFonts w:ascii="Times New Roman" w:hAnsi="Times New Roman"/>
          <w:sz w:val="26"/>
          <w:szCs w:val="26"/>
          <w:lang w:val="uk-UA"/>
        </w:rPr>
        <w:t xml:space="preserve">. Надавати подружжям, які працюють в установі, право на щорічну одночасну відпустку. </w:t>
      </w:r>
    </w:p>
    <w:p w:rsidR="005A0CF4" w:rsidRPr="009060CD" w:rsidRDefault="00904B3C"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7.17</w:t>
      </w:r>
      <w:r w:rsidR="005A0CF4" w:rsidRPr="009060CD">
        <w:rPr>
          <w:rFonts w:ascii="Times New Roman" w:hAnsi="Times New Roman"/>
          <w:sz w:val="26"/>
          <w:szCs w:val="26"/>
          <w:lang w:val="uk-UA"/>
        </w:rPr>
        <w:t>. Надавати щорічні відпустки за бажанням працівників в зручний для них час у випадках передбачених законодавством України (</w:t>
      </w:r>
      <w:r>
        <w:rPr>
          <w:rFonts w:ascii="Times New Roman" w:hAnsi="Times New Roman"/>
          <w:sz w:val="26"/>
          <w:szCs w:val="26"/>
          <w:lang w:val="uk-UA"/>
        </w:rPr>
        <w:t>пункт 14 статті</w:t>
      </w:r>
      <w:r w:rsidR="005A0CF4" w:rsidRPr="009060CD">
        <w:rPr>
          <w:rFonts w:ascii="Times New Roman" w:hAnsi="Times New Roman"/>
          <w:sz w:val="26"/>
          <w:szCs w:val="26"/>
          <w:lang w:val="uk-UA"/>
        </w:rPr>
        <w:t xml:space="preserve"> 10 Закону України «Про відпустки»).</w:t>
      </w:r>
    </w:p>
    <w:p w:rsidR="005A0CF4" w:rsidRPr="009060CD" w:rsidRDefault="00904B3C"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7.18</w:t>
      </w:r>
      <w:r w:rsidR="005A0CF4" w:rsidRPr="009060CD">
        <w:rPr>
          <w:rFonts w:ascii="Times New Roman" w:hAnsi="Times New Roman"/>
          <w:sz w:val="26"/>
          <w:szCs w:val="26"/>
          <w:lang w:val="uk-UA"/>
        </w:rPr>
        <w:t>. Переносити на вимогу працівника щорічну відпустку на іншій період у разі порушення терміну повідомлення про час відпустки та несвоєчасної виплати йому заробітної плати за час відпустки.</w:t>
      </w:r>
    </w:p>
    <w:p w:rsidR="005A0CF4" w:rsidRPr="009060CD" w:rsidRDefault="00904B3C"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7.19</w:t>
      </w:r>
      <w:r w:rsidR="005A0CF4" w:rsidRPr="009060CD">
        <w:rPr>
          <w:rFonts w:ascii="Times New Roman" w:hAnsi="Times New Roman"/>
          <w:sz w:val="26"/>
          <w:szCs w:val="26"/>
          <w:lang w:val="uk-UA"/>
        </w:rPr>
        <w:t>. Переносити працівнику щорічну відпустку на інший період або продовжувати її у випадках, визначених законодавством України.</w:t>
      </w:r>
    </w:p>
    <w:p w:rsidR="005A0CF4" w:rsidRPr="009060CD" w:rsidRDefault="00904B3C"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7.20</w:t>
      </w:r>
      <w:r w:rsidR="005A0CF4" w:rsidRPr="009060CD">
        <w:rPr>
          <w:rFonts w:ascii="Times New Roman" w:hAnsi="Times New Roman"/>
          <w:sz w:val="26"/>
          <w:szCs w:val="26"/>
          <w:lang w:val="uk-UA"/>
        </w:rPr>
        <w:t xml:space="preserve">. Відкликати працівників з щорічних відпусток лише за їх згодою та у випадках, визначених </w:t>
      </w:r>
      <w:r>
        <w:rPr>
          <w:rFonts w:ascii="Times New Roman" w:hAnsi="Times New Roman"/>
          <w:sz w:val="26"/>
          <w:szCs w:val="26"/>
          <w:lang w:val="uk-UA"/>
        </w:rPr>
        <w:t xml:space="preserve">чинним </w:t>
      </w:r>
      <w:r w:rsidR="005A0CF4" w:rsidRPr="009060CD">
        <w:rPr>
          <w:rFonts w:ascii="Times New Roman" w:hAnsi="Times New Roman"/>
          <w:sz w:val="26"/>
          <w:szCs w:val="26"/>
          <w:lang w:val="uk-UA"/>
        </w:rPr>
        <w:t>законодавством України.</w:t>
      </w:r>
    </w:p>
    <w:p w:rsidR="005A0CF4" w:rsidRPr="009060CD" w:rsidRDefault="00904B3C"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7.21</w:t>
      </w:r>
      <w:r w:rsidR="005A0CF4" w:rsidRPr="009060CD">
        <w:rPr>
          <w:rFonts w:ascii="Times New Roman" w:hAnsi="Times New Roman"/>
          <w:sz w:val="26"/>
          <w:szCs w:val="26"/>
          <w:lang w:val="uk-UA"/>
        </w:rPr>
        <w:t>. Надавати працівникам відпустки без збереження заробітної плати за сімейними обставинами та з інших причин на термін, обумовлений угодою між працівником та адміністрацією, але н</w:t>
      </w:r>
      <w:r w:rsidR="00487F90" w:rsidRPr="009060CD">
        <w:rPr>
          <w:rFonts w:ascii="Times New Roman" w:hAnsi="Times New Roman"/>
          <w:sz w:val="26"/>
          <w:szCs w:val="26"/>
          <w:lang w:val="uk-UA"/>
        </w:rPr>
        <w:t>е більше 30</w:t>
      </w:r>
      <w:r w:rsidR="005A0CF4" w:rsidRPr="009060CD">
        <w:rPr>
          <w:rFonts w:ascii="Times New Roman" w:hAnsi="Times New Roman"/>
          <w:sz w:val="26"/>
          <w:szCs w:val="26"/>
          <w:lang w:val="uk-UA"/>
        </w:rPr>
        <w:t xml:space="preserve"> календарних днів на рік</w:t>
      </w:r>
      <w:r w:rsidR="00487F90" w:rsidRPr="009060CD">
        <w:rPr>
          <w:rFonts w:ascii="Times New Roman" w:hAnsi="Times New Roman"/>
          <w:sz w:val="26"/>
          <w:szCs w:val="26"/>
          <w:lang w:val="uk-UA"/>
        </w:rPr>
        <w:t xml:space="preserve"> (</w:t>
      </w:r>
      <w:r w:rsidR="00487F90" w:rsidRPr="009060CD">
        <w:rPr>
          <w:rFonts w:ascii="Times New Roman" w:hAnsi="Times New Roman"/>
          <w:color w:val="000000"/>
          <w:sz w:val="26"/>
          <w:szCs w:val="26"/>
          <w:shd w:val="clear" w:color="auto" w:fill="FFFFFF"/>
          <w:lang w:val="uk-UA"/>
        </w:rPr>
        <w:t xml:space="preserve">згідно з </w:t>
      </w:r>
      <w:proofErr w:type="spellStart"/>
      <w:r w:rsidR="00487F90" w:rsidRPr="009060CD">
        <w:rPr>
          <w:rFonts w:ascii="Times New Roman" w:hAnsi="Times New Roman"/>
          <w:color w:val="000000"/>
          <w:sz w:val="26"/>
          <w:szCs w:val="26"/>
          <w:shd w:val="clear" w:color="auto" w:fill="FFFFFF"/>
          <w:lang w:val="uk-UA"/>
        </w:rPr>
        <w:t>чaстиною</w:t>
      </w:r>
      <w:proofErr w:type="spellEnd"/>
      <w:r w:rsidR="00487F90" w:rsidRPr="009060CD">
        <w:rPr>
          <w:rFonts w:ascii="Times New Roman" w:hAnsi="Times New Roman"/>
          <w:color w:val="000000"/>
          <w:sz w:val="26"/>
          <w:szCs w:val="26"/>
          <w:shd w:val="clear" w:color="auto" w:fill="FFFFFF"/>
          <w:lang w:val="uk-UA"/>
        </w:rPr>
        <w:t xml:space="preserve"> 2 статті 84 КЗпП та частиною 1 статті 26 3акону України «Про відпустки»)</w:t>
      </w:r>
      <w:r w:rsidR="005A0CF4" w:rsidRPr="009060CD">
        <w:rPr>
          <w:rFonts w:ascii="Times New Roman" w:hAnsi="Times New Roman"/>
          <w:sz w:val="26"/>
          <w:szCs w:val="26"/>
          <w:lang w:val="uk-UA"/>
        </w:rPr>
        <w:t>.</w:t>
      </w:r>
    </w:p>
    <w:p w:rsidR="005A0CF4" w:rsidRPr="009060CD" w:rsidRDefault="00904B3C"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7.22</w:t>
      </w:r>
      <w:r w:rsidR="005A0CF4" w:rsidRPr="009060CD">
        <w:rPr>
          <w:rFonts w:ascii="Times New Roman" w:hAnsi="Times New Roman"/>
          <w:sz w:val="26"/>
          <w:szCs w:val="26"/>
          <w:lang w:val="uk-UA"/>
        </w:rPr>
        <w:t>. Надавати в обов’язковому порядку відпустку без збереження заробітної плати за бажанням працівника певним категоріям осіб і тривалістю передбачен</w:t>
      </w:r>
      <w:r>
        <w:rPr>
          <w:rFonts w:ascii="Times New Roman" w:hAnsi="Times New Roman"/>
          <w:sz w:val="26"/>
          <w:szCs w:val="26"/>
          <w:lang w:val="uk-UA"/>
        </w:rPr>
        <w:t>ою</w:t>
      </w:r>
      <w:r w:rsidR="005A0CF4" w:rsidRPr="009060CD">
        <w:rPr>
          <w:rFonts w:ascii="Times New Roman" w:hAnsi="Times New Roman"/>
          <w:sz w:val="26"/>
          <w:szCs w:val="26"/>
          <w:lang w:val="uk-UA"/>
        </w:rPr>
        <w:t xml:space="preserve"> чинним законодавством України (стаття 25 Закону України «Про відпустки»).</w:t>
      </w:r>
    </w:p>
    <w:p w:rsidR="005A0CF4" w:rsidRPr="009060CD" w:rsidRDefault="00904B3C"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7.23</w:t>
      </w:r>
      <w:r w:rsidR="005A0CF4" w:rsidRPr="009060CD">
        <w:rPr>
          <w:rFonts w:ascii="Times New Roman" w:hAnsi="Times New Roman"/>
          <w:sz w:val="26"/>
          <w:szCs w:val="26"/>
          <w:lang w:val="uk-UA"/>
        </w:rPr>
        <w:t xml:space="preserve">. Надавати додаткову щорічну оплачувану відпустку працівникам з ненормованим робочим днем – до 7 календарних днів (Додаток №5). </w:t>
      </w:r>
    </w:p>
    <w:p w:rsidR="005A0CF4" w:rsidRPr="009060CD" w:rsidRDefault="00904B3C"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7.24</w:t>
      </w:r>
      <w:r w:rsidR="005A0CF4" w:rsidRPr="009060CD">
        <w:rPr>
          <w:rFonts w:ascii="Times New Roman" w:hAnsi="Times New Roman"/>
          <w:sz w:val="26"/>
          <w:szCs w:val="26"/>
          <w:lang w:val="uk-UA"/>
        </w:rPr>
        <w:t>.</w:t>
      </w:r>
      <w:r w:rsidR="00487F90" w:rsidRPr="009060CD">
        <w:rPr>
          <w:rFonts w:ascii="Times New Roman" w:hAnsi="Times New Roman"/>
          <w:sz w:val="26"/>
          <w:szCs w:val="26"/>
          <w:lang w:val="uk-UA"/>
        </w:rPr>
        <w:t xml:space="preserve"> </w:t>
      </w:r>
      <w:r w:rsidR="005A0CF4" w:rsidRPr="009060CD">
        <w:rPr>
          <w:rFonts w:ascii="Times New Roman" w:hAnsi="Times New Roman"/>
          <w:sz w:val="26"/>
          <w:szCs w:val="26"/>
          <w:lang w:val="uk-UA"/>
        </w:rPr>
        <w:t>Надавати працівникам додаткову відпустку із збереженням середньої заробітної плати при наявності економії фонду оплати праці у таких випадках:</w:t>
      </w:r>
    </w:p>
    <w:p w:rsidR="005A0CF4" w:rsidRPr="009060CD" w:rsidRDefault="005A0CF4" w:rsidP="00232AA2">
      <w:pPr>
        <w:pStyle w:val="aa"/>
        <w:numPr>
          <w:ilvl w:val="0"/>
          <w:numId w:val="22"/>
        </w:numPr>
        <w:contextualSpacing/>
        <w:rPr>
          <w:rFonts w:ascii="Times New Roman" w:hAnsi="Times New Roman"/>
          <w:szCs w:val="26"/>
        </w:rPr>
      </w:pPr>
      <w:r w:rsidRPr="009060CD">
        <w:rPr>
          <w:rFonts w:ascii="Times New Roman" w:hAnsi="Times New Roman"/>
          <w:szCs w:val="26"/>
        </w:rPr>
        <w:t>батькові при народженні дитини; шлюбу працівника або його дітей, смерті подружжя або близьких родичів -  1-3 календарні дні;</w:t>
      </w:r>
    </w:p>
    <w:p w:rsidR="00C37136" w:rsidRPr="00E53E3B" w:rsidRDefault="005A0CF4" w:rsidP="00232AA2">
      <w:pPr>
        <w:pStyle w:val="aa"/>
        <w:numPr>
          <w:ilvl w:val="0"/>
          <w:numId w:val="22"/>
        </w:numPr>
        <w:contextualSpacing/>
        <w:rPr>
          <w:rFonts w:ascii="Times New Roman" w:hAnsi="Times New Roman"/>
          <w:szCs w:val="26"/>
        </w:rPr>
      </w:pPr>
      <w:r w:rsidRPr="009060CD">
        <w:rPr>
          <w:rFonts w:ascii="Times New Roman" w:hAnsi="Times New Roman"/>
          <w:szCs w:val="26"/>
        </w:rPr>
        <w:t>працівникам, діти яких навчаються у 1 класі -  в день початку навчального року  та в день закінчення навчального року.</w:t>
      </w:r>
    </w:p>
    <w:p w:rsidR="00C37136" w:rsidRPr="009060CD" w:rsidRDefault="005A0CF4" w:rsidP="00232AA2">
      <w:pPr>
        <w:spacing w:after="0" w:line="240" w:lineRule="auto"/>
        <w:ind w:firstLine="567"/>
        <w:contextualSpacing/>
        <w:jc w:val="both"/>
        <w:rPr>
          <w:rFonts w:ascii="Times New Roman" w:hAnsi="Times New Roman"/>
          <w:b/>
          <w:i/>
          <w:sz w:val="26"/>
          <w:szCs w:val="26"/>
          <w:lang w:val="uk-UA"/>
        </w:rPr>
      </w:pPr>
      <w:r w:rsidRPr="009060CD">
        <w:rPr>
          <w:rFonts w:ascii="Times New Roman" w:hAnsi="Times New Roman"/>
          <w:b/>
          <w:i/>
          <w:sz w:val="26"/>
          <w:szCs w:val="26"/>
          <w:lang w:val="uk-UA"/>
        </w:rPr>
        <w:t>Профспілкова сторона зобов’язується:</w:t>
      </w:r>
    </w:p>
    <w:p w:rsidR="005A0CF4" w:rsidRPr="009060CD" w:rsidRDefault="00904B3C"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lastRenderedPageBreak/>
        <w:t>7.25</w:t>
      </w:r>
      <w:r w:rsidR="005A0CF4" w:rsidRPr="009060CD">
        <w:rPr>
          <w:rFonts w:ascii="Times New Roman" w:hAnsi="Times New Roman"/>
          <w:sz w:val="26"/>
          <w:szCs w:val="26"/>
          <w:lang w:val="uk-UA"/>
        </w:rPr>
        <w:t>. Забезпечити дотримання працівниками установи трудової і виробничої дисципліни, правил внутрішнього трудового розпорядку.</w:t>
      </w:r>
    </w:p>
    <w:p w:rsidR="005A0CF4" w:rsidRPr="009060CD" w:rsidRDefault="00904B3C"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7.26</w:t>
      </w:r>
      <w:r w:rsidR="005A0CF4" w:rsidRPr="009060CD">
        <w:rPr>
          <w:rFonts w:ascii="Times New Roman" w:hAnsi="Times New Roman"/>
          <w:sz w:val="26"/>
          <w:szCs w:val="26"/>
          <w:lang w:val="uk-UA"/>
        </w:rPr>
        <w:t>. Представляти та відстоювати права членів профспілки  у відносинах з адміністрацією.</w:t>
      </w:r>
    </w:p>
    <w:p w:rsidR="005A0CF4" w:rsidRPr="009060CD" w:rsidRDefault="00904B3C"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7.27</w:t>
      </w:r>
      <w:r w:rsidR="005A0CF4" w:rsidRPr="009060CD">
        <w:rPr>
          <w:rFonts w:ascii="Times New Roman" w:hAnsi="Times New Roman"/>
          <w:sz w:val="26"/>
          <w:szCs w:val="26"/>
          <w:lang w:val="uk-UA"/>
        </w:rPr>
        <w:t>. Разом з адміністрацією погоджувати графіки надання відпусток (стаття 38 Закону України «Про професійні спілки, їх права та гарантії діяльності», стаття 247 КЗпП України).</w:t>
      </w:r>
    </w:p>
    <w:p w:rsidR="005A0CF4" w:rsidRPr="009060CD" w:rsidRDefault="00904B3C"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7.28</w:t>
      </w:r>
      <w:r w:rsidR="005A0CF4" w:rsidRPr="009060CD">
        <w:rPr>
          <w:rFonts w:ascii="Times New Roman" w:hAnsi="Times New Roman"/>
          <w:sz w:val="26"/>
          <w:szCs w:val="26"/>
          <w:lang w:val="uk-UA"/>
        </w:rPr>
        <w:t>. Здійснювати контроль щодо виконання зобов'язань, передбачених цим розділом.</w:t>
      </w:r>
    </w:p>
    <w:p w:rsidR="005A0CF4" w:rsidRPr="009060CD" w:rsidRDefault="005A0CF4" w:rsidP="00232AA2">
      <w:pPr>
        <w:spacing w:after="0" w:line="240" w:lineRule="auto"/>
        <w:ind w:firstLine="567"/>
        <w:contextualSpacing/>
        <w:jc w:val="center"/>
        <w:rPr>
          <w:rFonts w:ascii="Times New Roman" w:hAnsi="Times New Roman"/>
          <w:b/>
          <w:bCs/>
          <w:sz w:val="26"/>
          <w:szCs w:val="26"/>
          <w:lang w:val="uk-UA"/>
        </w:rPr>
      </w:pPr>
      <w:r w:rsidRPr="009060CD">
        <w:rPr>
          <w:rFonts w:ascii="Times New Roman" w:hAnsi="Times New Roman"/>
          <w:b/>
          <w:bCs/>
          <w:sz w:val="26"/>
          <w:szCs w:val="26"/>
          <w:lang w:val="uk-UA"/>
        </w:rPr>
        <w:t>Розділ VІІІ</w:t>
      </w:r>
    </w:p>
    <w:p w:rsidR="005A0CF4" w:rsidRPr="009060CD" w:rsidRDefault="005A0CF4" w:rsidP="00232AA2">
      <w:pPr>
        <w:spacing w:after="0" w:line="240" w:lineRule="auto"/>
        <w:ind w:firstLine="567"/>
        <w:contextualSpacing/>
        <w:jc w:val="center"/>
        <w:rPr>
          <w:rFonts w:ascii="Times New Roman" w:hAnsi="Times New Roman"/>
          <w:b/>
          <w:bCs/>
          <w:i/>
          <w:sz w:val="26"/>
          <w:szCs w:val="26"/>
          <w:lang w:val="uk-UA"/>
        </w:rPr>
      </w:pPr>
      <w:r w:rsidRPr="009060CD">
        <w:rPr>
          <w:rFonts w:ascii="Times New Roman" w:hAnsi="Times New Roman"/>
          <w:b/>
          <w:bCs/>
          <w:i/>
          <w:sz w:val="26"/>
          <w:szCs w:val="26"/>
          <w:lang w:val="uk-UA"/>
        </w:rPr>
        <w:t>ОХОРОНА ПРАЦІ</w:t>
      </w:r>
    </w:p>
    <w:p w:rsidR="005A0CF4" w:rsidRPr="009060CD" w:rsidRDefault="005A0CF4" w:rsidP="00232AA2">
      <w:pPr>
        <w:spacing w:after="0" w:line="240" w:lineRule="auto"/>
        <w:ind w:firstLine="567"/>
        <w:contextualSpacing/>
        <w:jc w:val="both"/>
        <w:rPr>
          <w:rFonts w:ascii="Times New Roman" w:hAnsi="Times New Roman"/>
          <w:b/>
          <w:i/>
          <w:sz w:val="26"/>
          <w:szCs w:val="26"/>
          <w:lang w:val="uk-UA"/>
        </w:rPr>
      </w:pPr>
      <w:r w:rsidRPr="009060CD">
        <w:rPr>
          <w:rFonts w:ascii="Times New Roman" w:hAnsi="Times New Roman"/>
          <w:sz w:val="26"/>
          <w:szCs w:val="26"/>
          <w:lang w:val="uk-UA"/>
        </w:rPr>
        <w:t xml:space="preserve">З метою створення здорових та безпечних умов праці в установі </w:t>
      </w:r>
      <w:r w:rsidRPr="009060CD">
        <w:rPr>
          <w:rFonts w:ascii="Times New Roman" w:hAnsi="Times New Roman"/>
          <w:b/>
          <w:i/>
          <w:sz w:val="26"/>
          <w:szCs w:val="26"/>
          <w:lang w:val="uk-UA"/>
        </w:rPr>
        <w:t>адміністрація зобов’язується:</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8.1. Створити на кожному робочому місці</w:t>
      </w:r>
      <w:r w:rsidR="00904B3C">
        <w:rPr>
          <w:rFonts w:ascii="Times New Roman" w:hAnsi="Times New Roman"/>
          <w:sz w:val="26"/>
          <w:szCs w:val="26"/>
          <w:lang w:val="uk-UA"/>
        </w:rPr>
        <w:t xml:space="preserve"> в установі</w:t>
      </w:r>
      <w:r w:rsidRPr="009060CD">
        <w:rPr>
          <w:rFonts w:ascii="Times New Roman" w:hAnsi="Times New Roman"/>
          <w:sz w:val="26"/>
          <w:szCs w:val="26"/>
          <w:lang w:val="uk-UA"/>
        </w:rPr>
        <w:t xml:space="preserve"> здорові і безпечні умови праці відповідно до нормативних актів України.</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8.2. Проводити навчання і інструктажі з охорони праці усіх працюючих.</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8.3. Не допускати до роботи новоприйнятих працівників або переведених до іншого </w:t>
      </w:r>
      <w:r w:rsidR="00904B3C">
        <w:rPr>
          <w:rFonts w:ascii="Times New Roman" w:hAnsi="Times New Roman"/>
          <w:sz w:val="26"/>
          <w:szCs w:val="26"/>
          <w:lang w:val="uk-UA"/>
        </w:rPr>
        <w:t>структурного підрозділу,</w:t>
      </w:r>
      <w:r w:rsidRPr="009060CD">
        <w:rPr>
          <w:rFonts w:ascii="Times New Roman" w:hAnsi="Times New Roman"/>
          <w:sz w:val="26"/>
          <w:szCs w:val="26"/>
          <w:lang w:val="uk-UA"/>
        </w:rPr>
        <w:t xml:space="preserve"> в тому числі тимчасово, без попереднього інструктажу з охорони праці і пожежної безпеки безпосередньо на робочому місці.</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8.4. Не допускати до роботи працівників, які не пройшли навчання, інструктаж і перевірку знань з питань охорони праці.</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8.5. Згідно з Законом України «Про охорону праці» визначити посадових осіб з питань охорони праці. Передбачити при формуванні кошторису видатки на охорону праці з урахуванням фінансових можливостей установи та використовувати ці кошти на зазначені цілі.</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8.6. Розробити за погодженням з </w:t>
      </w:r>
      <w:r w:rsidR="001F32B1" w:rsidRPr="009060CD">
        <w:rPr>
          <w:rFonts w:ascii="Times New Roman" w:hAnsi="Times New Roman"/>
          <w:sz w:val="26"/>
          <w:szCs w:val="26"/>
          <w:lang w:val="uk-UA"/>
        </w:rPr>
        <w:t>профспілковим комітетом</w:t>
      </w:r>
      <w:r w:rsidRPr="009060CD">
        <w:rPr>
          <w:rFonts w:ascii="Times New Roman" w:hAnsi="Times New Roman"/>
          <w:sz w:val="26"/>
          <w:szCs w:val="26"/>
          <w:lang w:val="uk-UA"/>
        </w:rPr>
        <w:t xml:space="preserve"> і забезпечити виконання комплексних заходів щодо досягнення встановлених нормативів безпеки, гігієни праці </w:t>
      </w:r>
      <w:r w:rsidR="00904B3C">
        <w:rPr>
          <w:rFonts w:ascii="Times New Roman" w:hAnsi="Times New Roman"/>
          <w:sz w:val="26"/>
          <w:szCs w:val="26"/>
          <w:lang w:val="uk-UA"/>
        </w:rPr>
        <w:t xml:space="preserve">та </w:t>
      </w:r>
      <w:r w:rsidRPr="009060CD">
        <w:rPr>
          <w:rFonts w:ascii="Times New Roman" w:hAnsi="Times New Roman"/>
          <w:sz w:val="26"/>
          <w:szCs w:val="26"/>
          <w:lang w:val="uk-UA"/>
        </w:rPr>
        <w:t>запобігання випадкам виробничого травматизму, професійним захворюванням і аваріям (Додаток №6). За умови достатнього фінансування на реалізацію комплексних заходів використовувати кошти в розмірі не менше 0,2 %  від фонду оплати праці за попередній рік.</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8.7. Виконати заходи щодо підготовки приміщень установи до роботи в осінньо-зимовий період у термін до  серпня  поточного року. Забезпечити протягом цього періоду </w:t>
      </w:r>
      <w:r w:rsidR="00904B3C">
        <w:rPr>
          <w:rFonts w:ascii="Times New Roman" w:hAnsi="Times New Roman"/>
          <w:sz w:val="26"/>
          <w:szCs w:val="26"/>
          <w:lang w:val="uk-UA"/>
        </w:rPr>
        <w:t>сталий, відповідний</w:t>
      </w:r>
      <w:r w:rsidRPr="009060CD">
        <w:rPr>
          <w:rFonts w:ascii="Times New Roman" w:hAnsi="Times New Roman"/>
          <w:sz w:val="26"/>
          <w:szCs w:val="26"/>
          <w:lang w:val="uk-UA"/>
        </w:rPr>
        <w:t xml:space="preserve"> температурний режим у приміщеннях згідно встановлених санітарно – гігієнічних норм.</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8.8. Під час укладення труд</w:t>
      </w:r>
      <w:r w:rsidR="00904B3C">
        <w:rPr>
          <w:rFonts w:ascii="Times New Roman" w:hAnsi="Times New Roman"/>
          <w:sz w:val="26"/>
          <w:szCs w:val="26"/>
          <w:lang w:val="uk-UA"/>
        </w:rPr>
        <w:t xml:space="preserve">ових відносин </w:t>
      </w:r>
      <w:r w:rsidRPr="009060CD">
        <w:rPr>
          <w:rFonts w:ascii="Times New Roman" w:hAnsi="Times New Roman"/>
          <w:sz w:val="26"/>
          <w:szCs w:val="26"/>
          <w:lang w:val="uk-UA"/>
        </w:rPr>
        <w:t>інформувати працівника під підпис  про умови праці</w:t>
      </w:r>
      <w:r w:rsidR="00904B3C">
        <w:rPr>
          <w:rFonts w:ascii="Times New Roman" w:hAnsi="Times New Roman"/>
          <w:sz w:val="26"/>
          <w:szCs w:val="26"/>
          <w:lang w:val="uk-UA"/>
        </w:rPr>
        <w:t>.</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8.9. Зберігати середню заробітну плату за працівником на період припинення роботи, якщо створилась ситуація, небезпечна для його життя чи здоров’я, або працівників, які його оточують, і навколишнього середовища. Факт наявності такої ситуації підтверджується </w:t>
      </w:r>
      <w:r w:rsidR="00904B3C">
        <w:rPr>
          <w:rFonts w:ascii="Times New Roman" w:hAnsi="Times New Roman"/>
          <w:sz w:val="26"/>
          <w:szCs w:val="26"/>
          <w:lang w:val="uk-UA"/>
        </w:rPr>
        <w:t>інженером</w:t>
      </w:r>
      <w:r w:rsidRPr="009060CD">
        <w:rPr>
          <w:rFonts w:ascii="Times New Roman" w:hAnsi="Times New Roman"/>
          <w:sz w:val="26"/>
          <w:szCs w:val="26"/>
          <w:lang w:val="uk-UA"/>
        </w:rPr>
        <w:t xml:space="preserve"> з охорони праці установи за участю представника профспілки, а в разі виникнення конфлікту – відповідним державним органом нагляду за охороною праці за участю представника профспілки. </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8.10. За умови достатнього фінансування</w:t>
      </w:r>
      <w:r w:rsidR="00904B3C">
        <w:rPr>
          <w:rFonts w:ascii="Times New Roman" w:hAnsi="Times New Roman"/>
          <w:sz w:val="26"/>
          <w:szCs w:val="26"/>
          <w:lang w:val="uk-UA"/>
        </w:rPr>
        <w:t>,</w:t>
      </w:r>
      <w:r w:rsidRPr="009060CD">
        <w:rPr>
          <w:rFonts w:ascii="Times New Roman" w:hAnsi="Times New Roman"/>
          <w:sz w:val="26"/>
          <w:szCs w:val="26"/>
          <w:lang w:val="uk-UA"/>
        </w:rPr>
        <w:t xml:space="preserve"> безоплатно забезпечувати працівників, спецодягом, та іншими засобами індивідуального захисту за в</w:t>
      </w:r>
      <w:r w:rsidR="00904B3C">
        <w:rPr>
          <w:rFonts w:ascii="Times New Roman" w:hAnsi="Times New Roman"/>
          <w:sz w:val="26"/>
          <w:szCs w:val="26"/>
          <w:lang w:val="uk-UA"/>
        </w:rPr>
        <w:t>становленими нормами (Додаток №</w:t>
      </w:r>
      <w:r w:rsidRPr="009060CD">
        <w:rPr>
          <w:rFonts w:ascii="Times New Roman" w:hAnsi="Times New Roman"/>
          <w:sz w:val="26"/>
          <w:szCs w:val="26"/>
          <w:lang w:val="uk-UA"/>
        </w:rPr>
        <w:t xml:space="preserve">7). Компенсувати витрати працівника, підтверджені документально, на придбання спецодягу та інших засобів індивідуального захисту, якщо внаслідок несвоєчасного забезпечення адміністрації працівника він був змушений придбати їх за власні кошти. </w:t>
      </w:r>
    </w:p>
    <w:p w:rsidR="005A0CF4" w:rsidRPr="009060CD" w:rsidRDefault="00F56A80"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8.11</w:t>
      </w:r>
      <w:r w:rsidR="005A0CF4" w:rsidRPr="009060CD">
        <w:rPr>
          <w:rFonts w:ascii="Times New Roman" w:hAnsi="Times New Roman"/>
          <w:sz w:val="26"/>
          <w:szCs w:val="26"/>
          <w:lang w:val="uk-UA"/>
        </w:rPr>
        <w:t>. Забезпечити ремонт спецодягу,  утримання побутових приміщень відповідно до санітарних норм і правил гігієни.</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lastRenderedPageBreak/>
        <w:t>8.1</w:t>
      </w:r>
      <w:r w:rsidR="00F56A80">
        <w:rPr>
          <w:rFonts w:ascii="Times New Roman" w:hAnsi="Times New Roman"/>
          <w:sz w:val="26"/>
          <w:szCs w:val="26"/>
          <w:lang w:val="uk-UA"/>
        </w:rPr>
        <w:t>2</w:t>
      </w:r>
      <w:r w:rsidRPr="009060CD">
        <w:rPr>
          <w:rFonts w:ascii="Times New Roman" w:hAnsi="Times New Roman"/>
          <w:sz w:val="26"/>
          <w:szCs w:val="26"/>
          <w:lang w:val="uk-UA"/>
        </w:rPr>
        <w:t xml:space="preserve">. Забезпечити наявність миючих </w:t>
      </w:r>
      <w:r w:rsidR="000A35C0" w:rsidRPr="009060CD">
        <w:rPr>
          <w:rFonts w:ascii="Times New Roman" w:hAnsi="Times New Roman"/>
          <w:sz w:val="26"/>
          <w:szCs w:val="26"/>
          <w:lang w:val="uk-UA"/>
        </w:rPr>
        <w:t xml:space="preserve">та дезінфікуючих </w:t>
      </w:r>
      <w:r w:rsidRPr="009060CD">
        <w:rPr>
          <w:rFonts w:ascii="Times New Roman" w:hAnsi="Times New Roman"/>
          <w:sz w:val="26"/>
          <w:szCs w:val="26"/>
          <w:lang w:val="uk-UA"/>
        </w:rPr>
        <w:t xml:space="preserve">засобів </w:t>
      </w:r>
      <w:r w:rsidR="00472689">
        <w:rPr>
          <w:rFonts w:ascii="Times New Roman" w:hAnsi="Times New Roman"/>
          <w:sz w:val="26"/>
          <w:szCs w:val="26"/>
          <w:lang w:val="uk-UA"/>
        </w:rPr>
        <w:t>у вбиральнях та харчоблоку.</w:t>
      </w:r>
    </w:p>
    <w:p w:rsidR="005A0CF4" w:rsidRPr="009060CD" w:rsidRDefault="00F56A80"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8.13</w:t>
      </w:r>
      <w:r w:rsidR="005A0CF4" w:rsidRPr="009060CD">
        <w:rPr>
          <w:rFonts w:ascii="Times New Roman" w:hAnsi="Times New Roman"/>
          <w:sz w:val="26"/>
          <w:szCs w:val="26"/>
          <w:lang w:val="uk-UA"/>
        </w:rPr>
        <w:t>. Організовувати проведення періодичних медичних оглядів працівників, згідно з наказом Міністерства охорони здоров’я №</w:t>
      </w:r>
      <w:r w:rsidR="00C92BC9" w:rsidRPr="009060CD">
        <w:rPr>
          <w:rFonts w:ascii="Times New Roman" w:hAnsi="Times New Roman"/>
          <w:sz w:val="26"/>
          <w:szCs w:val="26"/>
          <w:lang w:val="uk-UA"/>
        </w:rPr>
        <w:t>1393</w:t>
      </w:r>
      <w:r w:rsidR="005A0CF4" w:rsidRPr="009060CD">
        <w:rPr>
          <w:rFonts w:ascii="Times New Roman" w:hAnsi="Times New Roman"/>
          <w:sz w:val="26"/>
          <w:szCs w:val="26"/>
          <w:lang w:val="uk-UA"/>
        </w:rPr>
        <w:t xml:space="preserve"> від </w:t>
      </w:r>
      <w:r w:rsidR="00C92BC9" w:rsidRPr="009060CD">
        <w:rPr>
          <w:rFonts w:ascii="Times New Roman" w:hAnsi="Times New Roman"/>
          <w:sz w:val="26"/>
          <w:szCs w:val="26"/>
          <w:lang w:val="uk-UA"/>
        </w:rPr>
        <w:t>08.09.2025</w:t>
      </w:r>
      <w:r w:rsidR="005A0CF4" w:rsidRPr="009060CD">
        <w:rPr>
          <w:rFonts w:ascii="Times New Roman" w:hAnsi="Times New Roman"/>
          <w:sz w:val="26"/>
          <w:szCs w:val="26"/>
          <w:lang w:val="uk-UA"/>
        </w:rPr>
        <w:t xml:space="preserve"> року «</w:t>
      </w:r>
      <w:r w:rsidR="00C92BC9" w:rsidRPr="009060CD">
        <w:rPr>
          <w:rFonts w:ascii="Times New Roman" w:hAnsi="Times New Roman"/>
          <w:color w:val="1D1D1B"/>
          <w:sz w:val="26"/>
          <w:szCs w:val="26"/>
          <w:shd w:val="clear" w:color="auto" w:fill="FFFFFF"/>
          <w:lang w:val="uk-UA"/>
        </w:rPr>
        <w:t>Про організацію та проведення обов’язкових медичних оглядів працівників певних категорій</w:t>
      </w:r>
      <w:r w:rsidR="005A0CF4" w:rsidRPr="009060CD">
        <w:rPr>
          <w:rFonts w:ascii="Times New Roman" w:hAnsi="Times New Roman"/>
          <w:sz w:val="26"/>
          <w:szCs w:val="26"/>
          <w:lang w:val="uk-UA"/>
        </w:rPr>
        <w:t xml:space="preserve">».  </w:t>
      </w:r>
    </w:p>
    <w:p w:rsidR="005A0CF4" w:rsidRPr="009060CD" w:rsidRDefault="00F56A80"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8.14</w:t>
      </w:r>
      <w:r w:rsidR="005A0CF4" w:rsidRPr="009060CD">
        <w:rPr>
          <w:rFonts w:ascii="Times New Roman" w:hAnsi="Times New Roman"/>
          <w:sz w:val="26"/>
          <w:szCs w:val="26"/>
          <w:lang w:val="uk-UA"/>
        </w:rPr>
        <w:t>. Забезпечити виконання рекомендацій і висновків медичної комісії за результатами огляду працівників.</w:t>
      </w:r>
    </w:p>
    <w:p w:rsidR="005A0CF4" w:rsidRPr="009060CD" w:rsidRDefault="00F56A80"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8.15</w:t>
      </w:r>
      <w:r w:rsidR="005A0CF4" w:rsidRPr="009060CD">
        <w:rPr>
          <w:rFonts w:ascii="Times New Roman" w:hAnsi="Times New Roman"/>
          <w:sz w:val="26"/>
          <w:szCs w:val="26"/>
          <w:lang w:val="uk-UA"/>
        </w:rPr>
        <w:t>. При своєчасному проходженні працівником періодичного медичного огляду зберігати за ним середній заробіток на встановлений час проходження медичного огляду. Не допускати до роботи працівників, які без поважних причин ухиляються від проходження обов’язкового медичного огляду.</w:t>
      </w:r>
    </w:p>
    <w:p w:rsidR="005A0CF4" w:rsidRPr="009060CD" w:rsidRDefault="00F56A80"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8.16</w:t>
      </w:r>
      <w:r w:rsidR="005A0CF4" w:rsidRPr="009060CD">
        <w:rPr>
          <w:rFonts w:ascii="Times New Roman" w:hAnsi="Times New Roman"/>
          <w:sz w:val="26"/>
          <w:szCs w:val="26"/>
          <w:lang w:val="uk-UA"/>
        </w:rPr>
        <w:t>. Працівників, які потребують за станом здоров’я надання лег</w:t>
      </w:r>
      <w:r>
        <w:rPr>
          <w:rFonts w:ascii="Times New Roman" w:hAnsi="Times New Roman"/>
          <w:sz w:val="26"/>
          <w:szCs w:val="26"/>
          <w:lang w:val="uk-UA"/>
        </w:rPr>
        <w:t>ко</w:t>
      </w:r>
      <w:r w:rsidR="005A0CF4" w:rsidRPr="009060CD">
        <w:rPr>
          <w:rFonts w:ascii="Times New Roman" w:hAnsi="Times New Roman"/>
          <w:sz w:val="26"/>
          <w:szCs w:val="26"/>
          <w:lang w:val="uk-UA"/>
        </w:rPr>
        <w:t xml:space="preserve">ї </w:t>
      </w:r>
      <w:r w:rsidR="00515DD3">
        <w:rPr>
          <w:rFonts w:ascii="Times New Roman" w:hAnsi="Times New Roman"/>
          <w:sz w:val="26"/>
          <w:szCs w:val="26"/>
          <w:lang w:val="uk-UA"/>
        </w:rPr>
        <w:t>праці</w:t>
      </w:r>
      <w:r w:rsidR="005A0CF4" w:rsidRPr="009060CD">
        <w:rPr>
          <w:rFonts w:ascii="Times New Roman" w:hAnsi="Times New Roman"/>
          <w:sz w:val="26"/>
          <w:szCs w:val="26"/>
          <w:lang w:val="uk-UA"/>
        </w:rPr>
        <w:t>, переводити, за їх згодою тимчасово або без обмеження строку на іншу роботу у відповідності з медичним висновком. Оплату праці в таких випадках проводити згідно з чинним  законодавством України.</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8.1</w:t>
      </w:r>
      <w:r w:rsidR="00515DD3">
        <w:rPr>
          <w:rFonts w:ascii="Times New Roman" w:hAnsi="Times New Roman"/>
          <w:sz w:val="26"/>
          <w:szCs w:val="26"/>
          <w:lang w:val="uk-UA"/>
        </w:rPr>
        <w:t>7</w:t>
      </w:r>
      <w:r w:rsidRPr="009060CD">
        <w:rPr>
          <w:rFonts w:ascii="Times New Roman" w:hAnsi="Times New Roman"/>
          <w:sz w:val="26"/>
          <w:szCs w:val="26"/>
          <w:lang w:val="uk-UA"/>
        </w:rPr>
        <w:t>. Проводити систематичний аналіз стану захворюваності і випадків тимчасової непрацездатності та вживати заходи до усунення причин захворювання.</w:t>
      </w:r>
    </w:p>
    <w:p w:rsidR="005A0CF4" w:rsidRPr="009060CD" w:rsidRDefault="00515DD3"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8.18</w:t>
      </w:r>
      <w:r w:rsidR="005A0CF4" w:rsidRPr="009060CD">
        <w:rPr>
          <w:rFonts w:ascii="Times New Roman" w:hAnsi="Times New Roman"/>
          <w:sz w:val="26"/>
          <w:szCs w:val="26"/>
          <w:lang w:val="uk-UA"/>
        </w:rPr>
        <w:t xml:space="preserve">. Проводити спільно з </w:t>
      </w:r>
      <w:r w:rsidR="001F32B1" w:rsidRPr="009060CD">
        <w:rPr>
          <w:rFonts w:ascii="Times New Roman" w:hAnsi="Times New Roman"/>
          <w:sz w:val="26"/>
          <w:szCs w:val="26"/>
          <w:lang w:val="uk-UA"/>
        </w:rPr>
        <w:t>профспілковим комітетом</w:t>
      </w:r>
      <w:r w:rsidR="005A0CF4" w:rsidRPr="009060CD">
        <w:rPr>
          <w:rFonts w:ascii="Times New Roman" w:hAnsi="Times New Roman"/>
          <w:sz w:val="26"/>
          <w:szCs w:val="26"/>
          <w:lang w:val="uk-UA"/>
        </w:rPr>
        <w:t xml:space="preserve"> своєчасне розслідування та вести облік нещасних</w:t>
      </w:r>
      <w:r w:rsidR="00472689">
        <w:rPr>
          <w:rFonts w:ascii="Times New Roman" w:hAnsi="Times New Roman"/>
          <w:sz w:val="26"/>
          <w:szCs w:val="26"/>
          <w:lang w:val="uk-UA"/>
        </w:rPr>
        <w:t xml:space="preserve"> випадків на робочих місцях та у</w:t>
      </w:r>
      <w:r w:rsidR="005A0CF4" w:rsidRPr="009060CD">
        <w:rPr>
          <w:rFonts w:ascii="Times New Roman" w:hAnsi="Times New Roman"/>
          <w:sz w:val="26"/>
          <w:szCs w:val="26"/>
          <w:lang w:val="uk-UA"/>
        </w:rPr>
        <w:t xml:space="preserve"> побуті. Якщо комісією з розслідування нещасного випадку встановлено, що цей випадок трапився внаслідок невиконання потерпілим вимог нормативних актів про охорону праці, розмір одноразової допомоги може бути зменшено у порядку, що визначається трудовим колективом за поданням адміністрації та профспілки, але не більше як на 50% (Додаток №8).</w:t>
      </w:r>
    </w:p>
    <w:p w:rsidR="005A0CF4" w:rsidRPr="009060CD" w:rsidRDefault="00515DD3"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8.19</w:t>
      </w:r>
      <w:r w:rsidR="005A0CF4" w:rsidRPr="009060CD">
        <w:rPr>
          <w:rFonts w:ascii="Times New Roman" w:hAnsi="Times New Roman"/>
          <w:sz w:val="26"/>
          <w:szCs w:val="26"/>
          <w:lang w:val="uk-UA"/>
        </w:rPr>
        <w:t>. За рахунок коштів установи</w:t>
      </w:r>
      <w:r w:rsidR="00472689">
        <w:rPr>
          <w:rFonts w:ascii="Times New Roman" w:hAnsi="Times New Roman"/>
          <w:sz w:val="26"/>
          <w:szCs w:val="26"/>
          <w:lang w:val="uk-UA"/>
        </w:rPr>
        <w:t xml:space="preserve"> (за умови наявного фінансування)</w:t>
      </w:r>
      <w:r w:rsidR="005A0CF4" w:rsidRPr="009060CD">
        <w:rPr>
          <w:rFonts w:ascii="Times New Roman" w:hAnsi="Times New Roman"/>
          <w:sz w:val="26"/>
          <w:szCs w:val="26"/>
          <w:lang w:val="uk-UA"/>
        </w:rPr>
        <w:t xml:space="preserve"> проводити навчання представників профспілки з питань охорони праці, надавати їм вільний від основної роботи час зі збереженням заробітної плати для залучення до перевірок стану умов, безпеки праці та розслідування нещасних випадків.</w:t>
      </w:r>
    </w:p>
    <w:p w:rsidR="005A0CF4" w:rsidRPr="009060CD" w:rsidRDefault="00515DD3"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8.20</w:t>
      </w:r>
      <w:r w:rsidR="005A0CF4" w:rsidRPr="009060CD">
        <w:rPr>
          <w:rFonts w:ascii="Times New Roman" w:hAnsi="Times New Roman"/>
          <w:sz w:val="26"/>
          <w:szCs w:val="26"/>
          <w:lang w:val="uk-UA"/>
        </w:rPr>
        <w:t>. Проводити щоквартально дні охорони праці за участю профспілки.</w:t>
      </w:r>
    </w:p>
    <w:p w:rsidR="005A0CF4" w:rsidRPr="009060CD" w:rsidRDefault="009D426F"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8.2</w:t>
      </w:r>
      <w:r w:rsidR="00515DD3">
        <w:rPr>
          <w:rFonts w:ascii="Times New Roman" w:hAnsi="Times New Roman"/>
          <w:sz w:val="26"/>
          <w:szCs w:val="26"/>
          <w:lang w:val="uk-UA"/>
        </w:rPr>
        <w:t>1</w:t>
      </w:r>
      <w:r w:rsidR="005A0CF4" w:rsidRPr="009060CD">
        <w:rPr>
          <w:rFonts w:ascii="Times New Roman" w:hAnsi="Times New Roman"/>
          <w:sz w:val="26"/>
          <w:szCs w:val="26"/>
          <w:lang w:val="uk-UA"/>
        </w:rPr>
        <w:t>. Не залучати жінок до робіт в нічні зміни без їх згоди, до підіймання і переміщення речей, вага яких перевищує встановлені для них граничні норми (Додаток №9) відповідно до вимог законодавства України.</w:t>
      </w:r>
    </w:p>
    <w:p w:rsidR="005A0CF4" w:rsidRPr="009060CD" w:rsidRDefault="009D426F" w:rsidP="00232AA2">
      <w:pPr>
        <w:spacing w:after="0" w:line="240" w:lineRule="auto"/>
        <w:ind w:firstLine="567"/>
        <w:contextualSpacing/>
        <w:jc w:val="both"/>
        <w:rPr>
          <w:rFonts w:ascii="Times New Roman" w:hAnsi="Times New Roman"/>
          <w:b/>
          <w:i/>
          <w:sz w:val="26"/>
          <w:szCs w:val="26"/>
          <w:lang w:val="uk-UA"/>
        </w:rPr>
      </w:pPr>
      <w:r w:rsidRPr="009060CD">
        <w:rPr>
          <w:rFonts w:ascii="Times New Roman" w:hAnsi="Times New Roman"/>
          <w:sz w:val="26"/>
          <w:szCs w:val="26"/>
          <w:lang w:val="uk-UA"/>
        </w:rPr>
        <w:t>8.2</w:t>
      </w:r>
      <w:r w:rsidR="00515DD3">
        <w:rPr>
          <w:rFonts w:ascii="Times New Roman" w:hAnsi="Times New Roman"/>
          <w:sz w:val="26"/>
          <w:szCs w:val="26"/>
          <w:lang w:val="uk-UA"/>
        </w:rPr>
        <w:t>2</w:t>
      </w:r>
      <w:r w:rsidR="005A0CF4" w:rsidRPr="009060CD">
        <w:rPr>
          <w:rFonts w:ascii="Times New Roman" w:hAnsi="Times New Roman"/>
          <w:sz w:val="26"/>
          <w:szCs w:val="26"/>
          <w:lang w:val="uk-UA"/>
        </w:rPr>
        <w:t>.</w:t>
      </w:r>
      <w:r w:rsidR="005A0CF4" w:rsidRPr="009060CD">
        <w:rPr>
          <w:rFonts w:ascii="Times New Roman" w:hAnsi="Times New Roman"/>
          <w:b/>
          <w:i/>
          <w:sz w:val="26"/>
          <w:szCs w:val="26"/>
          <w:lang w:val="uk-UA"/>
        </w:rPr>
        <w:t xml:space="preserve"> Працівник установи має право: </w:t>
      </w:r>
      <w:r w:rsidR="005A0CF4" w:rsidRPr="009060CD">
        <w:rPr>
          <w:rFonts w:ascii="Times New Roman" w:hAnsi="Times New Roman"/>
          <w:sz w:val="26"/>
          <w:szCs w:val="26"/>
          <w:lang w:val="uk-UA"/>
        </w:rPr>
        <w:t>відмовитись від дорученої роботи, якщо створилася ситуація небезпечна для його життя чи здоров’я, або для оточуючих його людей, чи навколишнього середовища. Він зобов’язаний невідкладно сповістити про це керівника. За період простою з цих причин, що виникли не з вини працівника, за ним зберігається середній заробіток.</w:t>
      </w:r>
    </w:p>
    <w:p w:rsidR="005A0CF4" w:rsidRPr="009060CD" w:rsidRDefault="005A0CF4" w:rsidP="00232AA2">
      <w:pPr>
        <w:spacing w:after="0" w:line="240" w:lineRule="auto"/>
        <w:ind w:firstLine="567"/>
        <w:contextualSpacing/>
        <w:jc w:val="both"/>
        <w:rPr>
          <w:rFonts w:ascii="Times New Roman" w:hAnsi="Times New Roman"/>
          <w:b/>
          <w:bCs/>
          <w:i/>
          <w:iCs/>
          <w:sz w:val="26"/>
          <w:szCs w:val="26"/>
          <w:lang w:val="uk-UA"/>
        </w:rPr>
      </w:pPr>
      <w:r w:rsidRPr="009060CD">
        <w:rPr>
          <w:rFonts w:ascii="Times New Roman" w:hAnsi="Times New Roman"/>
          <w:b/>
          <w:bCs/>
          <w:i/>
          <w:iCs/>
          <w:sz w:val="26"/>
          <w:szCs w:val="26"/>
          <w:lang w:val="uk-UA"/>
        </w:rPr>
        <w:t>Працівники установи зобов’язуються:</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8.</w:t>
      </w:r>
      <w:r w:rsidR="00515DD3">
        <w:rPr>
          <w:rFonts w:ascii="Times New Roman" w:hAnsi="Times New Roman"/>
          <w:sz w:val="26"/>
          <w:szCs w:val="26"/>
          <w:lang w:val="uk-UA"/>
        </w:rPr>
        <w:t>23</w:t>
      </w:r>
      <w:r w:rsidRPr="009060CD">
        <w:rPr>
          <w:rFonts w:ascii="Times New Roman" w:hAnsi="Times New Roman"/>
          <w:sz w:val="26"/>
          <w:szCs w:val="26"/>
          <w:lang w:val="uk-UA"/>
        </w:rPr>
        <w:t>. Знати та беззаперечно виконувати вимоги нормативних актів з  охорони праці;</w:t>
      </w:r>
    </w:p>
    <w:p w:rsidR="005A0CF4" w:rsidRPr="009060CD" w:rsidRDefault="009D426F"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8.</w:t>
      </w:r>
      <w:r w:rsidR="00515DD3">
        <w:rPr>
          <w:rFonts w:ascii="Times New Roman" w:hAnsi="Times New Roman"/>
          <w:sz w:val="26"/>
          <w:szCs w:val="26"/>
          <w:lang w:val="uk-UA"/>
        </w:rPr>
        <w:t>24</w:t>
      </w:r>
      <w:r w:rsidR="005A0CF4" w:rsidRPr="009060CD">
        <w:rPr>
          <w:rFonts w:ascii="Times New Roman" w:hAnsi="Times New Roman"/>
          <w:sz w:val="26"/>
          <w:szCs w:val="26"/>
          <w:lang w:val="uk-UA"/>
        </w:rPr>
        <w:t>. Застосовувати засоби індивідуального захисту за призначенням згідно з інструкцією з експлуатації  у випадках, передбачених правилами техніки безпеки праці;</w:t>
      </w:r>
    </w:p>
    <w:p w:rsidR="005A0CF4" w:rsidRPr="009060CD" w:rsidRDefault="009D426F"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8.</w:t>
      </w:r>
      <w:r w:rsidR="00515DD3">
        <w:rPr>
          <w:rFonts w:ascii="Times New Roman" w:hAnsi="Times New Roman"/>
          <w:sz w:val="26"/>
          <w:szCs w:val="26"/>
          <w:lang w:val="uk-UA"/>
        </w:rPr>
        <w:t>25</w:t>
      </w:r>
      <w:r w:rsidR="005A0CF4" w:rsidRPr="009060CD">
        <w:rPr>
          <w:rFonts w:ascii="Times New Roman" w:hAnsi="Times New Roman"/>
          <w:sz w:val="26"/>
          <w:szCs w:val="26"/>
          <w:lang w:val="uk-UA"/>
        </w:rPr>
        <w:t>. Проходити у встановленому законодавством і нормативними актами України порядку та в строки періодичні медичні огляди;</w:t>
      </w:r>
    </w:p>
    <w:p w:rsidR="005A0CF4" w:rsidRPr="009060CD" w:rsidRDefault="009D426F"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8.</w:t>
      </w:r>
      <w:r w:rsidR="00515DD3">
        <w:rPr>
          <w:rFonts w:ascii="Times New Roman" w:hAnsi="Times New Roman"/>
          <w:sz w:val="26"/>
          <w:szCs w:val="26"/>
          <w:lang w:val="uk-UA"/>
        </w:rPr>
        <w:t>26</w:t>
      </w:r>
      <w:r w:rsidR="00472689">
        <w:rPr>
          <w:rFonts w:ascii="Times New Roman" w:hAnsi="Times New Roman"/>
          <w:sz w:val="26"/>
          <w:szCs w:val="26"/>
          <w:lang w:val="uk-UA"/>
        </w:rPr>
        <w:t>.</w:t>
      </w:r>
      <w:r w:rsidR="005A0CF4" w:rsidRPr="009060CD">
        <w:rPr>
          <w:rFonts w:ascii="Times New Roman" w:hAnsi="Times New Roman"/>
          <w:sz w:val="26"/>
          <w:szCs w:val="26"/>
          <w:lang w:val="uk-UA"/>
        </w:rPr>
        <w:t xml:space="preserve"> Своєчасно інформувати відповідну посадову особу про виникнення небезпечних та аварійних ситуацій на робочому місці, в структурному підрозділі. Особисто вживати посильних заходів щодо їх запобігання та усунення;</w:t>
      </w:r>
    </w:p>
    <w:p w:rsidR="005A0CF4" w:rsidRPr="009060CD" w:rsidRDefault="009D426F"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8.</w:t>
      </w:r>
      <w:r w:rsidR="00515DD3">
        <w:rPr>
          <w:rFonts w:ascii="Times New Roman" w:hAnsi="Times New Roman"/>
          <w:sz w:val="26"/>
          <w:szCs w:val="26"/>
          <w:lang w:val="uk-UA"/>
        </w:rPr>
        <w:t>27</w:t>
      </w:r>
      <w:r w:rsidR="005A0CF4" w:rsidRPr="009060CD">
        <w:rPr>
          <w:rFonts w:ascii="Times New Roman" w:hAnsi="Times New Roman"/>
          <w:sz w:val="26"/>
          <w:szCs w:val="26"/>
          <w:lang w:val="uk-UA"/>
        </w:rPr>
        <w:t>. Дбайливо та раціонально використовувати майно установи, не допускати його пошкодження чи знищення;</w:t>
      </w:r>
    </w:p>
    <w:p w:rsidR="005A0CF4" w:rsidRPr="009060CD" w:rsidRDefault="009D426F" w:rsidP="00232AA2">
      <w:pPr>
        <w:spacing w:after="0" w:line="240" w:lineRule="auto"/>
        <w:ind w:firstLine="567"/>
        <w:contextualSpacing/>
        <w:jc w:val="both"/>
        <w:rPr>
          <w:rFonts w:ascii="Times New Roman" w:hAnsi="Times New Roman"/>
          <w:color w:val="000000"/>
          <w:spacing w:val="-9"/>
          <w:sz w:val="26"/>
          <w:szCs w:val="26"/>
          <w:lang w:val="uk-UA"/>
        </w:rPr>
      </w:pPr>
      <w:r w:rsidRPr="009060CD">
        <w:rPr>
          <w:rFonts w:ascii="Times New Roman" w:hAnsi="Times New Roman"/>
          <w:color w:val="000000"/>
          <w:spacing w:val="-9"/>
          <w:sz w:val="26"/>
          <w:szCs w:val="26"/>
          <w:lang w:val="uk-UA"/>
        </w:rPr>
        <w:t>8.</w:t>
      </w:r>
      <w:r w:rsidR="00515DD3">
        <w:rPr>
          <w:rFonts w:ascii="Times New Roman" w:hAnsi="Times New Roman"/>
          <w:color w:val="000000"/>
          <w:spacing w:val="-9"/>
          <w:sz w:val="26"/>
          <w:szCs w:val="26"/>
          <w:lang w:val="uk-UA"/>
        </w:rPr>
        <w:t>28</w:t>
      </w:r>
      <w:r w:rsidR="005A0CF4" w:rsidRPr="009060CD">
        <w:rPr>
          <w:rFonts w:ascii="Times New Roman" w:hAnsi="Times New Roman"/>
          <w:color w:val="000000"/>
          <w:spacing w:val="-9"/>
          <w:sz w:val="26"/>
          <w:szCs w:val="26"/>
          <w:lang w:val="uk-UA"/>
        </w:rPr>
        <w:t>. Піклуватися про особисту безпеку і здоров’я, а також про безпеку і здоров’я оточуючих людей в процесі виконання будь – яких робіт чи під час перебування на території установи;</w:t>
      </w:r>
    </w:p>
    <w:p w:rsidR="005A0CF4" w:rsidRPr="009060CD" w:rsidRDefault="009D426F" w:rsidP="00232AA2">
      <w:pPr>
        <w:spacing w:after="0" w:line="240" w:lineRule="auto"/>
        <w:ind w:firstLine="567"/>
        <w:contextualSpacing/>
        <w:jc w:val="both"/>
        <w:rPr>
          <w:rFonts w:ascii="Times New Roman" w:hAnsi="Times New Roman"/>
          <w:color w:val="000000"/>
          <w:spacing w:val="-4"/>
          <w:sz w:val="26"/>
          <w:szCs w:val="26"/>
          <w:lang w:val="uk-UA"/>
        </w:rPr>
      </w:pPr>
      <w:r w:rsidRPr="009060CD">
        <w:rPr>
          <w:rFonts w:ascii="Times New Roman" w:hAnsi="Times New Roman"/>
          <w:color w:val="000000"/>
          <w:spacing w:val="-4"/>
          <w:sz w:val="26"/>
          <w:szCs w:val="26"/>
          <w:lang w:val="uk-UA"/>
        </w:rPr>
        <w:t>8.</w:t>
      </w:r>
      <w:r w:rsidR="00515DD3">
        <w:rPr>
          <w:rFonts w:ascii="Times New Roman" w:hAnsi="Times New Roman"/>
          <w:color w:val="000000"/>
          <w:spacing w:val="-4"/>
          <w:sz w:val="26"/>
          <w:szCs w:val="26"/>
          <w:lang w:val="uk-UA"/>
        </w:rPr>
        <w:t>29</w:t>
      </w:r>
      <w:r w:rsidR="005A0CF4" w:rsidRPr="009060CD">
        <w:rPr>
          <w:rFonts w:ascii="Times New Roman" w:hAnsi="Times New Roman"/>
          <w:color w:val="000000"/>
          <w:spacing w:val="-4"/>
          <w:sz w:val="26"/>
          <w:szCs w:val="26"/>
          <w:lang w:val="uk-UA"/>
        </w:rPr>
        <w:t xml:space="preserve">. Нести безпосередню відповідальність за порушення зазначених вимог та за дотримання правил внутрішнього трудового </w:t>
      </w:r>
      <w:r w:rsidR="005A0CF4" w:rsidRPr="009060CD">
        <w:rPr>
          <w:rFonts w:ascii="Times New Roman" w:hAnsi="Times New Roman"/>
          <w:color w:val="000000"/>
          <w:spacing w:val="-9"/>
          <w:sz w:val="26"/>
          <w:szCs w:val="26"/>
          <w:lang w:val="uk-UA"/>
        </w:rPr>
        <w:t>розпорядку</w:t>
      </w:r>
      <w:r w:rsidR="005A0CF4" w:rsidRPr="009060CD">
        <w:rPr>
          <w:rFonts w:ascii="Times New Roman" w:hAnsi="Times New Roman"/>
          <w:color w:val="000000"/>
          <w:spacing w:val="-4"/>
          <w:sz w:val="26"/>
          <w:szCs w:val="26"/>
          <w:lang w:val="uk-UA"/>
        </w:rPr>
        <w:t>.</w:t>
      </w:r>
    </w:p>
    <w:p w:rsidR="005A0CF4" w:rsidRPr="009060CD" w:rsidRDefault="005A0CF4" w:rsidP="00232AA2">
      <w:pPr>
        <w:spacing w:after="0" w:line="240" w:lineRule="auto"/>
        <w:ind w:firstLine="567"/>
        <w:contextualSpacing/>
        <w:jc w:val="both"/>
        <w:rPr>
          <w:rFonts w:ascii="Times New Roman" w:hAnsi="Times New Roman"/>
          <w:b/>
          <w:bCs/>
          <w:i/>
          <w:iCs/>
          <w:sz w:val="26"/>
          <w:szCs w:val="26"/>
          <w:lang w:val="uk-UA"/>
        </w:rPr>
      </w:pPr>
      <w:r w:rsidRPr="009060CD">
        <w:rPr>
          <w:rFonts w:ascii="Times New Roman" w:hAnsi="Times New Roman"/>
          <w:b/>
          <w:bCs/>
          <w:i/>
          <w:iCs/>
          <w:sz w:val="26"/>
          <w:szCs w:val="26"/>
          <w:lang w:val="uk-UA"/>
        </w:rPr>
        <w:lastRenderedPageBreak/>
        <w:t>Профспілка зобов’язується</w:t>
      </w:r>
      <w:r w:rsidRPr="009060CD">
        <w:rPr>
          <w:rFonts w:ascii="Times New Roman" w:hAnsi="Times New Roman"/>
          <w:i/>
          <w:iCs/>
          <w:sz w:val="26"/>
          <w:szCs w:val="26"/>
          <w:lang w:val="uk-UA"/>
        </w:rPr>
        <w:t>:</w:t>
      </w:r>
    </w:p>
    <w:p w:rsidR="005A0CF4" w:rsidRPr="009060CD" w:rsidRDefault="009D426F"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8.3</w:t>
      </w:r>
      <w:r w:rsidR="00515DD3">
        <w:rPr>
          <w:rFonts w:ascii="Times New Roman" w:hAnsi="Times New Roman"/>
          <w:sz w:val="26"/>
          <w:szCs w:val="26"/>
          <w:lang w:val="uk-UA"/>
        </w:rPr>
        <w:t>0</w:t>
      </w:r>
      <w:r w:rsidR="005A0CF4" w:rsidRPr="009060CD">
        <w:rPr>
          <w:rFonts w:ascii="Times New Roman" w:hAnsi="Times New Roman"/>
          <w:sz w:val="26"/>
          <w:szCs w:val="26"/>
          <w:lang w:val="uk-UA"/>
        </w:rPr>
        <w:t>. Здійснювати контроль за дотриманням адміністрацією законодавства України  про охорону праці, створенням</w:t>
      </w:r>
      <w:r w:rsidR="00252045">
        <w:rPr>
          <w:rFonts w:ascii="Times New Roman" w:hAnsi="Times New Roman"/>
          <w:sz w:val="26"/>
          <w:szCs w:val="26"/>
          <w:lang w:val="uk-UA"/>
        </w:rPr>
        <w:t xml:space="preserve"> та підтриманням</w:t>
      </w:r>
      <w:r w:rsidR="005A0CF4" w:rsidRPr="009060CD">
        <w:rPr>
          <w:rFonts w:ascii="Times New Roman" w:hAnsi="Times New Roman"/>
          <w:sz w:val="26"/>
          <w:szCs w:val="26"/>
          <w:lang w:val="uk-UA"/>
        </w:rPr>
        <w:t xml:space="preserve"> безпечних умов праці, належних </w:t>
      </w:r>
      <w:r w:rsidR="00252045">
        <w:rPr>
          <w:rFonts w:ascii="Times New Roman" w:hAnsi="Times New Roman"/>
          <w:sz w:val="26"/>
          <w:szCs w:val="26"/>
          <w:lang w:val="uk-UA"/>
        </w:rPr>
        <w:t>санітарно – побутових умов,</w:t>
      </w:r>
      <w:r w:rsidR="005A0CF4" w:rsidRPr="009060CD">
        <w:rPr>
          <w:rFonts w:ascii="Times New Roman" w:hAnsi="Times New Roman"/>
          <w:sz w:val="26"/>
          <w:szCs w:val="26"/>
          <w:lang w:val="uk-UA"/>
        </w:rPr>
        <w:t xml:space="preserve"> забезпеченням працівників спецодягом, іншими засобами індивідуального та колективного захисту.  У разі виявлення порушень вимагати їх усунення.</w:t>
      </w:r>
    </w:p>
    <w:p w:rsidR="005A0CF4" w:rsidRPr="009060CD" w:rsidRDefault="00515DD3"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8.31</w:t>
      </w:r>
      <w:r w:rsidR="005A0CF4" w:rsidRPr="009060CD">
        <w:rPr>
          <w:rFonts w:ascii="Times New Roman" w:hAnsi="Times New Roman"/>
          <w:sz w:val="26"/>
          <w:szCs w:val="26"/>
          <w:lang w:val="uk-UA"/>
        </w:rPr>
        <w:t xml:space="preserve">. Представляти інтереси працівників у вирішенні питань охорони праці, у випадках, визначених чинним законодавством України, вносити адміністрації відповідні подання.        </w:t>
      </w:r>
    </w:p>
    <w:p w:rsidR="005A0CF4" w:rsidRPr="009060CD" w:rsidRDefault="009D426F"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8.3</w:t>
      </w:r>
      <w:r w:rsidR="00515DD3">
        <w:rPr>
          <w:rFonts w:ascii="Times New Roman" w:hAnsi="Times New Roman"/>
          <w:sz w:val="26"/>
          <w:szCs w:val="26"/>
          <w:lang w:val="uk-UA"/>
        </w:rPr>
        <w:t>2</w:t>
      </w:r>
      <w:r w:rsidR="005A0CF4" w:rsidRPr="009060CD">
        <w:rPr>
          <w:rFonts w:ascii="Times New Roman" w:hAnsi="Times New Roman"/>
          <w:sz w:val="26"/>
          <w:szCs w:val="26"/>
          <w:lang w:val="uk-UA"/>
        </w:rPr>
        <w:t>. Інформувати працівників про їх права і гарантії в сфері охорони праці, зміни в законодавстві</w:t>
      </w:r>
      <w:r w:rsidR="00531FC5">
        <w:rPr>
          <w:rFonts w:ascii="Times New Roman" w:hAnsi="Times New Roman"/>
          <w:sz w:val="26"/>
          <w:szCs w:val="26"/>
          <w:lang w:val="uk-UA"/>
        </w:rPr>
        <w:t xml:space="preserve"> України</w:t>
      </w:r>
      <w:r w:rsidR="005A0CF4" w:rsidRPr="009060CD">
        <w:rPr>
          <w:rFonts w:ascii="Times New Roman" w:hAnsi="Times New Roman"/>
          <w:sz w:val="26"/>
          <w:szCs w:val="26"/>
          <w:lang w:val="uk-UA"/>
        </w:rPr>
        <w:t xml:space="preserve"> з охорони праці.</w:t>
      </w:r>
    </w:p>
    <w:p w:rsidR="005A0CF4" w:rsidRPr="009060CD" w:rsidRDefault="00515DD3"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8.33</w:t>
      </w:r>
      <w:r w:rsidR="005A0CF4" w:rsidRPr="009060CD">
        <w:rPr>
          <w:rFonts w:ascii="Times New Roman" w:hAnsi="Times New Roman"/>
          <w:sz w:val="26"/>
          <w:szCs w:val="26"/>
          <w:lang w:val="uk-UA"/>
        </w:rPr>
        <w:t>. У разі загрози життю або здоров’ю працівників вимагати від адміністрації негайного припинення робіт на робочих місцях на час, необхідний для усунення загрози життю або здоров’ю працівників.</w:t>
      </w:r>
    </w:p>
    <w:p w:rsidR="005A0CF4" w:rsidRPr="009060CD" w:rsidRDefault="00515DD3"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8.34</w:t>
      </w:r>
      <w:r w:rsidR="005A0CF4" w:rsidRPr="009060CD">
        <w:rPr>
          <w:rFonts w:ascii="Times New Roman" w:hAnsi="Times New Roman"/>
          <w:sz w:val="26"/>
          <w:szCs w:val="26"/>
          <w:lang w:val="uk-UA"/>
        </w:rPr>
        <w:t>. Брати участь:</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 </w:t>
      </w:r>
      <w:r w:rsidR="00531FC5">
        <w:rPr>
          <w:rFonts w:ascii="Times New Roman" w:hAnsi="Times New Roman"/>
          <w:sz w:val="26"/>
          <w:szCs w:val="26"/>
          <w:lang w:val="uk-UA"/>
        </w:rPr>
        <w:t>у</w:t>
      </w:r>
      <w:r w:rsidRPr="009060CD">
        <w:rPr>
          <w:rFonts w:ascii="Times New Roman" w:hAnsi="Times New Roman"/>
          <w:sz w:val="26"/>
          <w:szCs w:val="26"/>
          <w:lang w:val="uk-UA"/>
        </w:rPr>
        <w:t xml:space="preserve"> розробці програм, положень, нормативних документів з питань охорони праці в установі;</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в  організації навчання працюючих з питань охорони праці;</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у розслідуванні нещасних випадків, складанні актів про нещасний випадок в установі, готувати свої висновки і надавати пропозиції, представляти інтереси потерпілого у спірних питаннях;</w:t>
      </w:r>
    </w:p>
    <w:p w:rsidR="005A0CF4" w:rsidRPr="00232AA2"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у проведенні перевірки знань посадових осіб з о</w:t>
      </w:r>
      <w:r w:rsidR="00232AA2">
        <w:rPr>
          <w:rFonts w:ascii="Times New Roman" w:hAnsi="Times New Roman"/>
          <w:sz w:val="26"/>
          <w:szCs w:val="26"/>
          <w:lang w:val="uk-UA"/>
        </w:rPr>
        <w:t xml:space="preserve">хорони праці. </w:t>
      </w:r>
    </w:p>
    <w:p w:rsidR="005A0CF4" w:rsidRPr="009060CD" w:rsidRDefault="005A0CF4" w:rsidP="00232AA2">
      <w:pPr>
        <w:spacing w:after="0" w:line="240" w:lineRule="auto"/>
        <w:ind w:firstLine="567"/>
        <w:contextualSpacing/>
        <w:jc w:val="center"/>
        <w:rPr>
          <w:rFonts w:ascii="Times New Roman" w:hAnsi="Times New Roman"/>
          <w:b/>
          <w:bCs/>
          <w:sz w:val="26"/>
          <w:szCs w:val="26"/>
          <w:lang w:val="uk-UA"/>
        </w:rPr>
      </w:pPr>
      <w:r w:rsidRPr="009060CD">
        <w:rPr>
          <w:rFonts w:ascii="Times New Roman" w:hAnsi="Times New Roman"/>
          <w:b/>
          <w:bCs/>
          <w:sz w:val="26"/>
          <w:szCs w:val="26"/>
          <w:lang w:val="uk-UA"/>
        </w:rPr>
        <w:t>Розділ ІХ</w:t>
      </w:r>
    </w:p>
    <w:p w:rsidR="00394A85" w:rsidRPr="009060CD" w:rsidRDefault="005A0CF4" w:rsidP="00394A85">
      <w:pPr>
        <w:spacing w:after="0" w:line="240" w:lineRule="auto"/>
        <w:ind w:firstLine="567"/>
        <w:contextualSpacing/>
        <w:jc w:val="center"/>
        <w:rPr>
          <w:rFonts w:ascii="Times New Roman" w:hAnsi="Times New Roman"/>
          <w:b/>
          <w:bCs/>
          <w:i/>
          <w:sz w:val="26"/>
          <w:szCs w:val="26"/>
          <w:lang w:val="uk-UA"/>
        </w:rPr>
      </w:pPr>
      <w:r w:rsidRPr="009060CD">
        <w:rPr>
          <w:rFonts w:ascii="Times New Roman" w:hAnsi="Times New Roman"/>
          <w:b/>
          <w:bCs/>
          <w:i/>
          <w:sz w:val="26"/>
          <w:szCs w:val="26"/>
          <w:lang w:val="uk-UA"/>
        </w:rPr>
        <w:t xml:space="preserve">СОЦІАЛЬНІ ПІЛЬГИ І ГАРАНТІЇ, </w:t>
      </w:r>
    </w:p>
    <w:p w:rsidR="005A0CF4" w:rsidRPr="009060CD" w:rsidRDefault="005A0CF4" w:rsidP="00232AA2">
      <w:pPr>
        <w:spacing w:after="0" w:line="240" w:lineRule="auto"/>
        <w:ind w:firstLine="567"/>
        <w:contextualSpacing/>
        <w:jc w:val="center"/>
        <w:rPr>
          <w:rFonts w:ascii="Times New Roman" w:hAnsi="Times New Roman"/>
          <w:b/>
          <w:bCs/>
          <w:i/>
          <w:sz w:val="26"/>
          <w:szCs w:val="26"/>
          <w:lang w:val="uk-UA"/>
        </w:rPr>
      </w:pPr>
      <w:r w:rsidRPr="009060CD">
        <w:rPr>
          <w:rFonts w:ascii="Times New Roman" w:hAnsi="Times New Roman"/>
          <w:b/>
          <w:bCs/>
          <w:i/>
          <w:sz w:val="26"/>
          <w:szCs w:val="26"/>
          <w:lang w:val="uk-UA"/>
        </w:rPr>
        <w:t>ОРГАНІЗАЦІЯ ОЗДОРОВЛЕННЯ</w:t>
      </w:r>
    </w:p>
    <w:p w:rsidR="005A0CF4" w:rsidRPr="009060CD" w:rsidRDefault="005A0CF4" w:rsidP="00232AA2">
      <w:pPr>
        <w:spacing w:after="0" w:line="240" w:lineRule="auto"/>
        <w:ind w:firstLine="567"/>
        <w:contextualSpacing/>
        <w:jc w:val="center"/>
        <w:rPr>
          <w:rFonts w:ascii="Times New Roman" w:hAnsi="Times New Roman"/>
          <w:b/>
          <w:bCs/>
          <w:i/>
          <w:sz w:val="26"/>
          <w:szCs w:val="26"/>
          <w:lang w:val="uk-UA"/>
        </w:rPr>
      </w:pPr>
      <w:r w:rsidRPr="009060CD">
        <w:rPr>
          <w:rFonts w:ascii="Times New Roman" w:hAnsi="Times New Roman"/>
          <w:b/>
          <w:bCs/>
          <w:i/>
          <w:sz w:val="26"/>
          <w:szCs w:val="26"/>
          <w:lang w:val="uk-UA"/>
        </w:rPr>
        <w:t xml:space="preserve"> І ВІДПОЧИНКУ ПРАЦІВНИКІВ</w:t>
      </w:r>
    </w:p>
    <w:p w:rsidR="005A0CF4" w:rsidRPr="009060CD" w:rsidRDefault="005A0CF4" w:rsidP="00232AA2">
      <w:pPr>
        <w:spacing w:after="0" w:line="240" w:lineRule="auto"/>
        <w:ind w:firstLine="567"/>
        <w:contextualSpacing/>
        <w:jc w:val="both"/>
        <w:rPr>
          <w:rFonts w:ascii="Times New Roman" w:hAnsi="Times New Roman"/>
          <w:b/>
          <w:i/>
          <w:iCs/>
          <w:sz w:val="26"/>
          <w:szCs w:val="26"/>
          <w:lang w:val="uk-UA"/>
        </w:rPr>
      </w:pPr>
      <w:r w:rsidRPr="009060CD">
        <w:rPr>
          <w:rFonts w:ascii="Times New Roman" w:hAnsi="Times New Roman"/>
          <w:b/>
          <w:i/>
          <w:iCs/>
          <w:sz w:val="26"/>
          <w:szCs w:val="26"/>
          <w:lang w:val="uk-UA"/>
        </w:rPr>
        <w:t>Адміністрація зобов’язується:</w:t>
      </w:r>
    </w:p>
    <w:p w:rsidR="005A0CF4" w:rsidRPr="009060CD" w:rsidRDefault="005A0CF4" w:rsidP="00232AA2">
      <w:pPr>
        <w:spacing w:after="0" w:line="240" w:lineRule="auto"/>
        <w:ind w:firstLine="567"/>
        <w:contextualSpacing/>
        <w:jc w:val="both"/>
        <w:rPr>
          <w:rFonts w:ascii="Times New Roman" w:hAnsi="Times New Roman"/>
          <w:iCs/>
          <w:sz w:val="26"/>
          <w:szCs w:val="26"/>
          <w:lang w:val="uk-UA"/>
        </w:rPr>
      </w:pPr>
      <w:r w:rsidRPr="009060CD">
        <w:rPr>
          <w:rFonts w:ascii="Times New Roman" w:hAnsi="Times New Roman"/>
          <w:iCs/>
          <w:sz w:val="26"/>
          <w:szCs w:val="26"/>
          <w:lang w:val="uk-UA"/>
        </w:rPr>
        <w:t>9.1. Аналізувати причини тимчасової непрацездатності працівників та сприяти організації медичних обстежень.</w:t>
      </w:r>
    </w:p>
    <w:p w:rsidR="005A0CF4" w:rsidRPr="009060CD" w:rsidRDefault="0079635F"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9.2</w:t>
      </w:r>
      <w:r w:rsidR="005A0CF4" w:rsidRPr="009060CD">
        <w:rPr>
          <w:rFonts w:ascii="Times New Roman" w:hAnsi="Times New Roman"/>
          <w:sz w:val="26"/>
          <w:szCs w:val="26"/>
          <w:lang w:val="uk-UA"/>
        </w:rPr>
        <w:t xml:space="preserve">. Відраховувати за погодженням з </w:t>
      </w:r>
      <w:r w:rsidR="001F32B1" w:rsidRPr="009060CD">
        <w:rPr>
          <w:rFonts w:ascii="Times New Roman" w:hAnsi="Times New Roman"/>
          <w:sz w:val="26"/>
          <w:szCs w:val="26"/>
          <w:lang w:val="uk-UA"/>
        </w:rPr>
        <w:t>профспілковим комітетом</w:t>
      </w:r>
      <w:r w:rsidR="005A0CF4" w:rsidRPr="009060CD">
        <w:rPr>
          <w:rFonts w:ascii="Times New Roman" w:hAnsi="Times New Roman"/>
          <w:sz w:val="26"/>
          <w:szCs w:val="26"/>
          <w:lang w:val="uk-UA"/>
        </w:rPr>
        <w:t xml:space="preserve"> кошти на культурно-масову, фізкультурну та оздоровчу роботу у розмірі 0,3% від фонду оплати праці за наявності</w:t>
      </w:r>
      <w:r w:rsidR="00964F70" w:rsidRPr="009060CD">
        <w:rPr>
          <w:rFonts w:ascii="Times New Roman" w:hAnsi="Times New Roman"/>
          <w:sz w:val="26"/>
          <w:szCs w:val="26"/>
          <w:lang w:val="uk-UA"/>
        </w:rPr>
        <w:t xml:space="preserve"> достатнього</w:t>
      </w:r>
      <w:r w:rsidR="005A0CF4" w:rsidRPr="009060CD">
        <w:rPr>
          <w:rFonts w:ascii="Times New Roman" w:hAnsi="Times New Roman"/>
          <w:sz w:val="26"/>
          <w:szCs w:val="26"/>
          <w:lang w:val="uk-UA"/>
        </w:rPr>
        <w:t xml:space="preserve"> фінансування. </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iCs/>
          <w:sz w:val="26"/>
          <w:szCs w:val="26"/>
          <w:lang w:val="uk-UA"/>
        </w:rPr>
        <w:t>9.</w:t>
      </w:r>
      <w:r w:rsidR="0079635F">
        <w:rPr>
          <w:rFonts w:ascii="Times New Roman" w:hAnsi="Times New Roman"/>
          <w:iCs/>
          <w:sz w:val="26"/>
          <w:szCs w:val="26"/>
          <w:lang w:val="uk-UA"/>
        </w:rPr>
        <w:t>3</w:t>
      </w:r>
      <w:r w:rsidRPr="009060CD">
        <w:rPr>
          <w:rFonts w:ascii="Times New Roman" w:hAnsi="Times New Roman"/>
          <w:iCs/>
          <w:sz w:val="26"/>
          <w:szCs w:val="26"/>
          <w:lang w:val="uk-UA"/>
        </w:rPr>
        <w:t>. Сприяти працівникам у навчанні та підвищенні кваліфікації.</w:t>
      </w:r>
    </w:p>
    <w:p w:rsidR="005A0CF4" w:rsidRPr="009060CD" w:rsidRDefault="005A0CF4" w:rsidP="0079635F">
      <w:pPr>
        <w:pStyle w:val="af1"/>
        <w:spacing w:after="0" w:line="240" w:lineRule="auto"/>
        <w:ind w:left="567"/>
        <w:jc w:val="both"/>
        <w:rPr>
          <w:rFonts w:ascii="Times New Roman" w:hAnsi="Times New Roman"/>
          <w:sz w:val="26"/>
          <w:szCs w:val="26"/>
          <w:lang w:val="uk-UA"/>
        </w:rPr>
      </w:pPr>
      <w:r w:rsidRPr="009060CD">
        <w:rPr>
          <w:rFonts w:ascii="Times New Roman" w:hAnsi="Times New Roman"/>
          <w:sz w:val="26"/>
          <w:szCs w:val="26"/>
          <w:lang w:val="uk-UA"/>
        </w:rPr>
        <w:t>9.</w:t>
      </w:r>
      <w:r w:rsidR="0079635F">
        <w:rPr>
          <w:rFonts w:ascii="Times New Roman" w:hAnsi="Times New Roman"/>
          <w:sz w:val="26"/>
          <w:szCs w:val="26"/>
          <w:lang w:val="uk-UA"/>
        </w:rPr>
        <w:t>4</w:t>
      </w:r>
      <w:r w:rsidRPr="009060CD">
        <w:rPr>
          <w:rFonts w:ascii="Times New Roman" w:hAnsi="Times New Roman"/>
          <w:sz w:val="26"/>
          <w:szCs w:val="26"/>
          <w:lang w:val="uk-UA"/>
        </w:rPr>
        <w:t>. Включати представник</w:t>
      </w:r>
      <w:r w:rsidR="0079635F">
        <w:rPr>
          <w:rFonts w:ascii="Times New Roman" w:hAnsi="Times New Roman"/>
          <w:sz w:val="26"/>
          <w:szCs w:val="26"/>
          <w:lang w:val="uk-UA"/>
        </w:rPr>
        <w:t xml:space="preserve">а профспілки до складу </w:t>
      </w:r>
      <w:r w:rsidR="00C3586A">
        <w:rPr>
          <w:rFonts w:ascii="Times New Roman" w:hAnsi="Times New Roman"/>
          <w:sz w:val="26"/>
          <w:szCs w:val="26"/>
          <w:lang w:val="uk-UA"/>
        </w:rPr>
        <w:t xml:space="preserve">дисциплінарної </w:t>
      </w:r>
      <w:r w:rsidR="0079635F">
        <w:rPr>
          <w:rFonts w:ascii="Times New Roman" w:hAnsi="Times New Roman"/>
          <w:sz w:val="26"/>
          <w:szCs w:val="26"/>
          <w:lang w:val="uk-UA"/>
        </w:rPr>
        <w:t>комісі</w:t>
      </w:r>
      <w:r w:rsidR="00C3586A">
        <w:rPr>
          <w:rFonts w:ascii="Times New Roman" w:hAnsi="Times New Roman"/>
          <w:sz w:val="26"/>
          <w:szCs w:val="26"/>
          <w:lang w:val="uk-UA"/>
        </w:rPr>
        <w:t>ї.</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9.</w:t>
      </w:r>
      <w:r w:rsidR="0079635F">
        <w:rPr>
          <w:rFonts w:ascii="Times New Roman" w:hAnsi="Times New Roman"/>
          <w:sz w:val="26"/>
          <w:szCs w:val="26"/>
          <w:lang w:val="uk-UA"/>
        </w:rPr>
        <w:t>5</w:t>
      </w:r>
      <w:r w:rsidRPr="009060CD">
        <w:rPr>
          <w:rFonts w:ascii="Times New Roman" w:hAnsi="Times New Roman"/>
          <w:sz w:val="26"/>
          <w:szCs w:val="26"/>
          <w:lang w:val="uk-UA"/>
        </w:rPr>
        <w:t>. Здійснювати за участю профспілкової сторони щоквартальний аналіз стану тимчасової непрацездатності в установі та причин захворювань.</w:t>
      </w:r>
    </w:p>
    <w:p w:rsidR="005A0CF4" w:rsidRPr="009060CD" w:rsidRDefault="005A0CF4" w:rsidP="00232AA2">
      <w:pPr>
        <w:spacing w:after="0" w:line="240" w:lineRule="auto"/>
        <w:ind w:firstLine="567"/>
        <w:contextualSpacing/>
        <w:jc w:val="both"/>
        <w:rPr>
          <w:rFonts w:ascii="Times New Roman" w:hAnsi="Times New Roman"/>
          <w:b/>
          <w:i/>
          <w:sz w:val="26"/>
          <w:szCs w:val="26"/>
          <w:lang w:val="uk-UA"/>
        </w:rPr>
      </w:pPr>
      <w:r w:rsidRPr="009060CD">
        <w:rPr>
          <w:rFonts w:ascii="Times New Roman" w:hAnsi="Times New Roman"/>
          <w:b/>
          <w:i/>
          <w:sz w:val="26"/>
          <w:szCs w:val="26"/>
          <w:lang w:val="uk-UA"/>
        </w:rPr>
        <w:t>Профспілка зобов’язується:</w:t>
      </w:r>
    </w:p>
    <w:p w:rsidR="005A0CF4" w:rsidRPr="009060CD" w:rsidRDefault="0079635F"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9.6</w:t>
      </w:r>
      <w:r w:rsidR="005A0CF4" w:rsidRPr="009060CD">
        <w:rPr>
          <w:rFonts w:ascii="Times New Roman" w:hAnsi="Times New Roman"/>
          <w:sz w:val="26"/>
          <w:szCs w:val="26"/>
          <w:lang w:val="uk-UA"/>
        </w:rPr>
        <w:t xml:space="preserve">. Сприяти </w:t>
      </w:r>
      <w:r>
        <w:rPr>
          <w:rFonts w:ascii="Times New Roman" w:hAnsi="Times New Roman"/>
          <w:sz w:val="26"/>
          <w:szCs w:val="26"/>
          <w:lang w:val="uk-UA"/>
        </w:rPr>
        <w:t>організації</w:t>
      </w:r>
      <w:r w:rsidR="005A0CF4" w:rsidRPr="009060CD">
        <w:rPr>
          <w:rFonts w:ascii="Times New Roman" w:hAnsi="Times New Roman"/>
          <w:sz w:val="26"/>
          <w:szCs w:val="26"/>
          <w:lang w:val="uk-UA"/>
        </w:rPr>
        <w:t xml:space="preserve"> оздоровлення, сімейного відпоч</w:t>
      </w:r>
      <w:r>
        <w:rPr>
          <w:rFonts w:ascii="Times New Roman" w:hAnsi="Times New Roman"/>
          <w:sz w:val="26"/>
          <w:szCs w:val="26"/>
          <w:lang w:val="uk-UA"/>
        </w:rPr>
        <w:t>инку та лікування працівників, а також</w:t>
      </w:r>
      <w:r w:rsidR="005A0CF4" w:rsidRPr="009060CD">
        <w:rPr>
          <w:rFonts w:ascii="Times New Roman" w:hAnsi="Times New Roman"/>
          <w:sz w:val="26"/>
          <w:szCs w:val="26"/>
          <w:lang w:val="uk-UA"/>
        </w:rPr>
        <w:t xml:space="preserve"> оздоровлення дітей в дитячих таборах.</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9.</w:t>
      </w:r>
      <w:r w:rsidR="0079635F">
        <w:rPr>
          <w:rFonts w:ascii="Times New Roman" w:hAnsi="Times New Roman"/>
          <w:sz w:val="26"/>
          <w:szCs w:val="26"/>
          <w:lang w:val="uk-UA"/>
        </w:rPr>
        <w:t>7</w:t>
      </w:r>
      <w:r w:rsidRPr="009060CD">
        <w:rPr>
          <w:rFonts w:ascii="Times New Roman" w:hAnsi="Times New Roman"/>
          <w:sz w:val="26"/>
          <w:szCs w:val="26"/>
          <w:lang w:val="uk-UA"/>
        </w:rPr>
        <w:t>. Організ</w:t>
      </w:r>
      <w:r w:rsidR="0079635F">
        <w:rPr>
          <w:rFonts w:ascii="Times New Roman" w:hAnsi="Times New Roman"/>
          <w:sz w:val="26"/>
          <w:szCs w:val="26"/>
          <w:lang w:val="uk-UA"/>
        </w:rPr>
        <w:t>ову</w:t>
      </w:r>
      <w:r w:rsidRPr="009060CD">
        <w:rPr>
          <w:rFonts w:ascii="Times New Roman" w:hAnsi="Times New Roman"/>
          <w:sz w:val="26"/>
          <w:szCs w:val="26"/>
          <w:lang w:val="uk-UA"/>
        </w:rPr>
        <w:t xml:space="preserve">вати проведення культурно – масових, фізкультурних і оздоровчих заходів для працівників установи  та членів їх сімей. </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9.</w:t>
      </w:r>
      <w:r w:rsidR="0079635F">
        <w:rPr>
          <w:rFonts w:ascii="Times New Roman" w:hAnsi="Times New Roman"/>
          <w:sz w:val="26"/>
          <w:szCs w:val="26"/>
          <w:lang w:val="uk-UA"/>
        </w:rPr>
        <w:t>8</w:t>
      </w:r>
      <w:r w:rsidRPr="009060CD">
        <w:rPr>
          <w:rFonts w:ascii="Times New Roman" w:hAnsi="Times New Roman"/>
          <w:sz w:val="26"/>
          <w:szCs w:val="26"/>
          <w:lang w:val="uk-UA"/>
        </w:rPr>
        <w:t>. Представляти і відстоювати права та інтереси членів профспілки у відносинах з адміністрацією, державними, профспілковими та іншими громадськими органами.</w:t>
      </w:r>
    </w:p>
    <w:p w:rsidR="00C3586A" w:rsidRPr="00BD3CE4" w:rsidRDefault="005A0CF4" w:rsidP="00BD3CE4">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9.</w:t>
      </w:r>
      <w:r w:rsidR="0079635F">
        <w:rPr>
          <w:rFonts w:ascii="Times New Roman" w:hAnsi="Times New Roman"/>
          <w:sz w:val="26"/>
          <w:szCs w:val="26"/>
          <w:lang w:val="uk-UA"/>
        </w:rPr>
        <w:t>9</w:t>
      </w:r>
      <w:r w:rsidRPr="009060CD">
        <w:rPr>
          <w:rFonts w:ascii="Times New Roman" w:hAnsi="Times New Roman"/>
          <w:sz w:val="26"/>
          <w:szCs w:val="26"/>
          <w:lang w:val="uk-UA"/>
        </w:rPr>
        <w:t xml:space="preserve">. Ознайомлювати працівників з новими нормативними актами України з </w:t>
      </w:r>
      <w:r w:rsidR="001954F3" w:rsidRPr="009060CD">
        <w:rPr>
          <w:rFonts w:ascii="Times New Roman" w:hAnsi="Times New Roman"/>
          <w:sz w:val="26"/>
          <w:szCs w:val="26"/>
          <w:lang w:val="uk-UA"/>
        </w:rPr>
        <w:t>питань соціального страхування.</w:t>
      </w:r>
    </w:p>
    <w:p w:rsidR="005A0CF4" w:rsidRPr="009060CD" w:rsidRDefault="005A0CF4" w:rsidP="00232AA2">
      <w:pPr>
        <w:spacing w:after="0" w:line="240" w:lineRule="auto"/>
        <w:ind w:firstLine="567"/>
        <w:contextualSpacing/>
        <w:jc w:val="center"/>
        <w:rPr>
          <w:rFonts w:ascii="Times New Roman" w:hAnsi="Times New Roman"/>
          <w:b/>
          <w:bCs/>
          <w:sz w:val="26"/>
          <w:szCs w:val="26"/>
          <w:lang w:val="uk-UA"/>
        </w:rPr>
      </w:pPr>
      <w:proofErr w:type="spellStart"/>
      <w:r w:rsidRPr="009060CD">
        <w:rPr>
          <w:rFonts w:ascii="Times New Roman" w:hAnsi="Times New Roman"/>
          <w:b/>
          <w:bCs/>
          <w:sz w:val="26"/>
          <w:szCs w:val="26"/>
        </w:rPr>
        <w:t>Розділ</w:t>
      </w:r>
      <w:proofErr w:type="spellEnd"/>
      <w:r w:rsidRPr="009060CD">
        <w:rPr>
          <w:rFonts w:ascii="Times New Roman" w:hAnsi="Times New Roman"/>
          <w:b/>
          <w:bCs/>
          <w:sz w:val="26"/>
          <w:szCs w:val="26"/>
          <w:lang w:val="uk-UA"/>
        </w:rPr>
        <w:t xml:space="preserve"> Х</w:t>
      </w:r>
    </w:p>
    <w:p w:rsidR="005A0CF4" w:rsidRPr="009060CD" w:rsidRDefault="005A0CF4" w:rsidP="00232AA2">
      <w:pPr>
        <w:spacing w:after="0" w:line="240" w:lineRule="auto"/>
        <w:ind w:firstLine="567"/>
        <w:contextualSpacing/>
        <w:jc w:val="center"/>
        <w:rPr>
          <w:rFonts w:ascii="Times New Roman" w:hAnsi="Times New Roman"/>
          <w:b/>
          <w:bCs/>
          <w:i/>
          <w:sz w:val="26"/>
          <w:szCs w:val="26"/>
          <w:lang w:val="uk-UA"/>
        </w:rPr>
      </w:pPr>
      <w:r w:rsidRPr="009060CD">
        <w:rPr>
          <w:rFonts w:ascii="Times New Roman" w:hAnsi="Times New Roman"/>
          <w:b/>
          <w:bCs/>
          <w:i/>
          <w:sz w:val="26"/>
          <w:szCs w:val="26"/>
          <w:lang w:val="uk-UA"/>
        </w:rPr>
        <w:t>ГАРАНТІЇ ДІЯЛЬНОСТІ ПРОФСПІЛКОВОЇ  ОРГАНІЗАЦІЇ</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Адміністрація цим договором визнає профспілку повноважним представником інтересів працівників, на яких поширюється дія договору, і погоджує з нею </w:t>
      </w:r>
      <w:proofErr w:type="spellStart"/>
      <w:r w:rsidRPr="009060CD">
        <w:rPr>
          <w:rFonts w:ascii="Times New Roman" w:hAnsi="Times New Roman"/>
          <w:sz w:val="26"/>
          <w:szCs w:val="26"/>
          <w:lang w:val="uk-UA"/>
        </w:rPr>
        <w:t>проєкти</w:t>
      </w:r>
      <w:proofErr w:type="spellEnd"/>
      <w:r w:rsidRPr="009060CD">
        <w:rPr>
          <w:rFonts w:ascii="Times New Roman" w:hAnsi="Times New Roman"/>
          <w:sz w:val="26"/>
          <w:szCs w:val="26"/>
          <w:lang w:val="uk-UA"/>
        </w:rPr>
        <w:t xml:space="preserve"> наказів та інші локальні нормативно-правові акти з питань, що є предметом даного договору.</w:t>
      </w:r>
    </w:p>
    <w:p w:rsidR="005A0CF4" w:rsidRPr="009060CD" w:rsidRDefault="005A0CF4" w:rsidP="00232AA2">
      <w:pPr>
        <w:spacing w:after="0" w:line="240" w:lineRule="auto"/>
        <w:ind w:firstLine="567"/>
        <w:contextualSpacing/>
        <w:jc w:val="both"/>
        <w:rPr>
          <w:rFonts w:ascii="Times New Roman" w:hAnsi="Times New Roman"/>
          <w:b/>
          <w:i/>
          <w:iCs/>
          <w:sz w:val="26"/>
          <w:szCs w:val="26"/>
          <w:lang w:val="uk-UA"/>
        </w:rPr>
      </w:pPr>
      <w:r w:rsidRPr="009060CD">
        <w:rPr>
          <w:rFonts w:ascii="Times New Roman" w:hAnsi="Times New Roman"/>
          <w:b/>
          <w:i/>
          <w:iCs/>
          <w:sz w:val="26"/>
          <w:szCs w:val="26"/>
          <w:lang w:val="uk-UA"/>
        </w:rPr>
        <w:t>Адміністрація зобов’язується:</w:t>
      </w:r>
    </w:p>
    <w:p w:rsidR="00AF4EF4"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lastRenderedPageBreak/>
        <w:t>10.1. Забезпечувати реалізацію прав і гарантій діяльності профспіл</w:t>
      </w:r>
      <w:r w:rsidR="00AF4EF4">
        <w:rPr>
          <w:rFonts w:ascii="Times New Roman" w:hAnsi="Times New Roman"/>
          <w:sz w:val="26"/>
          <w:szCs w:val="26"/>
          <w:lang w:val="uk-UA"/>
        </w:rPr>
        <w:t>ки</w:t>
      </w:r>
      <w:r w:rsidRPr="009060CD">
        <w:rPr>
          <w:rFonts w:ascii="Times New Roman" w:hAnsi="Times New Roman"/>
          <w:sz w:val="26"/>
          <w:szCs w:val="26"/>
          <w:lang w:val="uk-UA"/>
        </w:rPr>
        <w:t>, встановлених статтями 40-45 Закону України “Про професійні спілки, їх права та гарантії діяльності”. Не допускати втручання в діяльність, обмеження прав профспіл</w:t>
      </w:r>
      <w:r w:rsidR="00AF4EF4">
        <w:rPr>
          <w:rFonts w:ascii="Times New Roman" w:hAnsi="Times New Roman"/>
          <w:sz w:val="26"/>
          <w:szCs w:val="26"/>
          <w:lang w:val="uk-UA"/>
        </w:rPr>
        <w:t>ки.</w:t>
      </w:r>
      <w:r w:rsidRPr="009060CD">
        <w:rPr>
          <w:rFonts w:ascii="Times New Roman" w:hAnsi="Times New Roman"/>
          <w:sz w:val="26"/>
          <w:szCs w:val="26"/>
          <w:lang w:val="uk-UA"/>
        </w:rPr>
        <w:t xml:space="preserve"> </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10.</w:t>
      </w:r>
      <w:r w:rsidR="00AF4EF4">
        <w:rPr>
          <w:rFonts w:ascii="Times New Roman" w:hAnsi="Times New Roman"/>
          <w:sz w:val="26"/>
          <w:szCs w:val="26"/>
          <w:lang w:val="uk-UA"/>
        </w:rPr>
        <w:t>2</w:t>
      </w:r>
      <w:r w:rsidRPr="009060CD">
        <w:rPr>
          <w:rFonts w:ascii="Times New Roman" w:hAnsi="Times New Roman"/>
          <w:sz w:val="26"/>
          <w:szCs w:val="26"/>
          <w:lang w:val="uk-UA"/>
        </w:rPr>
        <w:t>. Надавати профспілці можливість розміщувати власну інформацію у приміщеннях установи.</w:t>
      </w:r>
    </w:p>
    <w:p w:rsidR="005A0CF4" w:rsidRPr="009060CD" w:rsidRDefault="005A0CF4" w:rsidP="00232AA2">
      <w:pPr>
        <w:spacing w:after="0" w:line="240" w:lineRule="auto"/>
        <w:ind w:firstLine="567"/>
        <w:contextualSpacing/>
        <w:jc w:val="both"/>
        <w:rPr>
          <w:rFonts w:ascii="Times New Roman" w:hAnsi="Times New Roman"/>
          <w:i/>
          <w:color w:val="FF0000"/>
          <w:sz w:val="26"/>
          <w:szCs w:val="26"/>
          <w:lang w:val="uk-UA"/>
        </w:rPr>
      </w:pPr>
      <w:r w:rsidRPr="009060CD">
        <w:rPr>
          <w:rFonts w:ascii="Times New Roman" w:hAnsi="Times New Roman"/>
          <w:sz w:val="26"/>
          <w:szCs w:val="26"/>
          <w:lang w:val="uk-UA"/>
        </w:rPr>
        <w:t>10.</w:t>
      </w:r>
      <w:r w:rsidR="00AF4EF4">
        <w:rPr>
          <w:rFonts w:ascii="Times New Roman" w:hAnsi="Times New Roman"/>
          <w:sz w:val="26"/>
          <w:szCs w:val="26"/>
          <w:lang w:val="uk-UA"/>
        </w:rPr>
        <w:t>3</w:t>
      </w:r>
      <w:r w:rsidRPr="009060CD">
        <w:rPr>
          <w:rFonts w:ascii="Times New Roman" w:hAnsi="Times New Roman"/>
          <w:sz w:val="26"/>
          <w:szCs w:val="26"/>
          <w:lang w:val="uk-UA"/>
        </w:rPr>
        <w:t>. Надавати вільний від роботи час зі збереженням заробітної плати членам профспілкового комітету, не звільненим від своїх службових обов’язків, для виконання ними повноважень та громадських обов’язків в інтересах трудового колективу.</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10.</w:t>
      </w:r>
      <w:r w:rsidR="00AF4EF4">
        <w:rPr>
          <w:rFonts w:ascii="Times New Roman" w:hAnsi="Times New Roman"/>
          <w:sz w:val="26"/>
          <w:szCs w:val="26"/>
          <w:lang w:val="uk-UA"/>
        </w:rPr>
        <w:t>4</w:t>
      </w:r>
      <w:r w:rsidRPr="009060CD">
        <w:rPr>
          <w:rFonts w:ascii="Times New Roman" w:hAnsi="Times New Roman"/>
          <w:sz w:val="26"/>
          <w:szCs w:val="26"/>
          <w:lang w:val="uk-UA"/>
        </w:rPr>
        <w:t>. Поширювати на виборних і штатних працівників профспілки заохочення, встановлені цим договором.</w:t>
      </w:r>
    </w:p>
    <w:p w:rsidR="005A0CF4" w:rsidRPr="009060CD" w:rsidRDefault="009518BE"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10.5</w:t>
      </w:r>
      <w:r w:rsidR="005A0CF4" w:rsidRPr="009060CD">
        <w:rPr>
          <w:rFonts w:ascii="Times New Roman" w:hAnsi="Times New Roman"/>
          <w:sz w:val="26"/>
          <w:szCs w:val="26"/>
          <w:lang w:val="uk-UA"/>
        </w:rPr>
        <w:t>. Розглядати протягом 7 днів вимоги і подання профспілки щодо усунення порушень законодавства про працю України та Колективного договору, невідкладно вживати заходи щодо їх усунення.</w:t>
      </w:r>
    </w:p>
    <w:p w:rsidR="005A0CF4" w:rsidRPr="009060CD" w:rsidRDefault="009518BE"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10.6</w:t>
      </w:r>
      <w:r w:rsidR="005A0CF4" w:rsidRPr="009060CD">
        <w:rPr>
          <w:rFonts w:ascii="Times New Roman" w:hAnsi="Times New Roman"/>
          <w:sz w:val="26"/>
          <w:szCs w:val="26"/>
          <w:lang w:val="uk-UA"/>
        </w:rPr>
        <w:t>. На вимогу профспілки надавати в тижневий термін відповідні документи, інформацію та пояснення, що стосуються додержання законодавства України про працю, умови праці, виконання Колективного договору, соціально-економічних прав працівників.</w:t>
      </w:r>
    </w:p>
    <w:p w:rsidR="005A0CF4" w:rsidRPr="009060CD" w:rsidRDefault="009518BE"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10.7</w:t>
      </w:r>
      <w:r w:rsidR="005A0CF4" w:rsidRPr="009060CD">
        <w:rPr>
          <w:rFonts w:ascii="Times New Roman" w:hAnsi="Times New Roman"/>
          <w:sz w:val="26"/>
          <w:szCs w:val="26"/>
          <w:lang w:val="uk-UA"/>
        </w:rPr>
        <w:t>. Надавати можливість профспілці перевіряти розрахунки з оплати праці</w:t>
      </w:r>
      <w:r w:rsidR="00BD3CE4">
        <w:rPr>
          <w:rFonts w:ascii="Times New Roman" w:hAnsi="Times New Roman"/>
          <w:sz w:val="26"/>
          <w:szCs w:val="26"/>
          <w:lang w:val="uk-UA"/>
        </w:rPr>
        <w:t xml:space="preserve">, </w:t>
      </w:r>
      <w:r w:rsidR="005A0CF4" w:rsidRPr="009060CD">
        <w:rPr>
          <w:rFonts w:ascii="Times New Roman" w:hAnsi="Times New Roman"/>
          <w:sz w:val="26"/>
          <w:szCs w:val="26"/>
          <w:lang w:val="uk-UA"/>
        </w:rPr>
        <w:t xml:space="preserve"> використання коштів на соціальні та культурні заходи.</w:t>
      </w:r>
    </w:p>
    <w:p w:rsidR="005A0CF4" w:rsidRPr="009060CD" w:rsidRDefault="00A5411B"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10.</w:t>
      </w:r>
      <w:r w:rsidR="009518BE">
        <w:rPr>
          <w:rFonts w:ascii="Times New Roman" w:hAnsi="Times New Roman"/>
          <w:sz w:val="26"/>
          <w:szCs w:val="26"/>
          <w:lang w:val="uk-UA"/>
        </w:rPr>
        <w:t>8</w:t>
      </w:r>
      <w:r w:rsidRPr="009060CD">
        <w:rPr>
          <w:rFonts w:ascii="Times New Roman" w:hAnsi="Times New Roman"/>
          <w:sz w:val="26"/>
          <w:szCs w:val="26"/>
          <w:lang w:val="uk-UA"/>
        </w:rPr>
        <w:t>. Відраховувати 1</w:t>
      </w:r>
      <w:r w:rsidR="005A0CF4" w:rsidRPr="009060CD">
        <w:rPr>
          <w:rFonts w:ascii="Times New Roman" w:hAnsi="Times New Roman"/>
          <w:sz w:val="26"/>
          <w:szCs w:val="26"/>
          <w:lang w:val="uk-UA"/>
        </w:rPr>
        <w:t xml:space="preserve">% від заробітної плати згідно заяв членів профспілки на розрахунковий рахунок Криворізької міської профспілкової організації працівників державних установ. </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10.</w:t>
      </w:r>
      <w:r w:rsidR="009518BE">
        <w:rPr>
          <w:rFonts w:ascii="Times New Roman" w:hAnsi="Times New Roman"/>
          <w:sz w:val="26"/>
          <w:szCs w:val="26"/>
          <w:lang w:val="uk-UA"/>
        </w:rPr>
        <w:t>9</w:t>
      </w:r>
      <w:r w:rsidRPr="009060CD">
        <w:rPr>
          <w:rFonts w:ascii="Times New Roman" w:hAnsi="Times New Roman"/>
          <w:sz w:val="26"/>
          <w:szCs w:val="26"/>
          <w:lang w:val="uk-UA"/>
        </w:rPr>
        <w:t>. Забезпечити участь профспілки в розробці та внесенні змін і допо</w:t>
      </w:r>
      <w:r w:rsidR="00A5411B" w:rsidRPr="009060CD">
        <w:rPr>
          <w:rFonts w:ascii="Times New Roman" w:hAnsi="Times New Roman"/>
          <w:sz w:val="26"/>
          <w:szCs w:val="26"/>
          <w:lang w:val="uk-UA"/>
        </w:rPr>
        <w:t xml:space="preserve">внень до Колективного договору </w:t>
      </w:r>
      <w:r w:rsidRPr="009060CD">
        <w:rPr>
          <w:rFonts w:ascii="Times New Roman" w:hAnsi="Times New Roman"/>
          <w:sz w:val="26"/>
          <w:szCs w:val="26"/>
          <w:lang w:val="uk-UA"/>
        </w:rPr>
        <w:t>та Положення про установу.</w:t>
      </w:r>
    </w:p>
    <w:p w:rsidR="005A0CF4" w:rsidRPr="009060CD" w:rsidRDefault="005A0CF4" w:rsidP="00232AA2">
      <w:pPr>
        <w:spacing w:after="0" w:line="240" w:lineRule="auto"/>
        <w:ind w:firstLine="567"/>
        <w:contextualSpacing/>
        <w:jc w:val="both"/>
        <w:rPr>
          <w:rFonts w:ascii="Times New Roman" w:hAnsi="Times New Roman"/>
          <w:i/>
          <w:color w:val="FF0000"/>
          <w:sz w:val="26"/>
          <w:szCs w:val="26"/>
          <w:lang w:val="uk-UA"/>
        </w:rPr>
      </w:pPr>
      <w:r w:rsidRPr="009060CD">
        <w:rPr>
          <w:rFonts w:ascii="Times New Roman" w:hAnsi="Times New Roman"/>
          <w:sz w:val="26"/>
          <w:szCs w:val="26"/>
          <w:lang w:val="uk-UA"/>
        </w:rPr>
        <w:t>10.1</w:t>
      </w:r>
      <w:r w:rsidR="009518BE">
        <w:rPr>
          <w:rFonts w:ascii="Times New Roman" w:hAnsi="Times New Roman"/>
          <w:sz w:val="26"/>
          <w:szCs w:val="26"/>
          <w:lang w:val="uk-UA"/>
        </w:rPr>
        <w:t>0</w:t>
      </w:r>
      <w:r w:rsidRPr="009060CD">
        <w:rPr>
          <w:rFonts w:ascii="Times New Roman" w:hAnsi="Times New Roman"/>
          <w:sz w:val="26"/>
          <w:szCs w:val="26"/>
          <w:lang w:val="uk-UA"/>
        </w:rPr>
        <w:t>. На принципах соціального партнерства проводити зустрічі, консультації, інформувати профспілку про плани і напрямки розвитку установи, забезпечувати участь представників профспілки у нарадах, засіданнях органів управління.</w:t>
      </w:r>
    </w:p>
    <w:p w:rsidR="005A0CF4" w:rsidRPr="009060CD" w:rsidRDefault="009518BE" w:rsidP="00232AA2">
      <w:pPr>
        <w:spacing w:after="0" w:line="240" w:lineRule="auto"/>
        <w:ind w:firstLine="567"/>
        <w:contextualSpacing/>
        <w:jc w:val="both"/>
        <w:rPr>
          <w:rFonts w:ascii="Times New Roman" w:hAnsi="Times New Roman"/>
          <w:sz w:val="26"/>
          <w:szCs w:val="26"/>
          <w:lang w:val="uk-UA"/>
        </w:rPr>
      </w:pPr>
      <w:r>
        <w:rPr>
          <w:rFonts w:ascii="Times New Roman" w:hAnsi="Times New Roman"/>
          <w:sz w:val="26"/>
          <w:szCs w:val="26"/>
          <w:lang w:val="uk-UA"/>
        </w:rPr>
        <w:t>10.11</w:t>
      </w:r>
      <w:r w:rsidR="005A0CF4" w:rsidRPr="009060CD">
        <w:rPr>
          <w:rFonts w:ascii="Times New Roman" w:hAnsi="Times New Roman"/>
          <w:sz w:val="26"/>
          <w:szCs w:val="26"/>
          <w:lang w:val="uk-UA"/>
        </w:rPr>
        <w:t>. Брати участь у заходах профспілкової сторони на її запрошення.</w:t>
      </w:r>
    </w:p>
    <w:p w:rsidR="005A0CF4" w:rsidRPr="009060CD" w:rsidRDefault="005A0CF4" w:rsidP="00232AA2">
      <w:pPr>
        <w:spacing w:after="0" w:line="240" w:lineRule="auto"/>
        <w:ind w:firstLine="567"/>
        <w:contextualSpacing/>
        <w:jc w:val="center"/>
        <w:rPr>
          <w:rFonts w:ascii="Times New Roman" w:hAnsi="Times New Roman"/>
          <w:b/>
          <w:bCs/>
          <w:sz w:val="26"/>
          <w:szCs w:val="26"/>
          <w:lang w:val="uk-UA"/>
        </w:rPr>
      </w:pPr>
      <w:proofErr w:type="spellStart"/>
      <w:r w:rsidRPr="009060CD">
        <w:rPr>
          <w:rFonts w:ascii="Times New Roman" w:hAnsi="Times New Roman"/>
          <w:b/>
          <w:bCs/>
          <w:sz w:val="26"/>
          <w:szCs w:val="26"/>
        </w:rPr>
        <w:t>Розділ</w:t>
      </w:r>
      <w:proofErr w:type="spellEnd"/>
      <w:r w:rsidRPr="009060CD">
        <w:rPr>
          <w:rFonts w:ascii="Times New Roman" w:hAnsi="Times New Roman"/>
          <w:b/>
          <w:bCs/>
          <w:sz w:val="26"/>
          <w:szCs w:val="26"/>
          <w:lang w:val="uk-UA"/>
        </w:rPr>
        <w:t xml:space="preserve"> ХІ</w:t>
      </w:r>
    </w:p>
    <w:p w:rsidR="005A0CF4" w:rsidRPr="009060CD" w:rsidRDefault="005A0CF4" w:rsidP="00232AA2">
      <w:pPr>
        <w:spacing w:after="0" w:line="240" w:lineRule="auto"/>
        <w:ind w:firstLine="567"/>
        <w:contextualSpacing/>
        <w:jc w:val="center"/>
        <w:rPr>
          <w:rFonts w:ascii="Times New Roman" w:hAnsi="Times New Roman"/>
          <w:b/>
          <w:bCs/>
          <w:i/>
          <w:sz w:val="26"/>
          <w:szCs w:val="26"/>
          <w:lang w:val="uk-UA"/>
        </w:rPr>
      </w:pPr>
      <w:r w:rsidRPr="009060CD">
        <w:rPr>
          <w:rFonts w:ascii="Times New Roman" w:hAnsi="Times New Roman"/>
          <w:b/>
          <w:bCs/>
          <w:i/>
          <w:sz w:val="26"/>
          <w:szCs w:val="26"/>
          <w:lang w:val="uk-UA"/>
        </w:rPr>
        <w:t>ЗАКЛЮЧНІ  ПОЛОЖЕННЯ</w:t>
      </w:r>
    </w:p>
    <w:p w:rsidR="005A0CF4" w:rsidRPr="009060CD" w:rsidRDefault="005A0CF4" w:rsidP="00232AA2">
      <w:pPr>
        <w:spacing w:after="0" w:line="240" w:lineRule="auto"/>
        <w:ind w:firstLine="567"/>
        <w:contextualSpacing/>
        <w:jc w:val="center"/>
        <w:rPr>
          <w:rFonts w:ascii="Times New Roman" w:hAnsi="Times New Roman"/>
          <w:b/>
          <w:bCs/>
          <w:i/>
          <w:sz w:val="26"/>
          <w:szCs w:val="26"/>
          <w:lang w:val="uk-UA"/>
        </w:rPr>
      </w:pPr>
      <w:r w:rsidRPr="009060CD">
        <w:rPr>
          <w:rFonts w:ascii="Times New Roman" w:hAnsi="Times New Roman"/>
          <w:sz w:val="26"/>
          <w:szCs w:val="26"/>
          <w:lang w:val="uk-UA"/>
        </w:rPr>
        <w:t xml:space="preserve">З метою забезпечення реалізації положень цього договору, здійснення контролю за його виконанням </w:t>
      </w:r>
      <w:r w:rsidRPr="009060CD">
        <w:rPr>
          <w:rFonts w:ascii="Times New Roman" w:hAnsi="Times New Roman"/>
          <w:b/>
          <w:i/>
          <w:sz w:val="26"/>
          <w:szCs w:val="26"/>
          <w:lang w:val="uk-UA"/>
        </w:rPr>
        <w:t>сторони зобов</w:t>
      </w:r>
      <w:r w:rsidR="00A5411B" w:rsidRPr="009060CD">
        <w:rPr>
          <w:rFonts w:ascii="Times New Roman" w:hAnsi="Times New Roman"/>
          <w:b/>
          <w:i/>
          <w:sz w:val="26"/>
          <w:szCs w:val="26"/>
          <w:lang w:val="uk-UA"/>
        </w:rPr>
        <w:t>’</w:t>
      </w:r>
      <w:r w:rsidRPr="009060CD">
        <w:rPr>
          <w:rFonts w:ascii="Times New Roman" w:hAnsi="Times New Roman"/>
          <w:b/>
          <w:i/>
          <w:sz w:val="26"/>
          <w:szCs w:val="26"/>
          <w:lang w:val="uk-UA"/>
        </w:rPr>
        <w:t>язуються:</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11.1. Визначити осіб, відповідальних за виконання норм та положень Колективного договору та встановити терміни їх виконання (Додаток 1</w:t>
      </w:r>
      <w:r w:rsidR="00020197">
        <w:rPr>
          <w:rFonts w:ascii="Times New Roman" w:hAnsi="Times New Roman"/>
          <w:sz w:val="26"/>
          <w:szCs w:val="26"/>
          <w:lang w:val="uk-UA"/>
        </w:rPr>
        <w:t>0</w:t>
      </w:r>
      <w:r w:rsidRPr="009060CD">
        <w:rPr>
          <w:rFonts w:ascii="Times New Roman" w:hAnsi="Times New Roman"/>
          <w:sz w:val="26"/>
          <w:szCs w:val="26"/>
          <w:lang w:val="uk-UA"/>
        </w:rPr>
        <w:t>).</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11.2. Контроль за виконанням договору здійснює спільна робоча комісія представників сторін, яка вела переговори щодо його укладення (надалі – робоча комісія) (Додаток №1</w:t>
      </w:r>
      <w:r w:rsidR="00020197">
        <w:rPr>
          <w:rFonts w:ascii="Times New Roman" w:hAnsi="Times New Roman"/>
          <w:sz w:val="26"/>
          <w:szCs w:val="26"/>
          <w:lang w:val="uk-UA"/>
        </w:rPr>
        <w:t>1</w:t>
      </w:r>
      <w:r w:rsidRPr="009060CD">
        <w:rPr>
          <w:rFonts w:ascii="Times New Roman" w:hAnsi="Times New Roman"/>
          <w:sz w:val="26"/>
          <w:szCs w:val="26"/>
          <w:lang w:val="uk-UA"/>
        </w:rPr>
        <w:t>). Результати перевірки оформляються актом. При здійсненні контролю за виконанням Колективного договору надавати необхідну для цього інформацію.</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11.3. Самостійно визначати механізм здійснення контролю за виконанням  положень і норм договору. </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11.4. При виявленні порушень виконання договору, зацікавлена в їх усуненні сторона письмово інформує іншу сторону про порушення. У тижневий термін проводяться взаємні консультації і приймається узгоджене рішення робочої комісії.</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11.5. Контроль за виконанням договору здійснюють також члени трудового колективу, які можуть безпосередньо або через виборні органи, керівників звернутися по суті питання до робочої комісії.</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11.6. Один раз на півріччя хід виконання договору розглядати на спільних засіданнях представників адміністрації і профспілки (за півріччя – у липні-серпні поточного року), щорічно уповноваженим представникам від адміністрації та профспілки звітувати про підсумки виконання договору на зборах трудового колективу (за рік – у лютому-березні наступного року).</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lastRenderedPageBreak/>
        <w:t>11.7. Кожна із сторін безпосередньо несе відповідальність за виконання                                                    взятих зобов’язань.</w:t>
      </w:r>
    </w:p>
    <w:p w:rsidR="005A0CF4" w:rsidRPr="009060CD" w:rsidRDefault="005A0CF4" w:rsidP="00232AA2">
      <w:pPr>
        <w:spacing w:after="0" w:line="240" w:lineRule="auto"/>
        <w:ind w:firstLine="567"/>
        <w:contextualSpacing/>
        <w:jc w:val="both"/>
        <w:rPr>
          <w:rFonts w:ascii="Times New Roman" w:hAnsi="Times New Roman"/>
          <w:i/>
          <w:iCs/>
          <w:sz w:val="26"/>
          <w:szCs w:val="26"/>
          <w:lang w:val="uk-UA"/>
        </w:rPr>
      </w:pPr>
      <w:r w:rsidRPr="009060CD">
        <w:rPr>
          <w:rFonts w:ascii="Times New Roman" w:hAnsi="Times New Roman"/>
          <w:sz w:val="26"/>
          <w:szCs w:val="26"/>
          <w:lang w:val="uk-UA"/>
        </w:rPr>
        <w:t>11.8. У разі виникнення спірних питань щодо застосування окремих норм цього договору спільно надавати відповідні роз’яснення</w:t>
      </w:r>
      <w:r w:rsidRPr="009060CD">
        <w:rPr>
          <w:rFonts w:ascii="Times New Roman" w:hAnsi="Times New Roman"/>
          <w:i/>
          <w:iCs/>
          <w:sz w:val="26"/>
          <w:szCs w:val="26"/>
          <w:lang w:val="uk-UA"/>
        </w:rPr>
        <w:t>.</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11.9. У разі порушення чи невиконання зобов</w:t>
      </w:r>
      <w:r w:rsidR="00DE2C28" w:rsidRPr="009060CD">
        <w:rPr>
          <w:rFonts w:ascii="Times New Roman" w:hAnsi="Times New Roman"/>
          <w:sz w:val="26"/>
          <w:szCs w:val="26"/>
          <w:lang w:val="uk-UA"/>
        </w:rPr>
        <w:t>’</w:t>
      </w:r>
      <w:r w:rsidRPr="009060CD">
        <w:rPr>
          <w:rFonts w:ascii="Times New Roman" w:hAnsi="Times New Roman"/>
          <w:sz w:val="26"/>
          <w:szCs w:val="26"/>
          <w:lang w:val="uk-UA"/>
        </w:rPr>
        <w:t xml:space="preserve">язань договору з вини конкретної посадової особи, вона несе відповідальність згідно з чинним законодавством України. </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11.10. За необхідності внесення змін чи доповнень до </w:t>
      </w:r>
      <w:r w:rsidR="000F1180">
        <w:rPr>
          <w:rFonts w:ascii="Times New Roman" w:hAnsi="Times New Roman"/>
          <w:sz w:val="26"/>
          <w:szCs w:val="26"/>
          <w:lang w:val="uk-UA"/>
        </w:rPr>
        <w:t>К</w:t>
      </w:r>
      <w:r w:rsidRPr="009060CD">
        <w:rPr>
          <w:rFonts w:ascii="Times New Roman" w:hAnsi="Times New Roman"/>
          <w:sz w:val="26"/>
          <w:szCs w:val="26"/>
          <w:lang w:val="uk-UA"/>
        </w:rPr>
        <w:t>олективного договору, доручити роботу з внесенням змін адміністрації та профспілковому комітету  в робочому порядку.</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11.11. Колективний договір укладено в двох примірниках, що зберігаються у кожної із сторін і мають однакову юридичну силу.</w:t>
      </w:r>
    </w:p>
    <w:p w:rsidR="005A0CF4" w:rsidRPr="009060CD" w:rsidRDefault="005A0CF4" w:rsidP="00232AA2">
      <w:pPr>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 xml:space="preserve">11.12. За дорученням сторін і на підставі схвалення </w:t>
      </w:r>
      <w:proofErr w:type="spellStart"/>
      <w:r w:rsidRPr="009060CD">
        <w:rPr>
          <w:rFonts w:ascii="Times New Roman" w:hAnsi="Times New Roman"/>
          <w:sz w:val="26"/>
          <w:szCs w:val="26"/>
          <w:lang w:val="uk-UA"/>
        </w:rPr>
        <w:t>проєкту</w:t>
      </w:r>
      <w:proofErr w:type="spellEnd"/>
      <w:r w:rsidRPr="009060CD">
        <w:rPr>
          <w:rFonts w:ascii="Times New Roman" w:hAnsi="Times New Roman"/>
          <w:sz w:val="26"/>
          <w:szCs w:val="26"/>
          <w:lang w:val="uk-UA"/>
        </w:rPr>
        <w:t xml:space="preserve"> </w:t>
      </w:r>
      <w:r w:rsidR="000F1180">
        <w:rPr>
          <w:rFonts w:ascii="Times New Roman" w:hAnsi="Times New Roman"/>
          <w:sz w:val="26"/>
          <w:szCs w:val="26"/>
          <w:lang w:val="uk-UA"/>
        </w:rPr>
        <w:t>К</w:t>
      </w:r>
      <w:r w:rsidRPr="009060CD">
        <w:rPr>
          <w:rFonts w:ascii="Times New Roman" w:hAnsi="Times New Roman"/>
          <w:sz w:val="26"/>
          <w:szCs w:val="26"/>
          <w:lang w:val="uk-UA"/>
        </w:rPr>
        <w:t xml:space="preserve">олективного договору зборами </w:t>
      </w:r>
      <w:r w:rsidR="006042B8" w:rsidRPr="009060CD">
        <w:rPr>
          <w:rFonts w:ascii="Times New Roman" w:hAnsi="Times New Roman"/>
          <w:sz w:val="26"/>
          <w:szCs w:val="26"/>
          <w:lang w:val="uk-UA"/>
        </w:rPr>
        <w:t>профспілково</w:t>
      </w:r>
      <w:r w:rsidR="00C2515A" w:rsidRPr="009060CD">
        <w:rPr>
          <w:rFonts w:ascii="Times New Roman" w:hAnsi="Times New Roman"/>
          <w:sz w:val="26"/>
          <w:szCs w:val="26"/>
          <w:lang w:val="uk-UA"/>
        </w:rPr>
        <w:t>го комітету та делегатів від трудового</w:t>
      </w:r>
      <w:r w:rsidRPr="009060CD">
        <w:rPr>
          <w:rFonts w:ascii="Times New Roman" w:hAnsi="Times New Roman"/>
          <w:sz w:val="26"/>
          <w:szCs w:val="26"/>
          <w:lang w:val="uk-UA"/>
        </w:rPr>
        <w:t xml:space="preserve"> колективу </w:t>
      </w:r>
      <w:r w:rsidRPr="00F142A6">
        <w:rPr>
          <w:rFonts w:ascii="Times New Roman" w:hAnsi="Times New Roman"/>
          <w:sz w:val="26"/>
          <w:szCs w:val="26"/>
          <w:lang w:val="uk-UA"/>
        </w:rPr>
        <w:t>(про</w:t>
      </w:r>
      <w:r w:rsidR="00C2515A" w:rsidRPr="00F142A6">
        <w:rPr>
          <w:rFonts w:ascii="Times New Roman" w:hAnsi="Times New Roman"/>
          <w:sz w:val="26"/>
          <w:szCs w:val="26"/>
          <w:lang w:val="uk-UA"/>
        </w:rPr>
        <w:t xml:space="preserve">токол зборів </w:t>
      </w:r>
      <w:r w:rsidRPr="00F142A6">
        <w:rPr>
          <w:rFonts w:ascii="Times New Roman" w:hAnsi="Times New Roman"/>
          <w:sz w:val="26"/>
          <w:szCs w:val="26"/>
          <w:lang w:val="uk-UA"/>
        </w:rPr>
        <w:t xml:space="preserve"> №</w:t>
      </w:r>
      <w:r w:rsidR="00F142A6" w:rsidRPr="00F142A6">
        <w:rPr>
          <w:rFonts w:ascii="Times New Roman" w:hAnsi="Times New Roman"/>
          <w:sz w:val="26"/>
          <w:szCs w:val="26"/>
          <w:lang w:val="uk-UA"/>
        </w:rPr>
        <w:t>22</w:t>
      </w:r>
      <w:r w:rsidR="00871187" w:rsidRPr="00F142A6">
        <w:rPr>
          <w:rFonts w:ascii="Times New Roman" w:hAnsi="Times New Roman"/>
          <w:sz w:val="26"/>
          <w:szCs w:val="26"/>
          <w:lang w:val="uk-UA"/>
        </w:rPr>
        <w:t xml:space="preserve"> </w:t>
      </w:r>
      <w:r w:rsidRPr="00F142A6">
        <w:rPr>
          <w:rFonts w:ascii="Times New Roman" w:hAnsi="Times New Roman"/>
          <w:sz w:val="26"/>
          <w:szCs w:val="26"/>
          <w:lang w:val="uk-UA"/>
        </w:rPr>
        <w:t>від</w:t>
      </w:r>
      <w:r w:rsidR="00F142A6" w:rsidRPr="00F142A6">
        <w:rPr>
          <w:rFonts w:ascii="Times New Roman" w:hAnsi="Times New Roman"/>
          <w:sz w:val="26"/>
          <w:szCs w:val="26"/>
          <w:lang w:val="uk-UA"/>
        </w:rPr>
        <w:t xml:space="preserve"> 08.01.2026</w:t>
      </w:r>
      <w:r w:rsidR="00871187" w:rsidRPr="00F142A6">
        <w:rPr>
          <w:rFonts w:ascii="Times New Roman" w:hAnsi="Times New Roman"/>
          <w:sz w:val="26"/>
          <w:szCs w:val="26"/>
          <w:lang w:val="uk-UA"/>
        </w:rPr>
        <w:t xml:space="preserve"> року</w:t>
      </w:r>
      <w:r w:rsidRPr="00F142A6">
        <w:rPr>
          <w:rFonts w:ascii="Times New Roman" w:hAnsi="Times New Roman"/>
          <w:sz w:val="26"/>
          <w:szCs w:val="26"/>
          <w:lang w:val="uk-UA"/>
        </w:rPr>
        <w:t xml:space="preserve">) </w:t>
      </w:r>
      <w:r w:rsidR="00BD3CE4">
        <w:rPr>
          <w:rFonts w:ascii="Times New Roman" w:hAnsi="Times New Roman"/>
          <w:sz w:val="26"/>
          <w:szCs w:val="26"/>
          <w:lang w:val="uk-UA"/>
        </w:rPr>
        <w:t>К</w:t>
      </w:r>
      <w:r w:rsidRPr="00F142A6">
        <w:rPr>
          <w:rFonts w:ascii="Times New Roman" w:hAnsi="Times New Roman"/>
          <w:sz w:val="26"/>
          <w:szCs w:val="26"/>
          <w:lang w:val="uk-UA"/>
        </w:rPr>
        <w:t>олективний договір підписали:</w:t>
      </w:r>
    </w:p>
    <w:p w:rsidR="004576C5" w:rsidRPr="009060CD" w:rsidRDefault="004576C5" w:rsidP="00232AA2">
      <w:pPr>
        <w:spacing w:after="0" w:line="240" w:lineRule="auto"/>
        <w:contextualSpacing/>
        <w:rPr>
          <w:rFonts w:ascii="Times New Roman" w:hAnsi="Times New Roman"/>
          <w:sz w:val="26"/>
          <w:szCs w:val="26"/>
          <w:lang w:val="uk-UA"/>
        </w:rPr>
      </w:pPr>
    </w:p>
    <w:p w:rsidR="00B265B2" w:rsidRDefault="00B265B2" w:rsidP="00232AA2">
      <w:pPr>
        <w:spacing w:after="0" w:line="240" w:lineRule="auto"/>
        <w:contextualSpacing/>
        <w:rPr>
          <w:rFonts w:ascii="Times New Roman" w:hAnsi="Times New Roman"/>
          <w:sz w:val="26"/>
          <w:szCs w:val="26"/>
          <w:lang w:val="uk-UA"/>
        </w:rPr>
      </w:pPr>
    </w:p>
    <w:p w:rsidR="00BD3CE4" w:rsidRPr="009060CD" w:rsidRDefault="00BD3CE4" w:rsidP="00232AA2">
      <w:pPr>
        <w:spacing w:after="0" w:line="240" w:lineRule="auto"/>
        <w:contextualSpacing/>
        <w:rPr>
          <w:rFonts w:ascii="Times New Roman" w:hAnsi="Times New Roman"/>
          <w:sz w:val="26"/>
          <w:szCs w:val="26"/>
          <w:lang w:val="uk-UA"/>
        </w:rPr>
      </w:pPr>
    </w:p>
    <w:p w:rsidR="00B265B2" w:rsidRPr="009060CD" w:rsidRDefault="00B265B2" w:rsidP="00232AA2">
      <w:pPr>
        <w:spacing w:after="0" w:line="240" w:lineRule="auto"/>
        <w:contextualSpacing/>
        <w:rPr>
          <w:rFonts w:ascii="Times New Roman" w:hAnsi="Times New Roman"/>
          <w:sz w:val="26"/>
          <w:szCs w:val="26"/>
          <w:lang w:val="uk-UA"/>
        </w:rPr>
      </w:pPr>
    </w:p>
    <w:p w:rsidR="005A0CF4" w:rsidRDefault="00696E27" w:rsidP="00232AA2">
      <w:pPr>
        <w:spacing w:after="0" w:line="240" w:lineRule="auto"/>
        <w:contextualSpacing/>
        <w:rPr>
          <w:rFonts w:ascii="Times New Roman" w:hAnsi="Times New Roman"/>
          <w:b/>
          <w:sz w:val="26"/>
          <w:szCs w:val="26"/>
          <w:u w:val="single"/>
          <w:lang w:val="uk-UA"/>
        </w:rPr>
      </w:pPr>
      <w:r w:rsidRPr="009060CD">
        <w:rPr>
          <w:rFonts w:ascii="Times New Roman" w:hAnsi="Times New Roman"/>
          <w:sz w:val="26"/>
          <w:szCs w:val="26"/>
          <w:lang w:val="uk-UA"/>
        </w:rPr>
        <w:t xml:space="preserve"> </w:t>
      </w:r>
      <w:r w:rsidR="005A0CF4" w:rsidRPr="009060CD">
        <w:rPr>
          <w:rFonts w:ascii="Times New Roman" w:hAnsi="Times New Roman"/>
          <w:b/>
          <w:sz w:val="26"/>
          <w:szCs w:val="26"/>
          <w:u w:val="single"/>
          <w:lang w:val="uk-UA"/>
        </w:rPr>
        <w:t xml:space="preserve">Від </w:t>
      </w:r>
      <w:r w:rsidR="00BD3CE4" w:rsidRPr="009060CD">
        <w:rPr>
          <w:rFonts w:ascii="Times New Roman" w:hAnsi="Times New Roman"/>
          <w:b/>
          <w:sz w:val="26"/>
          <w:szCs w:val="26"/>
          <w:u w:val="single"/>
          <w:lang w:val="uk-UA"/>
        </w:rPr>
        <w:t>трудового колективу</w:t>
      </w:r>
      <w:r w:rsidR="005A0CF4" w:rsidRPr="009060CD">
        <w:rPr>
          <w:rFonts w:ascii="Times New Roman" w:hAnsi="Times New Roman"/>
          <w:b/>
          <w:sz w:val="26"/>
          <w:szCs w:val="26"/>
          <w:u w:val="single"/>
          <w:lang w:val="uk-UA"/>
        </w:rPr>
        <w:t xml:space="preserve">  </w:t>
      </w:r>
      <w:r w:rsidR="005A0CF4" w:rsidRPr="009060CD">
        <w:rPr>
          <w:rFonts w:ascii="Times New Roman" w:hAnsi="Times New Roman"/>
          <w:b/>
          <w:sz w:val="26"/>
          <w:szCs w:val="26"/>
          <w:lang w:val="uk-UA"/>
        </w:rPr>
        <w:t xml:space="preserve">                        </w:t>
      </w:r>
      <w:r w:rsidR="004576C5" w:rsidRPr="009060CD">
        <w:rPr>
          <w:rFonts w:ascii="Times New Roman" w:hAnsi="Times New Roman"/>
          <w:b/>
          <w:sz w:val="26"/>
          <w:szCs w:val="26"/>
          <w:lang w:val="uk-UA"/>
        </w:rPr>
        <w:t xml:space="preserve"> </w:t>
      </w:r>
      <w:r w:rsidR="005A0CF4" w:rsidRPr="009060CD">
        <w:rPr>
          <w:rFonts w:ascii="Times New Roman" w:hAnsi="Times New Roman"/>
          <w:b/>
          <w:sz w:val="26"/>
          <w:szCs w:val="26"/>
          <w:u w:val="single"/>
          <w:lang w:val="uk-UA"/>
        </w:rPr>
        <w:t xml:space="preserve">Від </w:t>
      </w:r>
      <w:r w:rsidR="00BD3CE4">
        <w:rPr>
          <w:rFonts w:ascii="Times New Roman" w:hAnsi="Times New Roman"/>
          <w:b/>
          <w:sz w:val="26"/>
          <w:szCs w:val="26"/>
          <w:u w:val="single"/>
          <w:lang w:val="uk-UA"/>
        </w:rPr>
        <w:t>адміністрації</w:t>
      </w:r>
    </w:p>
    <w:p w:rsidR="00BD3CE4" w:rsidRPr="009060CD" w:rsidRDefault="00BD3CE4" w:rsidP="00232AA2">
      <w:pPr>
        <w:spacing w:after="0" w:line="240" w:lineRule="auto"/>
        <w:contextualSpacing/>
        <w:rPr>
          <w:rFonts w:ascii="Times New Roman" w:hAnsi="Times New Roman"/>
          <w:b/>
          <w:sz w:val="26"/>
          <w:szCs w:val="26"/>
          <w:u w:val="single"/>
          <w:lang w:val="uk-UA"/>
        </w:rPr>
      </w:pPr>
    </w:p>
    <w:p w:rsidR="00B265B2" w:rsidRPr="009060CD" w:rsidRDefault="00B265B2" w:rsidP="00232AA2">
      <w:pPr>
        <w:spacing w:after="0" w:line="240" w:lineRule="auto"/>
        <w:contextualSpacing/>
        <w:rPr>
          <w:rFonts w:ascii="Times New Roman" w:hAnsi="Times New Roman"/>
          <w:b/>
          <w:sz w:val="26"/>
          <w:szCs w:val="26"/>
          <w:lang w:val="uk-UA"/>
        </w:rPr>
      </w:pPr>
    </w:p>
    <w:p w:rsidR="005A0CF4" w:rsidRPr="009060CD" w:rsidRDefault="005A0CF4" w:rsidP="00232AA2">
      <w:pPr>
        <w:spacing w:after="0" w:line="240" w:lineRule="auto"/>
        <w:contextualSpacing/>
        <w:rPr>
          <w:rFonts w:ascii="Times New Roman" w:hAnsi="Times New Roman"/>
          <w:vanish/>
          <w:sz w:val="26"/>
          <w:szCs w:val="2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BD3CE4" w:rsidRPr="009060CD" w:rsidTr="00285A08">
        <w:tc>
          <w:tcPr>
            <w:tcW w:w="4672" w:type="dxa"/>
          </w:tcPr>
          <w:p w:rsidR="00BD3CE4" w:rsidRPr="009060CD" w:rsidRDefault="00BD3CE4" w:rsidP="00285A08">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 xml:space="preserve">Голова профспілкового комітету КУ </w:t>
            </w:r>
          </w:p>
          <w:p w:rsidR="00BD3CE4" w:rsidRDefault="00BD3CE4" w:rsidP="00285A08">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 xml:space="preserve">«ТЦ СО у </w:t>
            </w:r>
            <w:proofErr w:type="spellStart"/>
            <w:r w:rsidRPr="009060CD">
              <w:rPr>
                <w:rFonts w:ascii="Times New Roman" w:hAnsi="Times New Roman"/>
                <w:sz w:val="26"/>
                <w:szCs w:val="26"/>
                <w:lang w:val="uk-UA"/>
              </w:rPr>
              <w:t>Тернівському</w:t>
            </w:r>
            <w:proofErr w:type="spellEnd"/>
            <w:r w:rsidRPr="009060CD">
              <w:rPr>
                <w:rFonts w:ascii="Times New Roman" w:hAnsi="Times New Roman"/>
                <w:sz w:val="26"/>
                <w:szCs w:val="26"/>
                <w:lang w:val="uk-UA"/>
              </w:rPr>
              <w:t xml:space="preserve"> районі» КМР</w:t>
            </w:r>
          </w:p>
          <w:p w:rsidR="00BD3CE4" w:rsidRPr="009060CD" w:rsidRDefault="00BD3CE4" w:rsidP="00285A08">
            <w:pPr>
              <w:spacing w:after="0" w:line="240" w:lineRule="auto"/>
              <w:contextualSpacing/>
              <w:rPr>
                <w:rFonts w:ascii="Times New Roman" w:hAnsi="Times New Roman"/>
                <w:sz w:val="26"/>
                <w:szCs w:val="26"/>
                <w:lang w:val="uk-UA"/>
              </w:rPr>
            </w:pPr>
          </w:p>
          <w:p w:rsidR="00BD3CE4" w:rsidRPr="009060CD" w:rsidRDefault="00BD3CE4" w:rsidP="00285A08">
            <w:pPr>
              <w:spacing w:after="0" w:line="240" w:lineRule="auto"/>
              <w:contextualSpacing/>
              <w:rPr>
                <w:rFonts w:ascii="Times New Roman" w:hAnsi="Times New Roman"/>
                <w:bCs/>
                <w:sz w:val="26"/>
                <w:szCs w:val="26"/>
                <w:lang w:val="uk-UA"/>
              </w:rPr>
            </w:pPr>
          </w:p>
          <w:p w:rsidR="00BD3CE4" w:rsidRPr="009060CD" w:rsidRDefault="00BD3CE4" w:rsidP="00285A08">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__________________Олена УЛАНІНА</w:t>
            </w:r>
          </w:p>
        </w:tc>
        <w:tc>
          <w:tcPr>
            <w:tcW w:w="4673" w:type="dxa"/>
          </w:tcPr>
          <w:p w:rsidR="00BD3CE4" w:rsidRDefault="00BD3CE4" w:rsidP="00285A08">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 xml:space="preserve">Директор КУ «ТЦ СО у </w:t>
            </w:r>
            <w:proofErr w:type="spellStart"/>
            <w:r w:rsidRPr="009060CD">
              <w:rPr>
                <w:rFonts w:ascii="Times New Roman" w:hAnsi="Times New Roman"/>
                <w:sz w:val="26"/>
                <w:szCs w:val="26"/>
                <w:lang w:val="uk-UA"/>
              </w:rPr>
              <w:t>Тернівському</w:t>
            </w:r>
            <w:proofErr w:type="spellEnd"/>
            <w:r w:rsidRPr="009060CD">
              <w:rPr>
                <w:rFonts w:ascii="Times New Roman" w:hAnsi="Times New Roman"/>
                <w:sz w:val="26"/>
                <w:szCs w:val="26"/>
                <w:lang w:val="uk-UA"/>
              </w:rPr>
              <w:t xml:space="preserve"> районі» КМР</w:t>
            </w:r>
          </w:p>
          <w:p w:rsidR="00BD3CE4" w:rsidRPr="009060CD" w:rsidRDefault="00BD3CE4" w:rsidP="00285A08">
            <w:pPr>
              <w:spacing w:after="0" w:line="240" w:lineRule="auto"/>
              <w:contextualSpacing/>
              <w:rPr>
                <w:rFonts w:ascii="Times New Roman" w:hAnsi="Times New Roman"/>
                <w:sz w:val="26"/>
                <w:szCs w:val="26"/>
                <w:lang w:val="uk-UA"/>
              </w:rPr>
            </w:pPr>
          </w:p>
          <w:p w:rsidR="00BD3CE4" w:rsidRPr="009060CD" w:rsidRDefault="00BD3CE4" w:rsidP="00285A08">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 xml:space="preserve">          </w:t>
            </w:r>
            <w:r w:rsidRPr="009060CD">
              <w:rPr>
                <w:rFonts w:ascii="Times New Roman" w:hAnsi="Times New Roman"/>
                <w:bCs/>
                <w:color w:val="FFFFFF" w:themeColor="background1"/>
                <w:sz w:val="26"/>
                <w:szCs w:val="26"/>
                <w:lang w:val="uk-UA"/>
              </w:rPr>
              <w:t>.</w:t>
            </w:r>
          </w:p>
          <w:p w:rsidR="00BD3CE4" w:rsidRPr="009060CD" w:rsidRDefault="00BD3CE4" w:rsidP="00285A08">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___________Антоніна КОСОГОРОВА</w:t>
            </w:r>
          </w:p>
          <w:p w:rsidR="00BD3CE4" w:rsidRPr="009060CD" w:rsidRDefault="00BD3CE4" w:rsidP="00285A08">
            <w:pPr>
              <w:spacing w:after="0" w:line="240" w:lineRule="auto"/>
              <w:contextualSpacing/>
              <w:rPr>
                <w:rFonts w:ascii="Times New Roman" w:hAnsi="Times New Roman"/>
                <w:bCs/>
                <w:sz w:val="26"/>
                <w:szCs w:val="26"/>
                <w:lang w:val="uk-UA"/>
              </w:rPr>
            </w:pPr>
          </w:p>
        </w:tc>
      </w:tr>
    </w:tbl>
    <w:p w:rsidR="005A0CF4" w:rsidRPr="009060CD" w:rsidRDefault="005A0CF4" w:rsidP="00232AA2">
      <w:pPr>
        <w:spacing w:after="0" w:line="240" w:lineRule="auto"/>
        <w:contextualSpacing/>
        <w:jc w:val="both"/>
        <w:rPr>
          <w:rFonts w:ascii="Times New Roman" w:hAnsi="Times New Roman"/>
          <w:sz w:val="26"/>
          <w:szCs w:val="26"/>
          <w:lang w:val="uk-UA"/>
        </w:rPr>
      </w:pPr>
    </w:p>
    <w:p w:rsidR="00EE3541" w:rsidRPr="009060CD" w:rsidRDefault="00EE3541" w:rsidP="00232AA2">
      <w:pPr>
        <w:spacing w:after="0" w:line="240" w:lineRule="auto"/>
        <w:contextualSpacing/>
        <w:jc w:val="right"/>
        <w:rPr>
          <w:rFonts w:ascii="Times New Roman" w:hAnsi="Times New Roman"/>
          <w:b/>
          <w:bCs/>
          <w:sz w:val="26"/>
          <w:szCs w:val="26"/>
          <w:lang w:val="uk-UA"/>
        </w:rPr>
      </w:pPr>
    </w:p>
    <w:p w:rsidR="007E175C" w:rsidRPr="009060CD" w:rsidRDefault="007E175C" w:rsidP="00232AA2">
      <w:pPr>
        <w:spacing w:after="0" w:line="240" w:lineRule="auto"/>
        <w:contextualSpacing/>
        <w:jc w:val="right"/>
        <w:rPr>
          <w:rFonts w:ascii="Times New Roman" w:hAnsi="Times New Roman"/>
          <w:b/>
          <w:bCs/>
          <w:sz w:val="26"/>
          <w:szCs w:val="26"/>
          <w:lang w:val="uk-UA"/>
        </w:rPr>
      </w:pPr>
    </w:p>
    <w:p w:rsidR="007E175C" w:rsidRPr="009060CD" w:rsidRDefault="007E175C" w:rsidP="00232AA2">
      <w:pPr>
        <w:spacing w:after="0" w:line="240" w:lineRule="auto"/>
        <w:contextualSpacing/>
        <w:jc w:val="right"/>
        <w:rPr>
          <w:rFonts w:ascii="Times New Roman" w:hAnsi="Times New Roman"/>
          <w:b/>
          <w:bCs/>
          <w:sz w:val="26"/>
          <w:szCs w:val="26"/>
          <w:lang w:val="uk-UA"/>
        </w:rPr>
      </w:pPr>
    </w:p>
    <w:p w:rsidR="00DE2C28" w:rsidRPr="009060CD" w:rsidRDefault="00DE2C28" w:rsidP="00232AA2">
      <w:pPr>
        <w:spacing w:after="0" w:line="240" w:lineRule="auto"/>
        <w:contextualSpacing/>
        <w:rPr>
          <w:rFonts w:ascii="Times New Roman" w:hAnsi="Times New Roman"/>
          <w:b/>
          <w:bCs/>
          <w:sz w:val="26"/>
          <w:szCs w:val="26"/>
          <w:lang w:val="uk-UA"/>
        </w:rPr>
      </w:pPr>
    </w:p>
    <w:p w:rsidR="00DE2C28" w:rsidRPr="009060CD" w:rsidRDefault="00DE2C28" w:rsidP="00232AA2">
      <w:pPr>
        <w:spacing w:after="0" w:line="240" w:lineRule="auto"/>
        <w:contextualSpacing/>
        <w:jc w:val="right"/>
        <w:rPr>
          <w:rFonts w:ascii="Times New Roman" w:hAnsi="Times New Roman"/>
          <w:b/>
          <w:bCs/>
          <w:sz w:val="26"/>
          <w:szCs w:val="26"/>
          <w:lang w:val="uk-UA"/>
        </w:rPr>
      </w:pPr>
    </w:p>
    <w:p w:rsidR="00DE2C28" w:rsidRPr="009060CD" w:rsidRDefault="00DE2C28" w:rsidP="00232AA2">
      <w:pPr>
        <w:spacing w:after="0" w:line="240" w:lineRule="auto"/>
        <w:contextualSpacing/>
        <w:jc w:val="right"/>
        <w:rPr>
          <w:rFonts w:ascii="Times New Roman" w:hAnsi="Times New Roman"/>
          <w:b/>
          <w:bCs/>
          <w:sz w:val="26"/>
          <w:szCs w:val="26"/>
          <w:lang w:val="uk-UA"/>
        </w:rPr>
      </w:pPr>
    </w:p>
    <w:p w:rsidR="00DE2C28" w:rsidRPr="009060CD" w:rsidRDefault="00DE2C28" w:rsidP="00232AA2">
      <w:pPr>
        <w:spacing w:after="0" w:line="240" w:lineRule="auto"/>
        <w:contextualSpacing/>
        <w:jc w:val="right"/>
        <w:rPr>
          <w:rFonts w:ascii="Times New Roman" w:hAnsi="Times New Roman"/>
          <w:b/>
          <w:bCs/>
          <w:sz w:val="26"/>
          <w:szCs w:val="26"/>
          <w:lang w:val="uk-UA"/>
        </w:rPr>
      </w:pPr>
    </w:p>
    <w:p w:rsidR="00B265B2" w:rsidRPr="009060CD" w:rsidRDefault="00B265B2" w:rsidP="00232AA2">
      <w:pPr>
        <w:spacing w:after="0" w:line="240" w:lineRule="auto"/>
        <w:contextualSpacing/>
        <w:jc w:val="right"/>
        <w:rPr>
          <w:rFonts w:ascii="Times New Roman" w:hAnsi="Times New Roman"/>
          <w:b/>
          <w:bCs/>
          <w:sz w:val="26"/>
          <w:szCs w:val="26"/>
          <w:lang w:val="uk-UA"/>
        </w:rPr>
      </w:pPr>
    </w:p>
    <w:p w:rsidR="00B265B2" w:rsidRPr="009060CD" w:rsidRDefault="00B265B2" w:rsidP="00232AA2">
      <w:pPr>
        <w:spacing w:after="0" w:line="240" w:lineRule="auto"/>
        <w:contextualSpacing/>
        <w:jc w:val="right"/>
        <w:rPr>
          <w:rFonts w:ascii="Times New Roman" w:hAnsi="Times New Roman"/>
          <w:b/>
          <w:bCs/>
          <w:sz w:val="26"/>
          <w:szCs w:val="26"/>
          <w:lang w:val="uk-UA"/>
        </w:rPr>
      </w:pPr>
    </w:p>
    <w:p w:rsidR="000F1180" w:rsidRDefault="000F1180" w:rsidP="00232AA2">
      <w:pPr>
        <w:spacing w:after="0" w:line="240" w:lineRule="auto"/>
        <w:contextualSpacing/>
        <w:jc w:val="right"/>
        <w:rPr>
          <w:rFonts w:ascii="Times New Roman" w:hAnsi="Times New Roman"/>
          <w:b/>
          <w:bCs/>
          <w:sz w:val="26"/>
          <w:szCs w:val="26"/>
          <w:lang w:val="uk-UA"/>
        </w:rPr>
      </w:pPr>
    </w:p>
    <w:p w:rsidR="000F1180" w:rsidRDefault="000F1180" w:rsidP="00232AA2">
      <w:pPr>
        <w:spacing w:after="0" w:line="240" w:lineRule="auto"/>
        <w:contextualSpacing/>
        <w:jc w:val="right"/>
        <w:rPr>
          <w:rFonts w:ascii="Times New Roman" w:hAnsi="Times New Roman"/>
          <w:b/>
          <w:bCs/>
          <w:sz w:val="26"/>
          <w:szCs w:val="26"/>
          <w:lang w:val="uk-UA"/>
        </w:rPr>
      </w:pPr>
    </w:p>
    <w:p w:rsidR="000F1180" w:rsidRDefault="000F1180" w:rsidP="00232AA2">
      <w:pPr>
        <w:spacing w:after="0" w:line="240" w:lineRule="auto"/>
        <w:contextualSpacing/>
        <w:jc w:val="right"/>
        <w:rPr>
          <w:rFonts w:ascii="Times New Roman" w:hAnsi="Times New Roman"/>
          <w:b/>
          <w:bCs/>
          <w:sz w:val="26"/>
          <w:szCs w:val="26"/>
          <w:lang w:val="uk-UA"/>
        </w:rPr>
      </w:pPr>
    </w:p>
    <w:p w:rsidR="000F1180" w:rsidRDefault="000F1180" w:rsidP="00232AA2">
      <w:pPr>
        <w:spacing w:after="0" w:line="240" w:lineRule="auto"/>
        <w:contextualSpacing/>
        <w:jc w:val="right"/>
        <w:rPr>
          <w:rFonts w:ascii="Times New Roman" w:hAnsi="Times New Roman"/>
          <w:b/>
          <w:bCs/>
          <w:sz w:val="26"/>
          <w:szCs w:val="26"/>
          <w:lang w:val="uk-UA"/>
        </w:rPr>
      </w:pPr>
    </w:p>
    <w:p w:rsidR="000F1180" w:rsidRDefault="000F1180" w:rsidP="00232AA2">
      <w:pPr>
        <w:spacing w:after="0" w:line="240" w:lineRule="auto"/>
        <w:contextualSpacing/>
        <w:jc w:val="right"/>
        <w:rPr>
          <w:rFonts w:ascii="Times New Roman" w:hAnsi="Times New Roman"/>
          <w:b/>
          <w:bCs/>
          <w:sz w:val="26"/>
          <w:szCs w:val="26"/>
          <w:lang w:val="uk-UA"/>
        </w:rPr>
      </w:pPr>
    </w:p>
    <w:p w:rsidR="000F1180" w:rsidRDefault="000F1180" w:rsidP="00232AA2">
      <w:pPr>
        <w:spacing w:after="0" w:line="240" w:lineRule="auto"/>
        <w:contextualSpacing/>
        <w:jc w:val="right"/>
        <w:rPr>
          <w:rFonts w:ascii="Times New Roman" w:hAnsi="Times New Roman"/>
          <w:b/>
          <w:bCs/>
          <w:sz w:val="26"/>
          <w:szCs w:val="26"/>
          <w:lang w:val="uk-UA"/>
        </w:rPr>
      </w:pPr>
    </w:p>
    <w:p w:rsidR="000F1180" w:rsidRDefault="000F1180" w:rsidP="00232AA2">
      <w:pPr>
        <w:spacing w:after="0" w:line="240" w:lineRule="auto"/>
        <w:contextualSpacing/>
        <w:jc w:val="right"/>
        <w:rPr>
          <w:rFonts w:ascii="Times New Roman" w:hAnsi="Times New Roman"/>
          <w:b/>
          <w:bCs/>
          <w:sz w:val="26"/>
          <w:szCs w:val="26"/>
          <w:lang w:val="uk-UA"/>
        </w:rPr>
      </w:pPr>
    </w:p>
    <w:p w:rsidR="000F1180" w:rsidRDefault="000F1180" w:rsidP="00232AA2">
      <w:pPr>
        <w:spacing w:after="0" w:line="240" w:lineRule="auto"/>
        <w:contextualSpacing/>
        <w:jc w:val="right"/>
        <w:rPr>
          <w:rFonts w:ascii="Times New Roman" w:hAnsi="Times New Roman"/>
          <w:b/>
          <w:bCs/>
          <w:sz w:val="26"/>
          <w:szCs w:val="26"/>
          <w:lang w:val="uk-UA"/>
        </w:rPr>
      </w:pPr>
    </w:p>
    <w:p w:rsidR="000F1180" w:rsidRDefault="000F1180" w:rsidP="00232AA2">
      <w:pPr>
        <w:spacing w:after="0" w:line="240" w:lineRule="auto"/>
        <w:contextualSpacing/>
        <w:jc w:val="right"/>
        <w:rPr>
          <w:rFonts w:ascii="Times New Roman" w:hAnsi="Times New Roman"/>
          <w:b/>
          <w:bCs/>
          <w:sz w:val="26"/>
          <w:szCs w:val="26"/>
          <w:lang w:val="uk-UA"/>
        </w:rPr>
      </w:pPr>
    </w:p>
    <w:p w:rsidR="000F1180" w:rsidRDefault="000F1180" w:rsidP="00232AA2">
      <w:pPr>
        <w:spacing w:after="0" w:line="240" w:lineRule="auto"/>
        <w:contextualSpacing/>
        <w:jc w:val="right"/>
        <w:rPr>
          <w:rFonts w:ascii="Times New Roman" w:hAnsi="Times New Roman"/>
          <w:b/>
          <w:bCs/>
          <w:sz w:val="26"/>
          <w:szCs w:val="26"/>
          <w:lang w:val="uk-UA"/>
        </w:rPr>
      </w:pPr>
    </w:p>
    <w:p w:rsidR="000F1180" w:rsidRDefault="000F1180" w:rsidP="00232AA2">
      <w:pPr>
        <w:spacing w:after="0" w:line="240" w:lineRule="auto"/>
        <w:contextualSpacing/>
        <w:jc w:val="right"/>
        <w:rPr>
          <w:rFonts w:ascii="Times New Roman" w:hAnsi="Times New Roman"/>
          <w:b/>
          <w:bCs/>
          <w:sz w:val="26"/>
          <w:szCs w:val="26"/>
          <w:lang w:val="uk-UA"/>
        </w:rPr>
      </w:pPr>
    </w:p>
    <w:p w:rsidR="000F1180" w:rsidRDefault="000F1180" w:rsidP="00232AA2">
      <w:pPr>
        <w:spacing w:after="0" w:line="240" w:lineRule="auto"/>
        <w:contextualSpacing/>
        <w:jc w:val="right"/>
        <w:rPr>
          <w:rFonts w:ascii="Times New Roman" w:hAnsi="Times New Roman"/>
          <w:b/>
          <w:bCs/>
          <w:sz w:val="26"/>
          <w:szCs w:val="26"/>
          <w:lang w:val="uk-UA"/>
        </w:rPr>
      </w:pPr>
    </w:p>
    <w:p w:rsidR="000F1180" w:rsidRDefault="000F1180" w:rsidP="00232AA2">
      <w:pPr>
        <w:spacing w:after="0" w:line="240" w:lineRule="auto"/>
        <w:contextualSpacing/>
        <w:jc w:val="right"/>
        <w:rPr>
          <w:rFonts w:ascii="Times New Roman" w:hAnsi="Times New Roman"/>
          <w:b/>
          <w:bCs/>
          <w:sz w:val="26"/>
          <w:szCs w:val="26"/>
          <w:lang w:val="uk-UA"/>
        </w:rPr>
      </w:pPr>
    </w:p>
    <w:p w:rsidR="000F1180" w:rsidRDefault="000F1180" w:rsidP="00232AA2">
      <w:pPr>
        <w:spacing w:after="0" w:line="240" w:lineRule="auto"/>
        <w:contextualSpacing/>
        <w:jc w:val="right"/>
        <w:rPr>
          <w:rFonts w:ascii="Times New Roman" w:hAnsi="Times New Roman"/>
          <w:b/>
          <w:bCs/>
          <w:sz w:val="26"/>
          <w:szCs w:val="26"/>
          <w:lang w:val="uk-UA"/>
        </w:rPr>
      </w:pPr>
    </w:p>
    <w:p w:rsidR="000F1180" w:rsidRDefault="000F1180" w:rsidP="00232AA2">
      <w:pPr>
        <w:spacing w:after="0" w:line="240" w:lineRule="auto"/>
        <w:contextualSpacing/>
        <w:jc w:val="right"/>
        <w:rPr>
          <w:rFonts w:ascii="Times New Roman" w:hAnsi="Times New Roman"/>
          <w:b/>
          <w:bCs/>
          <w:sz w:val="26"/>
          <w:szCs w:val="26"/>
          <w:lang w:val="uk-UA"/>
        </w:rPr>
      </w:pPr>
    </w:p>
    <w:p w:rsidR="001954F3" w:rsidRPr="009060CD" w:rsidRDefault="001954F3" w:rsidP="00232AA2">
      <w:pPr>
        <w:spacing w:after="0" w:line="240" w:lineRule="auto"/>
        <w:contextualSpacing/>
        <w:jc w:val="right"/>
        <w:rPr>
          <w:rFonts w:ascii="Times New Roman" w:hAnsi="Times New Roman"/>
          <w:b/>
          <w:bCs/>
          <w:sz w:val="26"/>
          <w:szCs w:val="26"/>
          <w:lang w:val="uk-UA"/>
        </w:rPr>
      </w:pPr>
      <w:r w:rsidRPr="009060CD">
        <w:rPr>
          <w:rFonts w:ascii="Times New Roman" w:hAnsi="Times New Roman"/>
          <w:b/>
          <w:bCs/>
          <w:sz w:val="26"/>
          <w:szCs w:val="26"/>
          <w:lang w:val="uk-UA"/>
        </w:rPr>
        <w:lastRenderedPageBreak/>
        <w:t>Додаток 1</w:t>
      </w:r>
    </w:p>
    <w:p w:rsidR="001954F3" w:rsidRPr="009060CD" w:rsidRDefault="001954F3" w:rsidP="00232AA2">
      <w:pPr>
        <w:spacing w:after="0" w:line="240" w:lineRule="auto"/>
        <w:contextualSpacing/>
        <w:jc w:val="right"/>
        <w:rPr>
          <w:rFonts w:ascii="Times New Roman" w:hAnsi="Times New Roman"/>
          <w:b/>
          <w:bCs/>
          <w:sz w:val="26"/>
          <w:szCs w:val="26"/>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33035" w:rsidRPr="009060CD" w:rsidTr="00E33035">
        <w:tc>
          <w:tcPr>
            <w:tcW w:w="4672" w:type="dxa"/>
          </w:tcPr>
          <w:p w:rsidR="00E33035" w:rsidRPr="009060CD" w:rsidRDefault="00E33035"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ПОГОДЖЕНО:</w:t>
            </w:r>
          </w:p>
          <w:p w:rsidR="00B265B2" w:rsidRPr="009060CD" w:rsidRDefault="00B265B2"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 xml:space="preserve">Голова профспілкового комітету КУ </w:t>
            </w:r>
          </w:p>
          <w:p w:rsidR="00B265B2" w:rsidRPr="009060CD" w:rsidRDefault="00B265B2"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 xml:space="preserve">«ТЦ СО у </w:t>
            </w:r>
            <w:proofErr w:type="spellStart"/>
            <w:r w:rsidRPr="009060CD">
              <w:rPr>
                <w:rFonts w:ascii="Times New Roman" w:hAnsi="Times New Roman"/>
                <w:sz w:val="26"/>
                <w:szCs w:val="26"/>
                <w:lang w:val="uk-UA"/>
              </w:rPr>
              <w:t>Тернівському</w:t>
            </w:r>
            <w:proofErr w:type="spellEnd"/>
            <w:r w:rsidRPr="009060CD">
              <w:rPr>
                <w:rFonts w:ascii="Times New Roman" w:hAnsi="Times New Roman"/>
                <w:sz w:val="26"/>
                <w:szCs w:val="26"/>
                <w:lang w:val="uk-UA"/>
              </w:rPr>
              <w:t xml:space="preserve"> районі» КМР</w:t>
            </w:r>
          </w:p>
          <w:p w:rsidR="00DE2C28" w:rsidRPr="009060CD" w:rsidRDefault="00DE2C28" w:rsidP="00232AA2">
            <w:pPr>
              <w:spacing w:after="0" w:line="240" w:lineRule="auto"/>
              <w:contextualSpacing/>
              <w:rPr>
                <w:rFonts w:ascii="Times New Roman" w:hAnsi="Times New Roman"/>
                <w:bCs/>
                <w:sz w:val="26"/>
                <w:szCs w:val="26"/>
                <w:lang w:val="uk-UA"/>
              </w:rPr>
            </w:pPr>
          </w:p>
          <w:p w:rsidR="00E33035" w:rsidRPr="009060CD" w:rsidRDefault="00B265B2"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______</w:t>
            </w:r>
            <w:r w:rsidR="00E33035" w:rsidRPr="009060CD">
              <w:rPr>
                <w:rFonts w:ascii="Times New Roman" w:hAnsi="Times New Roman"/>
                <w:bCs/>
                <w:sz w:val="26"/>
                <w:szCs w:val="26"/>
                <w:lang w:val="uk-UA"/>
              </w:rPr>
              <w:t>____________</w:t>
            </w:r>
            <w:r w:rsidR="00DE2C28" w:rsidRPr="009060CD">
              <w:rPr>
                <w:rFonts w:ascii="Times New Roman" w:hAnsi="Times New Roman"/>
                <w:bCs/>
                <w:sz w:val="26"/>
                <w:szCs w:val="26"/>
                <w:lang w:val="uk-UA"/>
              </w:rPr>
              <w:t>Олена УЛАНІНА</w:t>
            </w:r>
          </w:p>
        </w:tc>
        <w:tc>
          <w:tcPr>
            <w:tcW w:w="4673" w:type="dxa"/>
          </w:tcPr>
          <w:p w:rsidR="00E33035" w:rsidRPr="009060CD" w:rsidRDefault="00E33035"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ЗАТВЕРДЖУЮ:</w:t>
            </w:r>
          </w:p>
          <w:p w:rsidR="00B265B2" w:rsidRPr="009060CD" w:rsidRDefault="00B265B2"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 xml:space="preserve">Директор КУ «ТЦ СО у </w:t>
            </w:r>
            <w:proofErr w:type="spellStart"/>
            <w:r w:rsidRPr="009060CD">
              <w:rPr>
                <w:rFonts w:ascii="Times New Roman" w:hAnsi="Times New Roman"/>
                <w:sz w:val="26"/>
                <w:szCs w:val="26"/>
                <w:lang w:val="uk-UA"/>
              </w:rPr>
              <w:t>Тернівському</w:t>
            </w:r>
            <w:proofErr w:type="spellEnd"/>
            <w:r w:rsidRPr="009060CD">
              <w:rPr>
                <w:rFonts w:ascii="Times New Roman" w:hAnsi="Times New Roman"/>
                <w:sz w:val="26"/>
                <w:szCs w:val="26"/>
                <w:lang w:val="uk-UA"/>
              </w:rPr>
              <w:t xml:space="preserve"> районі» КМР</w:t>
            </w:r>
          </w:p>
          <w:p w:rsidR="00E33035" w:rsidRPr="009060CD" w:rsidRDefault="00E33035"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 xml:space="preserve">          </w:t>
            </w:r>
            <w:r w:rsidRPr="009060CD">
              <w:rPr>
                <w:rFonts w:ascii="Times New Roman" w:hAnsi="Times New Roman"/>
                <w:bCs/>
                <w:color w:val="FFFFFF" w:themeColor="background1"/>
                <w:sz w:val="26"/>
                <w:szCs w:val="26"/>
                <w:lang w:val="uk-UA"/>
              </w:rPr>
              <w:t>.</w:t>
            </w:r>
          </w:p>
          <w:p w:rsidR="00E33035" w:rsidRPr="009060CD" w:rsidRDefault="00B265B2"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__________</w:t>
            </w:r>
            <w:r w:rsidR="00E33035" w:rsidRPr="009060CD">
              <w:rPr>
                <w:rFonts w:ascii="Times New Roman" w:hAnsi="Times New Roman"/>
                <w:bCs/>
                <w:sz w:val="26"/>
                <w:szCs w:val="26"/>
                <w:lang w:val="uk-UA"/>
              </w:rPr>
              <w:t>_Антоніна КОСОГОРОВА</w:t>
            </w:r>
          </w:p>
          <w:p w:rsidR="00ED53B4" w:rsidRPr="009060CD" w:rsidRDefault="00ED53B4" w:rsidP="00232AA2">
            <w:pPr>
              <w:spacing w:after="0" w:line="240" w:lineRule="auto"/>
              <w:contextualSpacing/>
              <w:rPr>
                <w:rFonts w:ascii="Times New Roman" w:hAnsi="Times New Roman"/>
                <w:bCs/>
                <w:sz w:val="26"/>
                <w:szCs w:val="26"/>
                <w:lang w:val="uk-UA"/>
              </w:rPr>
            </w:pPr>
          </w:p>
        </w:tc>
      </w:tr>
    </w:tbl>
    <w:p w:rsidR="00DE2C28" w:rsidRPr="009060CD" w:rsidRDefault="00DE2C28" w:rsidP="00232AA2">
      <w:pPr>
        <w:spacing w:after="0" w:line="240" w:lineRule="auto"/>
        <w:contextualSpacing/>
        <w:jc w:val="both"/>
        <w:rPr>
          <w:rFonts w:ascii="Times New Roman" w:hAnsi="Times New Roman"/>
          <w:bCs/>
          <w:sz w:val="26"/>
          <w:szCs w:val="26"/>
          <w:lang w:val="uk-UA"/>
        </w:rPr>
      </w:pPr>
    </w:p>
    <w:p w:rsidR="00E33035" w:rsidRPr="009060CD" w:rsidRDefault="00E33035"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ПЕРЕЛІК</w:t>
      </w:r>
    </w:p>
    <w:p w:rsidR="00E33035" w:rsidRPr="009060CD" w:rsidRDefault="00E33035"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 xml:space="preserve">доплат і надбавок до посадових окладів працівників згідно </w:t>
      </w:r>
      <w:r w:rsidR="000F1180">
        <w:rPr>
          <w:rFonts w:ascii="Times New Roman" w:hAnsi="Times New Roman"/>
          <w:b/>
          <w:sz w:val="26"/>
          <w:szCs w:val="26"/>
          <w:lang w:val="uk-UA"/>
        </w:rPr>
        <w:t>і</w:t>
      </w:r>
      <w:r w:rsidRPr="009060CD">
        <w:rPr>
          <w:rFonts w:ascii="Times New Roman" w:hAnsi="Times New Roman"/>
          <w:b/>
          <w:sz w:val="26"/>
          <w:szCs w:val="26"/>
          <w:lang w:val="uk-UA"/>
        </w:rPr>
        <w:t>з спільним наказом Міністерства праці та соціальної політики України та Міністерства охорони здоров</w:t>
      </w:r>
      <w:r w:rsidR="006B7CF4" w:rsidRPr="009060CD">
        <w:rPr>
          <w:rFonts w:ascii="Times New Roman" w:hAnsi="Times New Roman"/>
          <w:b/>
          <w:sz w:val="26"/>
          <w:szCs w:val="26"/>
          <w:lang w:val="uk-UA"/>
        </w:rPr>
        <w:t>'я України від 05.10.2005 року №308/519 «Про впорядкування умов оплати праці працівників закладів охорони здоров'я та установ соц</w:t>
      </w:r>
      <w:r w:rsidR="00232AA2">
        <w:rPr>
          <w:rFonts w:ascii="Times New Roman" w:hAnsi="Times New Roman"/>
          <w:b/>
          <w:sz w:val="26"/>
          <w:szCs w:val="26"/>
          <w:lang w:val="uk-UA"/>
        </w:rPr>
        <w:t>іального захисту населення» по К</w:t>
      </w:r>
      <w:r w:rsidR="006B7CF4" w:rsidRPr="009060CD">
        <w:rPr>
          <w:rFonts w:ascii="Times New Roman" w:hAnsi="Times New Roman"/>
          <w:b/>
          <w:sz w:val="26"/>
          <w:szCs w:val="26"/>
          <w:lang w:val="uk-UA"/>
        </w:rPr>
        <w:t xml:space="preserve">омунальній установі «Територіальний центр соціального обслуговування (надання соціальних послуг) у </w:t>
      </w:r>
      <w:proofErr w:type="spellStart"/>
      <w:r w:rsidR="006B7CF4" w:rsidRPr="009060CD">
        <w:rPr>
          <w:rFonts w:ascii="Times New Roman" w:hAnsi="Times New Roman"/>
          <w:b/>
          <w:sz w:val="26"/>
          <w:szCs w:val="26"/>
          <w:lang w:val="uk-UA"/>
        </w:rPr>
        <w:t>Тернівському</w:t>
      </w:r>
      <w:proofErr w:type="spellEnd"/>
      <w:r w:rsidR="006B7CF4" w:rsidRPr="009060CD">
        <w:rPr>
          <w:rFonts w:ascii="Times New Roman" w:hAnsi="Times New Roman"/>
          <w:b/>
          <w:sz w:val="26"/>
          <w:szCs w:val="26"/>
          <w:lang w:val="uk-UA"/>
        </w:rPr>
        <w:t xml:space="preserve"> районі» Криворізької міської ради</w:t>
      </w:r>
    </w:p>
    <w:p w:rsidR="00DE2C28" w:rsidRPr="009060CD" w:rsidRDefault="00DE2C28" w:rsidP="00232AA2">
      <w:pPr>
        <w:spacing w:after="0" w:line="240" w:lineRule="auto"/>
        <w:contextualSpacing/>
        <w:jc w:val="center"/>
        <w:rPr>
          <w:rFonts w:ascii="Times New Roman" w:hAnsi="Times New Roman"/>
          <w:b/>
          <w:sz w:val="26"/>
          <w:szCs w:val="26"/>
          <w:lang w:val="uk-UA"/>
        </w:rPr>
      </w:pPr>
    </w:p>
    <w:tbl>
      <w:tblPr>
        <w:tblStyle w:val="af3"/>
        <w:tblW w:w="0" w:type="auto"/>
        <w:jc w:val="center"/>
        <w:tblLook w:val="04A0" w:firstRow="1" w:lastRow="0" w:firstColumn="1" w:lastColumn="0" w:noHBand="0" w:noVBand="1"/>
      </w:tblPr>
      <w:tblGrid>
        <w:gridCol w:w="646"/>
        <w:gridCol w:w="3536"/>
        <w:gridCol w:w="1421"/>
        <w:gridCol w:w="1526"/>
        <w:gridCol w:w="2215"/>
      </w:tblGrid>
      <w:tr w:rsidR="0076493E" w:rsidRPr="009060CD" w:rsidTr="00ED53B4">
        <w:trPr>
          <w:jc w:val="center"/>
        </w:trPr>
        <w:tc>
          <w:tcPr>
            <w:tcW w:w="646" w:type="dxa"/>
            <w:vAlign w:val="center"/>
          </w:tcPr>
          <w:p w:rsidR="006B7CF4" w:rsidRPr="009060CD" w:rsidRDefault="006B7CF4" w:rsidP="00232AA2">
            <w:pPr>
              <w:spacing w:after="0" w:line="240" w:lineRule="auto"/>
              <w:contextualSpacing/>
              <w:jc w:val="center"/>
              <w:rPr>
                <w:rFonts w:ascii="Times New Roman" w:hAnsi="Times New Roman"/>
                <w:b/>
                <w:sz w:val="22"/>
                <w:szCs w:val="22"/>
                <w:lang w:val="uk-UA"/>
              </w:rPr>
            </w:pPr>
          </w:p>
          <w:p w:rsidR="006B7CF4" w:rsidRPr="009060CD" w:rsidRDefault="00E26940" w:rsidP="00232AA2">
            <w:pPr>
              <w:spacing w:after="0" w:line="240" w:lineRule="auto"/>
              <w:contextualSpacing/>
              <w:jc w:val="center"/>
              <w:rPr>
                <w:rFonts w:ascii="Times New Roman" w:hAnsi="Times New Roman"/>
                <w:b/>
                <w:sz w:val="22"/>
                <w:szCs w:val="22"/>
                <w:lang w:val="uk-UA"/>
              </w:rPr>
            </w:pPr>
            <w:r w:rsidRPr="009060CD">
              <w:rPr>
                <w:rFonts w:ascii="Times New Roman" w:hAnsi="Times New Roman"/>
                <w:b/>
                <w:sz w:val="22"/>
                <w:szCs w:val="22"/>
                <w:lang w:val="uk-UA"/>
              </w:rPr>
              <w:t>№ з</w:t>
            </w:r>
            <w:r w:rsidR="006B7CF4" w:rsidRPr="009060CD">
              <w:rPr>
                <w:rFonts w:ascii="Times New Roman" w:hAnsi="Times New Roman"/>
                <w:b/>
                <w:sz w:val="22"/>
                <w:szCs w:val="22"/>
                <w:lang w:val="uk-UA"/>
              </w:rPr>
              <w:t>/п</w:t>
            </w:r>
          </w:p>
        </w:tc>
        <w:tc>
          <w:tcPr>
            <w:tcW w:w="3536" w:type="dxa"/>
            <w:vAlign w:val="center"/>
          </w:tcPr>
          <w:p w:rsidR="006B7CF4" w:rsidRPr="009060CD" w:rsidRDefault="006B7CF4" w:rsidP="00232AA2">
            <w:pPr>
              <w:spacing w:after="0" w:line="240" w:lineRule="auto"/>
              <w:contextualSpacing/>
              <w:jc w:val="center"/>
              <w:rPr>
                <w:rFonts w:ascii="Times New Roman" w:hAnsi="Times New Roman"/>
                <w:b/>
                <w:sz w:val="22"/>
                <w:szCs w:val="22"/>
                <w:lang w:val="uk-UA"/>
              </w:rPr>
            </w:pPr>
          </w:p>
          <w:p w:rsidR="006B7CF4" w:rsidRPr="009060CD" w:rsidRDefault="006B7CF4" w:rsidP="00232AA2">
            <w:pPr>
              <w:spacing w:after="0" w:line="240" w:lineRule="auto"/>
              <w:contextualSpacing/>
              <w:jc w:val="center"/>
              <w:rPr>
                <w:rFonts w:ascii="Times New Roman" w:hAnsi="Times New Roman"/>
                <w:b/>
                <w:sz w:val="22"/>
                <w:szCs w:val="22"/>
                <w:lang w:val="uk-UA"/>
              </w:rPr>
            </w:pPr>
            <w:r w:rsidRPr="009060CD">
              <w:rPr>
                <w:rFonts w:ascii="Times New Roman" w:hAnsi="Times New Roman"/>
                <w:b/>
                <w:sz w:val="22"/>
                <w:szCs w:val="22"/>
                <w:lang w:val="uk-UA"/>
              </w:rPr>
              <w:t>Посада</w:t>
            </w:r>
          </w:p>
        </w:tc>
        <w:tc>
          <w:tcPr>
            <w:tcW w:w="1421" w:type="dxa"/>
            <w:vAlign w:val="center"/>
          </w:tcPr>
          <w:p w:rsidR="006B7CF4" w:rsidRPr="009060CD" w:rsidRDefault="006B7CF4" w:rsidP="00232AA2">
            <w:pPr>
              <w:spacing w:after="0" w:line="240" w:lineRule="auto"/>
              <w:contextualSpacing/>
              <w:jc w:val="center"/>
              <w:rPr>
                <w:rFonts w:ascii="Times New Roman" w:hAnsi="Times New Roman"/>
                <w:b/>
                <w:sz w:val="22"/>
                <w:szCs w:val="22"/>
                <w:lang w:val="uk-UA"/>
              </w:rPr>
            </w:pPr>
            <w:r w:rsidRPr="009060CD">
              <w:rPr>
                <w:rFonts w:ascii="Times New Roman" w:hAnsi="Times New Roman"/>
                <w:b/>
                <w:sz w:val="22"/>
                <w:szCs w:val="22"/>
                <w:lang w:val="uk-UA"/>
              </w:rPr>
              <w:t>% доплати до посадового окладу</w:t>
            </w:r>
          </w:p>
        </w:tc>
        <w:tc>
          <w:tcPr>
            <w:tcW w:w="1526" w:type="dxa"/>
            <w:vAlign w:val="center"/>
          </w:tcPr>
          <w:p w:rsidR="006B7CF4" w:rsidRPr="009060CD" w:rsidRDefault="006B7CF4" w:rsidP="004122DB">
            <w:pPr>
              <w:spacing w:after="0" w:line="240" w:lineRule="auto"/>
              <w:contextualSpacing/>
              <w:jc w:val="center"/>
              <w:rPr>
                <w:rFonts w:ascii="Times New Roman" w:hAnsi="Times New Roman"/>
                <w:b/>
                <w:sz w:val="22"/>
                <w:szCs w:val="22"/>
                <w:lang w:val="uk-UA"/>
              </w:rPr>
            </w:pPr>
            <w:r w:rsidRPr="009060CD">
              <w:rPr>
                <w:rFonts w:ascii="Times New Roman" w:hAnsi="Times New Roman"/>
                <w:b/>
                <w:sz w:val="22"/>
                <w:szCs w:val="22"/>
                <w:lang w:val="uk-UA"/>
              </w:rPr>
              <w:t xml:space="preserve">% </w:t>
            </w:r>
            <w:r w:rsidR="004122DB">
              <w:rPr>
                <w:rFonts w:ascii="Times New Roman" w:hAnsi="Times New Roman"/>
                <w:b/>
                <w:sz w:val="22"/>
                <w:szCs w:val="22"/>
                <w:lang w:val="uk-UA"/>
              </w:rPr>
              <w:t>надбавки до</w:t>
            </w:r>
            <w:r w:rsidRPr="009060CD">
              <w:rPr>
                <w:rFonts w:ascii="Times New Roman" w:hAnsi="Times New Roman"/>
                <w:b/>
                <w:sz w:val="22"/>
                <w:szCs w:val="22"/>
                <w:lang w:val="uk-UA"/>
              </w:rPr>
              <w:t xml:space="preserve"> посадового окладу</w:t>
            </w:r>
          </w:p>
        </w:tc>
        <w:tc>
          <w:tcPr>
            <w:tcW w:w="2215" w:type="dxa"/>
            <w:vAlign w:val="center"/>
          </w:tcPr>
          <w:p w:rsidR="006B7CF4" w:rsidRPr="009060CD" w:rsidRDefault="006B7CF4" w:rsidP="00232AA2">
            <w:pPr>
              <w:spacing w:after="0" w:line="240" w:lineRule="auto"/>
              <w:contextualSpacing/>
              <w:jc w:val="center"/>
              <w:rPr>
                <w:rFonts w:ascii="Times New Roman" w:hAnsi="Times New Roman"/>
                <w:b/>
                <w:sz w:val="22"/>
                <w:szCs w:val="22"/>
                <w:lang w:val="uk-UA"/>
              </w:rPr>
            </w:pPr>
          </w:p>
          <w:p w:rsidR="006B7CF4" w:rsidRPr="009060CD" w:rsidRDefault="007F79D7" w:rsidP="00232AA2">
            <w:pPr>
              <w:spacing w:after="0" w:line="240" w:lineRule="auto"/>
              <w:contextualSpacing/>
              <w:jc w:val="center"/>
              <w:rPr>
                <w:rFonts w:ascii="Times New Roman" w:hAnsi="Times New Roman"/>
                <w:b/>
                <w:sz w:val="22"/>
                <w:szCs w:val="22"/>
                <w:lang w:val="uk-UA"/>
              </w:rPr>
            </w:pPr>
            <w:r>
              <w:rPr>
                <w:rFonts w:ascii="Times New Roman" w:hAnsi="Times New Roman"/>
                <w:b/>
                <w:sz w:val="22"/>
                <w:szCs w:val="22"/>
                <w:lang w:val="uk-UA"/>
              </w:rPr>
              <w:t>примітки</w:t>
            </w:r>
          </w:p>
        </w:tc>
      </w:tr>
      <w:tr w:rsidR="009202EA" w:rsidRPr="004122DB" w:rsidTr="00ED53B4">
        <w:trPr>
          <w:trHeight w:val="691"/>
          <w:jc w:val="center"/>
        </w:trPr>
        <w:tc>
          <w:tcPr>
            <w:tcW w:w="646" w:type="dxa"/>
            <w:vAlign w:val="center"/>
          </w:tcPr>
          <w:p w:rsidR="009202EA" w:rsidRPr="009060CD" w:rsidRDefault="009202EA" w:rsidP="00232AA2">
            <w:pPr>
              <w:spacing w:after="0" w:line="240" w:lineRule="auto"/>
              <w:contextualSpacing/>
              <w:jc w:val="center"/>
              <w:rPr>
                <w:rFonts w:ascii="Times New Roman" w:hAnsi="Times New Roman"/>
                <w:sz w:val="22"/>
                <w:szCs w:val="22"/>
                <w:lang w:val="uk-UA"/>
              </w:rPr>
            </w:pPr>
            <w:r w:rsidRPr="009060CD">
              <w:rPr>
                <w:rFonts w:ascii="Times New Roman" w:hAnsi="Times New Roman"/>
                <w:sz w:val="22"/>
                <w:szCs w:val="22"/>
                <w:lang w:val="uk-UA"/>
              </w:rPr>
              <w:t>1.</w:t>
            </w:r>
          </w:p>
        </w:tc>
        <w:tc>
          <w:tcPr>
            <w:tcW w:w="3536" w:type="dxa"/>
            <w:vAlign w:val="center"/>
          </w:tcPr>
          <w:p w:rsidR="000F1180" w:rsidRDefault="009202EA" w:rsidP="00232AA2">
            <w:pPr>
              <w:spacing w:after="0" w:line="240" w:lineRule="auto"/>
              <w:contextualSpacing/>
              <w:rPr>
                <w:rFonts w:ascii="Times New Roman" w:hAnsi="Times New Roman"/>
                <w:sz w:val="22"/>
                <w:szCs w:val="22"/>
                <w:lang w:val="uk-UA"/>
              </w:rPr>
            </w:pPr>
            <w:r w:rsidRPr="009060CD">
              <w:rPr>
                <w:rFonts w:ascii="Times New Roman" w:hAnsi="Times New Roman"/>
                <w:sz w:val="22"/>
                <w:szCs w:val="22"/>
                <w:lang w:val="uk-UA"/>
              </w:rPr>
              <w:t xml:space="preserve">соціальний працівник </w:t>
            </w:r>
          </w:p>
          <w:p w:rsidR="009202EA" w:rsidRPr="009060CD" w:rsidRDefault="007F79D7" w:rsidP="007F79D7">
            <w:pPr>
              <w:spacing w:after="0" w:line="240" w:lineRule="auto"/>
              <w:contextualSpacing/>
              <w:rPr>
                <w:rFonts w:ascii="Times New Roman" w:hAnsi="Times New Roman"/>
                <w:sz w:val="22"/>
                <w:szCs w:val="22"/>
                <w:lang w:val="uk-UA"/>
              </w:rPr>
            </w:pPr>
            <w:r>
              <w:rPr>
                <w:rFonts w:ascii="Times New Roman" w:hAnsi="Times New Roman"/>
                <w:sz w:val="22"/>
                <w:szCs w:val="22"/>
                <w:lang w:val="uk-UA"/>
              </w:rPr>
              <w:t>відділе</w:t>
            </w:r>
            <w:r w:rsidR="009202EA" w:rsidRPr="009060CD">
              <w:rPr>
                <w:rFonts w:ascii="Times New Roman" w:hAnsi="Times New Roman"/>
                <w:sz w:val="22"/>
                <w:szCs w:val="22"/>
                <w:lang w:val="uk-UA"/>
              </w:rPr>
              <w:t>н</w:t>
            </w:r>
            <w:r>
              <w:rPr>
                <w:rFonts w:ascii="Times New Roman" w:hAnsi="Times New Roman"/>
                <w:sz w:val="22"/>
                <w:szCs w:val="22"/>
                <w:lang w:val="uk-UA"/>
              </w:rPr>
              <w:t>ь</w:t>
            </w:r>
            <w:r w:rsidR="009202EA" w:rsidRPr="009060CD">
              <w:rPr>
                <w:rFonts w:ascii="Times New Roman" w:hAnsi="Times New Roman"/>
                <w:sz w:val="22"/>
                <w:szCs w:val="22"/>
                <w:lang w:val="uk-UA"/>
              </w:rPr>
              <w:t xml:space="preserve"> денного перебування</w:t>
            </w:r>
            <w:r w:rsidR="000F1180">
              <w:rPr>
                <w:rFonts w:ascii="Times New Roman" w:hAnsi="Times New Roman"/>
                <w:sz w:val="22"/>
                <w:szCs w:val="22"/>
                <w:lang w:val="uk-UA"/>
              </w:rPr>
              <w:t xml:space="preserve">, </w:t>
            </w:r>
            <w:r w:rsidR="000F1180" w:rsidRPr="009060CD">
              <w:rPr>
                <w:rFonts w:ascii="Times New Roman" w:hAnsi="Times New Roman"/>
                <w:sz w:val="22"/>
                <w:szCs w:val="22"/>
                <w:lang w:val="uk-UA"/>
              </w:rPr>
              <w:t>організації надання адресної натуральної  та грошової допомоги</w:t>
            </w:r>
          </w:p>
        </w:tc>
        <w:tc>
          <w:tcPr>
            <w:tcW w:w="1421" w:type="dxa"/>
            <w:vAlign w:val="center"/>
          </w:tcPr>
          <w:p w:rsidR="009202EA" w:rsidRPr="009060CD" w:rsidRDefault="009202EA" w:rsidP="00232AA2">
            <w:pPr>
              <w:spacing w:after="0" w:line="240" w:lineRule="auto"/>
              <w:contextualSpacing/>
              <w:jc w:val="center"/>
              <w:rPr>
                <w:rFonts w:ascii="Times New Roman" w:hAnsi="Times New Roman"/>
                <w:sz w:val="22"/>
                <w:szCs w:val="22"/>
                <w:lang w:val="uk-UA"/>
              </w:rPr>
            </w:pPr>
          </w:p>
        </w:tc>
        <w:tc>
          <w:tcPr>
            <w:tcW w:w="1526" w:type="dxa"/>
            <w:vAlign w:val="center"/>
          </w:tcPr>
          <w:p w:rsidR="009202EA" w:rsidRPr="009060CD" w:rsidRDefault="009202EA" w:rsidP="00232AA2">
            <w:pPr>
              <w:spacing w:after="0" w:line="240" w:lineRule="auto"/>
              <w:contextualSpacing/>
              <w:jc w:val="center"/>
              <w:rPr>
                <w:rFonts w:ascii="Times New Roman" w:hAnsi="Times New Roman"/>
                <w:sz w:val="22"/>
                <w:szCs w:val="22"/>
                <w:lang w:val="uk-UA"/>
              </w:rPr>
            </w:pPr>
            <w:r w:rsidRPr="009060CD">
              <w:rPr>
                <w:rFonts w:ascii="Times New Roman" w:hAnsi="Times New Roman"/>
                <w:sz w:val="22"/>
                <w:szCs w:val="22"/>
                <w:lang w:val="uk-UA"/>
              </w:rPr>
              <w:t>15</w:t>
            </w:r>
          </w:p>
        </w:tc>
        <w:tc>
          <w:tcPr>
            <w:tcW w:w="2215" w:type="dxa"/>
            <w:vAlign w:val="center"/>
          </w:tcPr>
          <w:p w:rsidR="009202EA" w:rsidRPr="009060CD" w:rsidRDefault="00ED53B4" w:rsidP="00232AA2">
            <w:pPr>
              <w:spacing w:after="0" w:line="240" w:lineRule="auto"/>
              <w:contextualSpacing/>
              <w:jc w:val="center"/>
              <w:rPr>
                <w:rFonts w:ascii="Times New Roman" w:hAnsi="Times New Roman"/>
                <w:sz w:val="22"/>
                <w:szCs w:val="22"/>
                <w:lang w:val="uk-UA"/>
              </w:rPr>
            </w:pPr>
            <w:r>
              <w:rPr>
                <w:rFonts w:ascii="Times New Roman" w:hAnsi="Times New Roman"/>
                <w:sz w:val="22"/>
                <w:szCs w:val="22"/>
                <w:lang w:val="uk-UA"/>
              </w:rPr>
              <w:t>додаток 3 п.2.4.</w:t>
            </w:r>
          </w:p>
        </w:tc>
      </w:tr>
      <w:tr w:rsidR="00ED53B4" w:rsidRPr="004122DB" w:rsidTr="00ED53B4">
        <w:trPr>
          <w:trHeight w:val="925"/>
          <w:jc w:val="center"/>
        </w:trPr>
        <w:tc>
          <w:tcPr>
            <w:tcW w:w="646" w:type="dxa"/>
            <w:vAlign w:val="center"/>
          </w:tcPr>
          <w:p w:rsidR="00ED53B4" w:rsidRPr="009060CD" w:rsidRDefault="00ED53B4" w:rsidP="00ED53B4">
            <w:pPr>
              <w:spacing w:after="0" w:line="240" w:lineRule="auto"/>
              <w:contextualSpacing/>
              <w:jc w:val="center"/>
              <w:rPr>
                <w:rFonts w:ascii="Times New Roman" w:hAnsi="Times New Roman"/>
                <w:sz w:val="22"/>
                <w:szCs w:val="22"/>
                <w:lang w:val="uk-UA"/>
              </w:rPr>
            </w:pPr>
            <w:r>
              <w:rPr>
                <w:rFonts w:ascii="Times New Roman" w:hAnsi="Times New Roman"/>
                <w:sz w:val="22"/>
                <w:szCs w:val="22"/>
                <w:lang w:val="uk-UA"/>
              </w:rPr>
              <w:t>2</w:t>
            </w:r>
            <w:r w:rsidRPr="009060CD">
              <w:rPr>
                <w:rFonts w:ascii="Times New Roman" w:hAnsi="Times New Roman"/>
                <w:sz w:val="22"/>
                <w:szCs w:val="22"/>
                <w:lang w:val="uk-UA"/>
              </w:rPr>
              <w:t>.</w:t>
            </w:r>
          </w:p>
        </w:tc>
        <w:tc>
          <w:tcPr>
            <w:tcW w:w="3536" w:type="dxa"/>
            <w:vAlign w:val="center"/>
          </w:tcPr>
          <w:p w:rsidR="00ED53B4" w:rsidRPr="009060CD" w:rsidRDefault="00ED53B4" w:rsidP="00ED53B4">
            <w:pPr>
              <w:spacing w:after="0" w:line="240" w:lineRule="auto"/>
              <w:contextualSpacing/>
              <w:rPr>
                <w:rFonts w:ascii="Times New Roman" w:hAnsi="Times New Roman"/>
                <w:sz w:val="22"/>
                <w:szCs w:val="22"/>
                <w:lang w:val="uk-UA"/>
              </w:rPr>
            </w:pPr>
            <w:r w:rsidRPr="009060CD">
              <w:rPr>
                <w:rFonts w:ascii="Times New Roman" w:hAnsi="Times New Roman"/>
                <w:sz w:val="22"/>
                <w:szCs w:val="22"/>
                <w:lang w:val="uk-UA"/>
              </w:rPr>
              <w:t>фахіве</w:t>
            </w:r>
            <w:r>
              <w:rPr>
                <w:rFonts w:ascii="Times New Roman" w:hAnsi="Times New Roman"/>
                <w:sz w:val="22"/>
                <w:szCs w:val="22"/>
                <w:lang w:val="uk-UA"/>
              </w:rPr>
              <w:t>ць із соціальної роботи відділе</w:t>
            </w:r>
            <w:r w:rsidRPr="009060CD">
              <w:rPr>
                <w:rFonts w:ascii="Times New Roman" w:hAnsi="Times New Roman"/>
                <w:sz w:val="22"/>
                <w:szCs w:val="22"/>
                <w:lang w:val="uk-UA"/>
              </w:rPr>
              <w:t>н</w:t>
            </w:r>
            <w:r>
              <w:rPr>
                <w:rFonts w:ascii="Times New Roman" w:hAnsi="Times New Roman"/>
                <w:sz w:val="22"/>
                <w:szCs w:val="22"/>
                <w:lang w:val="uk-UA"/>
              </w:rPr>
              <w:t>ь</w:t>
            </w:r>
            <w:r w:rsidRPr="009060CD">
              <w:rPr>
                <w:rFonts w:ascii="Times New Roman" w:hAnsi="Times New Roman"/>
                <w:sz w:val="22"/>
                <w:szCs w:val="22"/>
                <w:lang w:val="uk-UA"/>
              </w:rPr>
              <w:t xml:space="preserve"> соціальної допомоги вдома №№ 1, 2</w:t>
            </w:r>
          </w:p>
        </w:tc>
        <w:tc>
          <w:tcPr>
            <w:tcW w:w="1421" w:type="dxa"/>
            <w:vAlign w:val="center"/>
          </w:tcPr>
          <w:p w:rsidR="00ED53B4" w:rsidRPr="009060CD" w:rsidRDefault="00ED53B4" w:rsidP="00ED53B4">
            <w:pPr>
              <w:spacing w:after="0" w:line="240" w:lineRule="auto"/>
              <w:contextualSpacing/>
              <w:jc w:val="center"/>
              <w:rPr>
                <w:rFonts w:ascii="Times New Roman" w:hAnsi="Times New Roman"/>
                <w:sz w:val="22"/>
                <w:szCs w:val="22"/>
                <w:lang w:val="uk-UA"/>
              </w:rPr>
            </w:pPr>
          </w:p>
        </w:tc>
        <w:tc>
          <w:tcPr>
            <w:tcW w:w="1526" w:type="dxa"/>
            <w:vAlign w:val="center"/>
          </w:tcPr>
          <w:p w:rsidR="00ED53B4" w:rsidRPr="009060CD" w:rsidRDefault="00ED53B4" w:rsidP="00ED53B4">
            <w:pPr>
              <w:spacing w:after="0" w:line="240" w:lineRule="auto"/>
              <w:contextualSpacing/>
              <w:jc w:val="center"/>
              <w:rPr>
                <w:rFonts w:ascii="Times New Roman" w:hAnsi="Times New Roman"/>
                <w:sz w:val="22"/>
                <w:szCs w:val="22"/>
                <w:lang w:val="uk-UA"/>
              </w:rPr>
            </w:pPr>
            <w:r w:rsidRPr="009060CD">
              <w:rPr>
                <w:rFonts w:ascii="Times New Roman" w:hAnsi="Times New Roman"/>
                <w:sz w:val="22"/>
                <w:szCs w:val="22"/>
                <w:lang w:val="uk-UA"/>
              </w:rPr>
              <w:t>15</w:t>
            </w:r>
          </w:p>
        </w:tc>
        <w:tc>
          <w:tcPr>
            <w:tcW w:w="2215" w:type="dxa"/>
            <w:vAlign w:val="center"/>
          </w:tcPr>
          <w:p w:rsidR="00ED53B4" w:rsidRDefault="00ED53B4" w:rsidP="00ED53B4">
            <w:pPr>
              <w:jc w:val="center"/>
            </w:pPr>
            <w:r w:rsidRPr="0075655B">
              <w:rPr>
                <w:rFonts w:ascii="Times New Roman" w:hAnsi="Times New Roman"/>
                <w:sz w:val="22"/>
                <w:szCs w:val="22"/>
                <w:lang w:val="uk-UA"/>
              </w:rPr>
              <w:t>додаток 3 п.2.4.</w:t>
            </w:r>
          </w:p>
        </w:tc>
      </w:tr>
      <w:tr w:rsidR="00ED53B4" w:rsidRPr="009060CD" w:rsidTr="00ED53B4">
        <w:trPr>
          <w:jc w:val="center"/>
        </w:trPr>
        <w:tc>
          <w:tcPr>
            <w:tcW w:w="646" w:type="dxa"/>
            <w:vAlign w:val="center"/>
          </w:tcPr>
          <w:p w:rsidR="00ED53B4" w:rsidRPr="009060CD" w:rsidRDefault="00ED53B4" w:rsidP="00ED53B4">
            <w:pPr>
              <w:spacing w:after="0" w:line="240" w:lineRule="auto"/>
              <w:contextualSpacing/>
              <w:jc w:val="center"/>
              <w:rPr>
                <w:rFonts w:ascii="Times New Roman" w:hAnsi="Times New Roman"/>
                <w:sz w:val="22"/>
                <w:szCs w:val="22"/>
                <w:lang w:val="uk-UA"/>
              </w:rPr>
            </w:pPr>
            <w:r>
              <w:rPr>
                <w:rFonts w:ascii="Times New Roman" w:hAnsi="Times New Roman"/>
                <w:sz w:val="22"/>
                <w:szCs w:val="22"/>
                <w:lang w:val="uk-UA"/>
              </w:rPr>
              <w:t>3</w:t>
            </w:r>
            <w:r w:rsidRPr="009060CD">
              <w:rPr>
                <w:rFonts w:ascii="Times New Roman" w:hAnsi="Times New Roman"/>
                <w:sz w:val="22"/>
                <w:szCs w:val="22"/>
                <w:lang w:val="uk-UA"/>
              </w:rPr>
              <w:t>.</w:t>
            </w:r>
          </w:p>
        </w:tc>
        <w:tc>
          <w:tcPr>
            <w:tcW w:w="3536" w:type="dxa"/>
            <w:vAlign w:val="center"/>
          </w:tcPr>
          <w:p w:rsidR="00ED53B4" w:rsidRDefault="00ED53B4" w:rsidP="00ED53B4">
            <w:pPr>
              <w:spacing w:after="0" w:line="240" w:lineRule="auto"/>
              <w:contextualSpacing/>
              <w:rPr>
                <w:rFonts w:ascii="Times New Roman" w:hAnsi="Times New Roman"/>
                <w:sz w:val="22"/>
                <w:szCs w:val="22"/>
                <w:lang w:val="uk-UA"/>
              </w:rPr>
            </w:pPr>
            <w:r w:rsidRPr="009060CD">
              <w:rPr>
                <w:rFonts w:ascii="Times New Roman" w:hAnsi="Times New Roman"/>
                <w:sz w:val="22"/>
                <w:szCs w:val="22"/>
                <w:lang w:val="uk-UA"/>
              </w:rPr>
              <w:t xml:space="preserve">соціальний робітник </w:t>
            </w:r>
          </w:p>
          <w:p w:rsidR="00ED53B4" w:rsidRPr="009060CD" w:rsidRDefault="00ED53B4" w:rsidP="00ED53B4">
            <w:pPr>
              <w:spacing w:after="0" w:line="240" w:lineRule="auto"/>
              <w:contextualSpacing/>
              <w:rPr>
                <w:rFonts w:ascii="Times New Roman" w:hAnsi="Times New Roman"/>
                <w:sz w:val="22"/>
                <w:szCs w:val="22"/>
                <w:lang w:val="uk-UA"/>
              </w:rPr>
            </w:pPr>
            <w:r w:rsidRPr="009060CD">
              <w:rPr>
                <w:rFonts w:ascii="Times New Roman" w:hAnsi="Times New Roman"/>
                <w:sz w:val="22"/>
                <w:szCs w:val="22"/>
                <w:lang w:val="uk-UA"/>
              </w:rPr>
              <w:t>відділень соціальної допомоги вдома №№ 1, 2</w:t>
            </w:r>
            <w:r>
              <w:rPr>
                <w:rFonts w:ascii="Times New Roman" w:hAnsi="Times New Roman"/>
                <w:sz w:val="22"/>
                <w:szCs w:val="22"/>
                <w:lang w:val="uk-UA"/>
              </w:rPr>
              <w:t xml:space="preserve">, </w:t>
            </w:r>
            <w:r w:rsidRPr="009060CD">
              <w:rPr>
                <w:rFonts w:ascii="Times New Roman" w:hAnsi="Times New Roman"/>
                <w:sz w:val="22"/>
                <w:szCs w:val="22"/>
                <w:lang w:val="uk-UA"/>
              </w:rPr>
              <w:t>організації надання адресної натуральної  та грошової допомоги</w:t>
            </w:r>
          </w:p>
        </w:tc>
        <w:tc>
          <w:tcPr>
            <w:tcW w:w="1421" w:type="dxa"/>
            <w:vAlign w:val="center"/>
          </w:tcPr>
          <w:p w:rsidR="00ED53B4" w:rsidRPr="009060CD" w:rsidRDefault="00ED53B4" w:rsidP="00ED53B4">
            <w:pPr>
              <w:spacing w:after="0" w:line="240" w:lineRule="auto"/>
              <w:contextualSpacing/>
              <w:jc w:val="center"/>
              <w:rPr>
                <w:rFonts w:ascii="Times New Roman" w:hAnsi="Times New Roman"/>
                <w:sz w:val="22"/>
                <w:szCs w:val="22"/>
                <w:lang w:val="uk-UA"/>
              </w:rPr>
            </w:pPr>
          </w:p>
        </w:tc>
        <w:tc>
          <w:tcPr>
            <w:tcW w:w="1526" w:type="dxa"/>
            <w:vAlign w:val="center"/>
          </w:tcPr>
          <w:p w:rsidR="00ED53B4" w:rsidRPr="009060CD" w:rsidRDefault="00ED53B4" w:rsidP="00ED53B4">
            <w:pPr>
              <w:spacing w:after="0" w:line="240" w:lineRule="auto"/>
              <w:contextualSpacing/>
              <w:jc w:val="center"/>
              <w:rPr>
                <w:rFonts w:ascii="Times New Roman" w:hAnsi="Times New Roman"/>
                <w:sz w:val="22"/>
                <w:szCs w:val="22"/>
                <w:lang w:val="uk-UA"/>
              </w:rPr>
            </w:pPr>
            <w:r w:rsidRPr="009060CD">
              <w:rPr>
                <w:rFonts w:ascii="Times New Roman" w:hAnsi="Times New Roman"/>
                <w:sz w:val="22"/>
                <w:szCs w:val="22"/>
                <w:lang w:val="uk-UA"/>
              </w:rPr>
              <w:t>15</w:t>
            </w:r>
          </w:p>
        </w:tc>
        <w:tc>
          <w:tcPr>
            <w:tcW w:w="2215" w:type="dxa"/>
            <w:vAlign w:val="center"/>
          </w:tcPr>
          <w:p w:rsidR="00ED53B4" w:rsidRDefault="00ED53B4" w:rsidP="00ED53B4">
            <w:pPr>
              <w:jc w:val="center"/>
            </w:pPr>
            <w:r w:rsidRPr="0075655B">
              <w:rPr>
                <w:rFonts w:ascii="Times New Roman" w:hAnsi="Times New Roman"/>
                <w:sz w:val="22"/>
                <w:szCs w:val="22"/>
                <w:lang w:val="uk-UA"/>
              </w:rPr>
              <w:t>додаток 3 п.2.4.</w:t>
            </w:r>
          </w:p>
        </w:tc>
      </w:tr>
      <w:tr w:rsidR="009202EA" w:rsidRPr="009060CD" w:rsidTr="00ED53B4">
        <w:trPr>
          <w:jc w:val="center"/>
        </w:trPr>
        <w:tc>
          <w:tcPr>
            <w:tcW w:w="646" w:type="dxa"/>
            <w:vAlign w:val="center"/>
          </w:tcPr>
          <w:p w:rsidR="009202EA" w:rsidRPr="009060CD" w:rsidRDefault="007F79D7" w:rsidP="00232AA2">
            <w:pPr>
              <w:spacing w:after="0" w:line="240" w:lineRule="auto"/>
              <w:contextualSpacing/>
              <w:jc w:val="center"/>
              <w:rPr>
                <w:rFonts w:ascii="Times New Roman" w:hAnsi="Times New Roman"/>
                <w:sz w:val="22"/>
                <w:szCs w:val="22"/>
                <w:lang w:val="uk-UA"/>
              </w:rPr>
            </w:pPr>
            <w:r>
              <w:rPr>
                <w:rFonts w:ascii="Times New Roman" w:hAnsi="Times New Roman"/>
                <w:sz w:val="22"/>
                <w:szCs w:val="22"/>
                <w:lang w:val="uk-UA"/>
              </w:rPr>
              <w:t>4</w:t>
            </w:r>
            <w:r w:rsidR="009202EA" w:rsidRPr="009060CD">
              <w:rPr>
                <w:rFonts w:ascii="Times New Roman" w:hAnsi="Times New Roman"/>
                <w:sz w:val="22"/>
                <w:szCs w:val="22"/>
                <w:lang w:val="uk-UA"/>
              </w:rPr>
              <w:t>.</w:t>
            </w:r>
          </w:p>
        </w:tc>
        <w:tc>
          <w:tcPr>
            <w:tcW w:w="3536" w:type="dxa"/>
            <w:vAlign w:val="center"/>
          </w:tcPr>
          <w:p w:rsidR="009202EA" w:rsidRPr="009060CD" w:rsidRDefault="009202EA" w:rsidP="00232AA2">
            <w:pPr>
              <w:spacing w:after="0" w:line="240" w:lineRule="auto"/>
              <w:contextualSpacing/>
              <w:rPr>
                <w:rFonts w:ascii="Times New Roman" w:hAnsi="Times New Roman"/>
                <w:sz w:val="22"/>
                <w:szCs w:val="22"/>
                <w:lang w:val="uk-UA"/>
              </w:rPr>
            </w:pPr>
            <w:r w:rsidRPr="009060CD">
              <w:rPr>
                <w:rFonts w:ascii="Times New Roman" w:hAnsi="Times New Roman"/>
                <w:sz w:val="22"/>
                <w:szCs w:val="22"/>
                <w:lang w:val="uk-UA"/>
              </w:rPr>
              <w:t>прибиральник службових приміщень</w:t>
            </w:r>
          </w:p>
        </w:tc>
        <w:tc>
          <w:tcPr>
            <w:tcW w:w="1421" w:type="dxa"/>
            <w:vAlign w:val="center"/>
          </w:tcPr>
          <w:p w:rsidR="009202EA" w:rsidRPr="009060CD" w:rsidRDefault="009202EA" w:rsidP="00232AA2">
            <w:pPr>
              <w:spacing w:after="0" w:line="240" w:lineRule="auto"/>
              <w:contextualSpacing/>
              <w:jc w:val="center"/>
              <w:rPr>
                <w:rFonts w:ascii="Times New Roman" w:hAnsi="Times New Roman"/>
                <w:sz w:val="22"/>
                <w:szCs w:val="22"/>
                <w:lang w:val="uk-UA"/>
              </w:rPr>
            </w:pPr>
            <w:r w:rsidRPr="009060CD">
              <w:rPr>
                <w:rFonts w:ascii="Times New Roman" w:hAnsi="Times New Roman"/>
                <w:sz w:val="22"/>
                <w:szCs w:val="22"/>
                <w:lang w:val="uk-UA"/>
              </w:rPr>
              <w:t>10</w:t>
            </w:r>
          </w:p>
        </w:tc>
        <w:tc>
          <w:tcPr>
            <w:tcW w:w="1526" w:type="dxa"/>
            <w:vAlign w:val="center"/>
          </w:tcPr>
          <w:p w:rsidR="009202EA" w:rsidRPr="009060CD" w:rsidRDefault="009202EA" w:rsidP="00232AA2">
            <w:pPr>
              <w:spacing w:after="0" w:line="240" w:lineRule="auto"/>
              <w:contextualSpacing/>
              <w:rPr>
                <w:rFonts w:ascii="Times New Roman" w:hAnsi="Times New Roman"/>
                <w:sz w:val="22"/>
                <w:szCs w:val="22"/>
                <w:lang w:val="uk-UA"/>
              </w:rPr>
            </w:pPr>
          </w:p>
        </w:tc>
        <w:tc>
          <w:tcPr>
            <w:tcW w:w="2215" w:type="dxa"/>
            <w:vAlign w:val="center"/>
          </w:tcPr>
          <w:p w:rsidR="009202EA" w:rsidRPr="009060CD" w:rsidRDefault="004122DB" w:rsidP="00232AA2">
            <w:pPr>
              <w:spacing w:after="0" w:line="240" w:lineRule="auto"/>
              <w:contextualSpacing/>
              <w:jc w:val="center"/>
              <w:rPr>
                <w:rFonts w:ascii="Times New Roman" w:hAnsi="Times New Roman"/>
                <w:sz w:val="22"/>
                <w:szCs w:val="22"/>
                <w:lang w:val="uk-UA"/>
              </w:rPr>
            </w:pPr>
            <w:r>
              <w:rPr>
                <w:rFonts w:ascii="Times New Roman" w:hAnsi="Times New Roman"/>
                <w:sz w:val="22"/>
                <w:szCs w:val="22"/>
                <w:lang w:val="uk-UA"/>
              </w:rPr>
              <w:t>п. 3.4.7.</w:t>
            </w:r>
          </w:p>
        </w:tc>
      </w:tr>
      <w:tr w:rsidR="007E1163" w:rsidRPr="009060CD" w:rsidTr="00ED53B4">
        <w:trPr>
          <w:jc w:val="center"/>
        </w:trPr>
        <w:tc>
          <w:tcPr>
            <w:tcW w:w="646" w:type="dxa"/>
            <w:vAlign w:val="center"/>
          </w:tcPr>
          <w:p w:rsidR="007E1163" w:rsidRPr="007E1163" w:rsidRDefault="007E1163" w:rsidP="00232AA2">
            <w:pPr>
              <w:spacing w:after="0" w:line="240" w:lineRule="auto"/>
              <w:contextualSpacing/>
              <w:jc w:val="center"/>
              <w:rPr>
                <w:rFonts w:ascii="Times New Roman" w:hAnsi="Times New Roman"/>
                <w:sz w:val="22"/>
                <w:szCs w:val="22"/>
                <w:lang w:val="uk-UA"/>
              </w:rPr>
            </w:pPr>
            <w:r w:rsidRPr="007E1163">
              <w:rPr>
                <w:rFonts w:ascii="Times New Roman" w:hAnsi="Times New Roman"/>
                <w:sz w:val="22"/>
                <w:szCs w:val="22"/>
                <w:lang w:val="uk-UA"/>
              </w:rPr>
              <w:t>5.</w:t>
            </w:r>
          </w:p>
        </w:tc>
        <w:tc>
          <w:tcPr>
            <w:tcW w:w="3536" w:type="dxa"/>
            <w:vAlign w:val="center"/>
          </w:tcPr>
          <w:p w:rsidR="007E1163" w:rsidRPr="007E1163" w:rsidRDefault="007E1163" w:rsidP="00232AA2">
            <w:pPr>
              <w:spacing w:after="0" w:line="240" w:lineRule="auto"/>
              <w:contextualSpacing/>
              <w:rPr>
                <w:rFonts w:ascii="Times New Roman" w:hAnsi="Times New Roman"/>
                <w:sz w:val="22"/>
                <w:szCs w:val="22"/>
                <w:lang w:val="uk-UA"/>
              </w:rPr>
            </w:pPr>
            <w:r w:rsidRPr="007E1163">
              <w:rPr>
                <w:rFonts w:ascii="Times New Roman" w:hAnsi="Times New Roman"/>
                <w:sz w:val="22"/>
                <w:szCs w:val="22"/>
                <w:lang w:val="uk-UA"/>
              </w:rPr>
              <w:t>кухар відділення денного перебування</w:t>
            </w:r>
          </w:p>
        </w:tc>
        <w:tc>
          <w:tcPr>
            <w:tcW w:w="1421" w:type="dxa"/>
            <w:vAlign w:val="center"/>
          </w:tcPr>
          <w:p w:rsidR="007E1163" w:rsidRPr="007E1163" w:rsidRDefault="007E1163" w:rsidP="00232AA2">
            <w:pPr>
              <w:spacing w:after="0" w:line="240" w:lineRule="auto"/>
              <w:contextualSpacing/>
              <w:jc w:val="center"/>
              <w:rPr>
                <w:rFonts w:ascii="Times New Roman" w:hAnsi="Times New Roman"/>
                <w:sz w:val="22"/>
                <w:szCs w:val="22"/>
                <w:lang w:val="uk-UA"/>
              </w:rPr>
            </w:pPr>
            <w:r w:rsidRPr="007E1163">
              <w:rPr>
                <w:rFonts w:ascii="Times New Roman" w:hAnsi="Times New Roman"/>
                <w:sz w:val="22"/>
                <w:szCs w:val="22"/>
                <w:lang w:val="uk-UA"/>
              </w:rPr>
              <w:t>12</w:t>
            </w:r>
          </w:p>
        </w:tc>
        <w:tc>
          <w:tcPr>
            <w:tcW w:w="1526" w:type="dxa"/>
            <w:vAlign w:val="center"/>
          </w:tcPr>
          <w:p w:rsidR="007E1163" w:rsidRPr="007E1163" w:rsidRDefault="007E1163" w:rsidP="00232AA2">
            <w:pPr>
              <w:spacing w:after="0" w:line="240" w:lineRule="auto"/>
              <w:contextualSpacing/>
              <w:rPr>
                <w:rFonts w:ascii="Times New Roman" w:hAnsi="Times New Roman"/>
                <w:sz w:val="22"/>
                <w:szCs w:val="22"/>
                <w:lang w:val="uk-UA"/>
              </w:rPr>
            </w:pPr>
          </w:p>
        </w:tc>
        <w:tc>
          <w:tcPr>
            <w:tcW w:w="2215" w:type="dxa"/>
            <w:vAlign w:val="center"/>
          </w:tcPr>
          <w:p w:rsidR="007E1163" w:rsidRPr="007E1163" w:rsidRDefault="007E1163" w:rsidP="007E1163">
            <w:pPr>
              <w:spacing w:after="0" w:line="240" w:lineRule="auto"/>
              <w:contextualSpacing/>
              <w:jc w:val="center"/>
              <w:rPr>
                <w:rFonts w:ascii="Times New Roman" w:hAnsi="Times New Roman"/>
                <w:sz w:val="22"/>
                <w:szCs w:val="22"/>
                <w:lang w:val="uk-UA"/>
              </w:rPr>
            </w:pPr>
            <w:r w:rsidRPr="007E1163">
              <w:rPr>
                <w:rFonts w:ascii="Times New Roman" w:hAnsi="Times New Roman"/>
                <w:sz w:val="22"/>
                <w:szCs w:val="22"/>
                <w:lang w:val="uk-UA"/>
              </w:rPr>
              <w:t>додаток 6 п. 12; 15</w:t>
            </w:r>
          </w:p>
        </w:tc>
      </w:tr>
      <w:tr w:rsidR="007E1163" w:rsidRPr="009060CD" w:rsidTr="00ED53B4">
        <w:trPr>
          <w:jc w:val="center"/>
        </w:trPr>
        <w:tc>
          <w:tcPr>
            <w:tcW w:w="646" w:type="dxa"/>
            <w:vAlign w:val="center"/>
          </w:tcPr>
          <w:p w:rsidR="007E1163" w:rsidRPr="007E1163" w:rsidRDefault="007E1163" w:rsidP="00232AA2">
            <w:pPr>
              <w:spacing w:after="0" w:line="240" w:lineRule="auto"/>
              <w:contextualSpacing/>
              <w:jc w:val="center"/>
              <w:rPr>
                <w:rFonts w:ascii="Times New Roman" w:hAnsi="Times New Roman"/>
                <w:sz w:val="22"/>
                <w:szCs w:val="22"/>
                <w:lang w:val="uk-UA"/>
              </w:rPr>
            </w:pPr>
            <w:r w:rsidRPr="007E1163">
              <w:rPr>
                <w:rFonts w:ascii="Times New Roman" w:hAnsi="Times New Roman"/>
                <w:sz w:val="22"/>
                <w:szCs w:val="22"/>
                <w:lang w:val="uk-UA"/>
              </w:rPr>
              <w:t>6.</w:t>
            </w:r>
          </w:p>
        </w:tc>
        <w:tc>
          <w:tcPr>
            <w:tcW w:w="3536" w:type="dxa"/>
            <w:vAlign w:val="center"/>
          </w:tcPr>
          <w:p w:rsidR="007E1163" w:rsidRPr="007E1163" w:rsidRDefault="007E1163" w:rsidP="00232AA2">
            <w:pPr>
              <w:spacing w:after="0" w:line="240" w:lineRule="auto"/>
              <w:contextualSpacing/>
              <w:rPr>
                <w:rFonts w:ascii="Times New Roman" w:hAnsi="Times New Roman"/>
                <w:sz w:val="22"/>
                <w:szCs w:val="22"/>
                <w:lang w:val="uk-UA"/>
              </w:rPr>
            </w:pPr>
            <w:r>
              <w:rPr>
                <w:rFonts w:ascii="Times New Roman" w:hAnsi="Times New Roman"/>
                <w:sz w:val="22"/>
                <w:szCs w:val="22"/>
                <w:lang w:val="uk-UA"/>
              </w:rPr>
              <w:t>буфетник відділення денного перебування</w:t>
            </w:r>
          </w:p>
        </w:tc>
        <w:tc>
          <w:tcPr>
            <w:tcW w:w="1421" w:type="dxa"/>
            <w:vAlign w:val="center"/>
          </w:tcPr>
          <w:p w:rsidR="007E1163" w:rsidRPr="007E1163" w:rsidRDefault="007E1163" w:rsidP="00232AA2">
            <w:pPr>
              <w:spacing w:after="0" w:line="240" w:lineRule="auto"/>
              <w:contextualSpacing/>
              <w:jc w:val="center"/>
              <w:rPr>
                <w:rFonts w:ascii="Times New Roman" w:hAnsi="Times New Roman"/>
                <w:sz w:val="22"/>
                <w:szCs w:val="22"/>
                <w:lang w:val="uk-UA"/>
              </w:rPr>
            </w:pPr>
            <w:r>
              <w:rPr>
                <w:rFonts w:ascii="Times New Roman" w:hAnsi="Times New Roman"/>
                <w:sz w:val="22"/>
                <w:szCs w:val="22"/>
                <w:lang w:val="uk-UA"/>
              </w:rPr>
              <w:t>12</w:t>
            </w:r>
          </w:p>
        </w:tc>
        <w:tc>
          <w:tcPr>
            <w:tcW w:w="1526" w:type="dxa"/>
            <w:vAlign w:val="center"/>
          </w:tcPr>
          <w:p w:rsidR="007E1163" w:rsidRPr="007E1163" w:rsidRDefault="007E1163" w:rsidP="00232AA2">
            <w:pPr>
              <w:spacing w:after="0" w:line="240" w:lineRule="auto"/>
              <w:contextualSpacing/>
              <w:rPr>
                <w:rFonts w:ascii="Times New Roman" w:hAnsi="Times New Roman"/>
                <w:sz w:val="22"/>
                <w:szCs w:val="22"/>
                <w:lang w:val="uk-UA"/>
              </w:rPr>
            </w:pPr>
          </w:p>
        </w:tc>
        <w:tc>
          <w:tcPr>
            <w:tcW w:w="2215" w:type="dxa"/>
            <w:vAlign w:val="center"/>
          </w:tcPr>
          <w:p w:rsidR="007E1163" w:rsidRPr="007E1163" w:rsidRDefault="007E1163" w:rsidP="007E1163">
            <w:pPr>
              <w:spacing w:after="0" w:line="240" w:lineRule="auto"/>
              <w:contextualSpacing/>
              <w:jc w:val="center"/>
              <w:rPr>
                <w:rFonts w:ascii="Times New Roman" w:hAnsi="Times New Roman"/>
                <w:sz w:val="22"/>
                <w:szCs w:val="22"/>
                <w:lang w:val="uk-UA"/>
              </w:rPr>
            </w:pPr>
            <w:r w:rsidRPr="007E1163">
              <w:rPr>
                <w:rFonts w:ascii="Times New Roman" w:hAnsi="Times New Roman"/>
                <w:sz w:val="22"/>
                <w:szCs w:val="22"/>
                <w:lang w:val="uk-UA"/>
              </w:rPr>
              <w:t>додаток 6 п. 12; 15</w:t>
            </w:r>
          </w:p>
        </w:tc>
      </w:tr>
    </w:tbl>
    <w:p w:rsidR="006B7CF4" w:rsidRPr="009060CD" w:rsidRDefault="006B7CF4" w:rsidP="00232AA2">
      <w:pPr>
        <w:spacing w:after="0" w:line="240" w:lineRule="auto"/>
        <w:contextualSpacing/>
        <w:jc w:val="center"/>
        <w:rPr>
          <w:rFonts w:ascii="Times New Roman" w:hAnsi="Times New Roman"/>
          <w:sz w:val="26"/>
          <w:szCs w:val="26"/>
          <w:lang w:val="uk-UA"/>
        </w:rPr>
      </w:pPr>
    </w:p>
    <w:p w:rsidR="0076493E" w:rsidRDefault="0076493E" w:rsidP="00232AA2">
      <w:pPr>
        <w:spacing w:after="0" w:line="240" w:lineRule="auto"/>
        <w:contextualSpacing/>
        <w:jc w:val="center"/>
        <w:rPr>
          <w:rFonts w:ascii="Times New Roman" w:hAnsi="Times New Roman"/>
          <w:sz w:val="26"/>
          <w:szCs w:val="26"/>
          <w:lang w:val="uk-UA"/>
        </w:rPr>
      </w:pPr>
    </w:p>
    <w:p w:rsidR="00BD3CE4" w:rsidRPr="009060CD" w:rsidRDefault="00BD3CE4" w:rsidP="00232AA2">
      <w:pPr>
        <w:spacing w:after="0" w:line="240" w:lineRule="auto"/>
        <w:contextualSpacing/>
        <w:jc w:val="center"/>
        <w:rPr>
          <w:rFonts w:ascii="Times New Roman" w:hAnsi="Times New Roman"/>
          <w:sz w:val="26"/>
          <w:szCs w:val="26"/>
          <w:lang w:val="uk-UA"/>
        </w:rPr>
      </w:pPr>
    </w:p>
    <w:p w:rsidR="0076493E" w:rsidRPr="009060CD" w:rsidRDefault="0076493E" w:rsidP="00232AA2">
      <w:pPr>
        <w:spacing w:after="0" w:line="240" w:lineRule="auto"/>
        <w:contextualSpacing/>
        <w:jc w:val="center"/>
        <w:rPr>
          <w:rFonts w:ascii="Times New Roman" w:hAnsi="Times New Roman"/>
          <w:sz w:val="26"/>
          <w:szCs w:val="26"/>
          <w:lang w:val="uk-UA"/>
        </w:rPr>
      </w:pPr>
    </w:p>
    <w:p w:rsidR="009060CD" w:rsidRPr="009060CD" w:rsidRDefault="0076493E" w:rsidP="00232AA2">
      <w:pPr>
        <w:spacing w:after="0" w:line="240" w:lineRule="auto"/>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Головний бухгалтер                                             </w:t>
      </w:r>
      <w:r w:rsidR="00F142A6">
        <w:rPr>
          <w:rFonts w:ascii="Times New Roman" w:hAnsi="Times New Roman"/>
          <w:sz w:val="26"/>
          <w:szCs w:val="26"/>
          <w:lang w:val="uk-UA"/>
        </w:rPr>
        <w:t xml:space="preserve">                         </w:t>
      </w:r>
      <w:r w:rsidRPr="009060CD">
        <w:rPr>
          <w:rFonts w:ascii="Times New Roman" w:hAnsi="Times New Roman"/>
          <w:sz w:val="26"/>
          <w:szCs w:val="26"/>
          <w:lang w:val="uk-UA"/>
        </w:rPr>
        <w:t xml:space="preserve">     Олександра МУЗИКА</w:t>
      </w:r>
    </w:p>
    <w:p w:rsidR="00232AA2" w:rsidRDefault="00232AA2" w:rsidP="00232AA2">
      <w:pPr>
        <w:spacing w:after="0" w:line="240" w:lineRule="auto"/>
        <w:contextualSpacing/>
        <w:jc w:val="right"/>
        <w:rPr>
          <w:rFonts w:ascii="Times New Roman" w:hAnsi="Times New Roman"/>
          <w:sz w:val="26"/>
          <w:szCs w:val="26"/>
          <w:lang w:val="uk-UA"/>
        </w:rPr>
      </w:pPr>
    </w:p>
    <w:p w:rsidR="00232AA2" w:rsidRDefault="00232AA2" w:rsidP="00232AA2">
      <w:pPr>
        <w:spacing w:after="0" w:line="240" w:lineRule="auto"/>
        <w:contextualSpacing/>
        <w:jc w:val="right"/>
        <w:rPr>
          <w:rFonts w:ascii="Times New Roman" w:hAnsi="Times New Roman"/>
          <w:sz w:val="26"/>
          <w:szCs w:val="26"/>
          <w:lang w:val="uk-UA"/>
        </w:rPr>
      </w:pPr>
    </w:p>
    <w:p w:rsidR="00232AA2" w:rsidRDefault="00232AA2" w:rsidP="00232AA2">
      <w:pPr>
        <w:spacing w:after="0" w:line="240" w:lineRule="auto"/>
        <w:contextualSpacing/>
        <w:jc w:val="right"/>
        <w:rPr>
          <w:rFonts w:ascii="Times New Roman" w:hAnsi="Times New Roman"/>
          <w:sz w:val="26"/>
          <w:szCs w:val="26"/>
          <w:lang w:val="uk-UA"/>
        </w:rPr>
      </w:pPr>
    </w:p>
    <w:p w:rsidR="00232AA2" w:rsidRDefault="00232AA2" w:rsidP="00232AA2">
      <w:pPr>
        <w:spacing w:after="0" w:line="240" w:lineRule="auto"/>
        <w:contextualSpacing/>
        <w:jc w:val="right"/>
        <w:rPr>
          <w:rFonts w:ascii="Times New Roman" w:hAnsi="Times New Roman"/>
          <w:sz w:val="26"/>
          <w:szCs w:val="26"/>
          <w:lang w:val="uk-UA"/>
        </w:rPr>
      </w:pPr>
    </w:p>
    <w:p w:rsidR="00232AA2" w:rsidRDefault="00232AA2" w:rsidP="00232AA2">
      <w:pPr>
        <w:spacing w:after="0" w:line="240" w:lineRule="auto"/>
        <w:contextualSpacing/>
        <w:jc w:val="right"/>
        <w:rPr>
          <w:rFonts w:ascii="Times New Roman" w:hAnsi="Times New Roman"/>
          <w:sz w:val="26"/>
          <w:szCs w:val="26"/>
          <w:lang w:val="uk-UA"/>
        </w:rPr>
      </w:pPr>
    </w:p>
    <w:p w:rsidR="003D5559" w:rsidRDefault="003D5559" w:rsidP="00232AA2">
      <w:pPr>
        <w:spacing w:after="0" w:line="240" w:lineRule="auto"/>
        <w:contextualSpacing/>
        <w:jc w:val="right"/>
        <w:rPr>
          <w:rFonts w:ascii="Times New Roman" w:hAnsi="Times New Roman"/>
          <w:sz w:val="26"/>
          <w:szCs w:val="26"/>
          <w:lang w:val="uk-UA"/>
        </w:rPr>
      </w:pPr>
    </w:p>
    <w:p w:rsidR="00ED53B4" w:rsidRDefault="00ED53B4" w:rsidP="00232AA2">
      <w:pPr>
        <w:spacing w:after="0" w:line="240" w:lineRule="auto"/>
        <w:contextualSpacing/>
        <w:jc w:val="right"/>
        <w:rPr>
          <w:rFonts w:ascii="Times New Roman" w:hAnsi="Times New Roman"/>
          <w:sz w:val="26"/>
          <w:szCs w:val="26"/>
          <w:lang w:val="uk-UA"/>
        </w:rPr>
      </w:pPr>
    </w:p>
    <w:p w:rsidR="00ED53B4" w:rsidRDefault="00ED53B4" w:rsidP="00232AA2">
      <w:pPr>
        <w:spacing w:after="0" w:line="240" w:lineRule="auto"/>
        <w:contextualSpacing/>
        <w:jc w:val="right"/>
        <w:rPr>
          <w:rFonts w:ascii="Times New Roman" w:hAnsi="Times New Roman"/>
          <w:sz w:val="26"/>
          <w:szCs w:val="26"/>
          <w:lang w:val="uk-UA"/>
        </w:rPr>
      </w:pPr>
    </w:p>
    <w:p w:rsidR="00ED53B4" w:rsidRDefault="00ED53B4" w:rsidP="00232AA2">
      <w:pPr>
        <w:spacing w:after="0" w:line="240" w:lineRule="auto"/>
        <w:contextualSpacing/>
        <w:jc w:val="right"/>
        <w:rPr>
          <w:rFonts w:ascii="Times New Roman" w:hAnsi="Times New Roman"/>
          <w:sz w:val="26"/>
          <w:szCs w:val="26"/>
          <w:lang w:val="uk-UA"/>
        </w:rPr>
      </w:pPr>
    </w:p>
    <w:p w:rsidR="00BD3CE4" w:rsidRDefault="00BD3CE4" w:rsidP="00232AA2">
      <w:pPr>
        <w:spacing w:after="0" w:line="240" w:lineRule="auto"/>
        <w:contextualSpacing/>
        <w:jc w:val="right"/>
        <w:rPr>
          <w:rFonts w:ascii="Times New Roman" w:hAnsi="Times New Roman"/>
          <w:sz w:val="26"/>
          <w:szCs w:val="26"/>
          <w:lang w:val="uk-UA"/>
        </w:rPr>
      </w:pPr>
    </w:p>
    <w:p w:rsidR="0076493E" w:rsidRPr="009060CD" w:rsidRDefault="0076493E" w:rsidP="00232AA2">
      <w:pPr>
        <w:spacing w:after="0" w:line="240" w:lineRule="auto"/>
        <w:contextualSpacing/>
        <w:jc w:val="right"/>
        <w:rPr>
          <w:rFonts w:ascii="Times New Roman" w:hAnsi="Times New Roman"/>
          <w:sz w:val="26"/>
          <w:szCs w:val="26"/>
          <w:lang w:val="uk-UA"/>
        </w:rPr>
      </w:pPr>
      <w:r w:rsidRPr="009060CD">
        <w:rPr>
          <w:rFonts w:ascii="Times New Roman" w:hAnsi="Times New Roman"/>
          <w:sz w:val="26"/>
          <w:szCs w:val="26"/>
          <w:lang w:val="uk-UA"/>
        </w:rPr>
        <w:t>Додаток 2</w:t>
      </w:r>
    </w:p>
    <w:p w:rsidR="0076493E" w:rsidRPr="009060CD" w:rsidRDefault="0076493E" w:rsidP="00232AA2">
      <w:pPr>
        <w:spacing w:after="0" w:line="240" w:lineRule="auto"/>
        <w:contextualSpacing/>
        <w:jc w:val="both"/>
        <w:rPr>
          <w:rFonts w:ascii="Times New Roman" w:hAnsi="Times New Roman"/>
          <w:sz w:val="26"/>
          <w:szCs w:val="26"/>
          <w:lang w:val="uk-UA"/>
        </w:rPr>
      </w:pPr>
    </w:p>
    <w:p w:rsidR="0076493E" w:rsidRPr="009060CD" w:rsidRDefault="0076493E" w:rsidP="00232AA2">
      <w:pPr>
        <w:spacing w:after="0" w:line="240" w:lineRule="auto"/>
        <w:contextualSpacing/>
        <w:jc w:val="both"/>
        <w:rPr>
          <w:rFonts w:ascii="Times New Roman" w:hAnsi="Times New Roman"/>
          <w:sz w:val="26"/>
          <w:szCs w:val="26"/>
          <w:lang w:val="uk-UA"/>
        </w:rPr>
      </w:pPr>
    </w:p>
    <w:p w:rsidR="0076493E" w:rsidRPr="009060CD" w:rsidRDefault="0076493E" w:rsidP="00232AA2">
      <w:pPr>
        <w:spacing w:after="0" w:line="240" w:lineRule="auto"/>
        <w:contextualSpacing/>
        <w:jc w:val="both"/>
        <w:rPr>
          <w:rFonts w:ascii="Times New Roman" w:hAnsi="Times New Roman"/>
          <w:sz w:val="26"/>
          <w:szCs w:val="26"/>
          <w:lang w:val="uk-UA"/>
        </w:rPr>
      </w:pPr>
    </w:p>
    <w:p w:rsidR="0076493E" w:rsidRPr="009060CD" w:rsidRDefault="0076493E" w:rsidP="00232AA2">
      <w:pPr>
        <w:spacing w:after="0" w:line="240" w:lineRule="auto"/>
        <w:contextualSpacing/>
        <w:jc w:val="both"/>
        <w:rPr>
          <w:rFonts w:ascii="Times New Roman" w:hAnsi="Times New Roman"/>
          <w:sz w:val="26"/>
          <w:szCs w:val="26"/>
          <w:lang w:val="uk-UA"/>
        </w:rPr>
      </w:pPr>
    </w:p>
    <w:p w:rsidR="00DE2C28" w:rsidRPr="009060CD" w:rsidRDefault="00DE2C28" w:rsidP="00232AA2">
      <w:pPr>
        <w:spacing w:after="0" w:line="240" w:lineRule="auto"/>
        <w:contextualSpacing/>
        <w:jc w:val="both"/>
        <w:rPr>
          <w:rFonts w:ascii="Times New Roman" w:hAnsi="Times New Roman"/>
          <w:sz w:val="26"/>
          <w:szCs w:val="26"/>
          <w:lang w:val="uk-UA"/>
        </w:rPr>
      </w:pPr>
    </w:p>
    <w:p w:rsidR="00DE2C28" w:rsidRPr="009060CD" w:rsidRDefault="00DE2C28" w:rsidP="00232AA2">
      <w:pPr>
        <w:spacing w:after="0" w:line="240" w:lineRule="auto"/>
        <w:contextualSpacing/>
        <w:jc w:val="both"/>
        <w:rPr>
          <w:rFonts w:ascii="Times New Roman" w:hAnsi="Times New Roman"/>
          <w:sz w:val="26"/>
          <w:szCs w:val="26"/>
          <w:lang w:val="uk-UA"/>
        </w:rPr>
      </w:pPr>
    </w:p>
    <w:p w:rsidR="00DE2C28" w:rsidRPr="009060CD" w:rsidRDefault="00DE2C28" w:rsidP="00232AA2">
      <w:pPr>
        <w:spacing w:after="0" w:line="240" w:lineRule="auto"/>
        <w:contextualSpacing/>
        <w:jc w:val="both"/>
        <w:rPr>
          <w:rFonts w:ascii="Times New Roman" w:hAnsi="Times New Roman"/>
          <w:sz w:val="26"/>
          <w:szCs w:val="26"/>
          <w:lang w:val="uk-UA"/>
        </w:rPr>
      </w:pPr>
    </w:p>
    <w:p w:rsidR="00DE2C28" w:rsidRPr="009060CD" w:rsidRDefault="00DE2C28" w:rsidP="00232AA2">
      <w:pPr>
        <w:spacing w:after="0" w:line="240" w:lineRule="auto"/>
        <w:contextualSpacing/>
        <w:jc w:val="both"/>
        <w:rPr>
          <w:rFonts w:ascii="Times New Roman" w:hAnsi="Times New Roman"/>
          <w:sz w:val="26"/>
          <w:szCs w:val="26"/>
          <w:lang w:val="uk-UA"/>
        </w:rPr>
      </w:pPr>
    </w:p>
    <w:p w:rsidR="00DE2C28" w:rsidRPr="009060CD" w:rsidRDefault="00DE2C28" w:rsidP="00232AA2">
      <w:pPr>
        <w:spacing w:after="0" w:line="240" w:lineRule="auto"/>
        <w:contextualSpacing/>
        <w:jc w:val="both"/>
        <w:rPr>
          <w:rFonts w:ascii="Times New Roman" w:hAnsi="Times New Roman"/>
          <w:sz w:val="26"/>
          <w:szCs w:val="26"/>
          <w:lang w:val="uk-UA"/>
        </w:rPr>
      </w:pPr>
    </w:p>
    <w:p w:rsidR="00DE2C28" w:rsidRPr="009060CD" w:rsidRDefault="00DE2C28" w:rsidP="00232AA2">
      <w:pPr>
        <w:spacing w:after="0" w:line="240" w:lineRule="auto"/>
        <w:contextualSpacing/>
        <w:jc w:val="both"/>
        <w:rPr>
          <w:rFonts w:ascii="Times New Roman" w:hAnsi="Times New Roman"/>
          <w:sz w:val="26"/>
          <w:szCs w:val="26"/>
          <w:lang w:val="uk-UA"/>
        </w:rPr>
      </w:pPr>
    </w:p>
    <w:p w:rsidR="00DE2C28" w:rsidRPr="009060CD" w:rsidRDefault="00DE2C28" w:rsidP="00232AA2">
      <w:pPr>
        <w:spacing w:after="0" w:line="240" w:lineRule="auto"/>
        <w:contextualSpacing/>
        <w:jc w:val="both"/>
        <w:rPr>
          <w:rFonts w:ascii="Times New Roman" w:hAnsi="Times New Roman"/>
          <w:sz w:val="26"/>
          <w:szCs w:val="26"/>
          <w:lang w:val="uk-UA"/>
        </w:rPr>
      </w:pPr>
    </w:p>
    <w:p w:rsidR="00DE2C28" w:rsidRPr="009060CD" w:rsidRDefault="00DE2C28" w:rsidP="00232AA2">
      <w:pPr>
        <w:spacing w:after="0" w:line="240" w:lineRule="auto"/>
        <w:contextualSpacing/>
        <w:jc w:val="both"/>
        <w:rPr>
          <w:rFonts w:ascii="Times New Roman" w:hAnsi="Times New Roman"/>
          <w:sz w:val="26"/>
          <w:szCs w:val="26"/>
          <w:lang w:val="uk-UA"/>
        </w:rPr>
      </w:pPr>
    </w:p>
    <w:p w:rsidR="0076493E" w:rsidRPr="009060CD" w:rsidRDefault="0076493E" w:rsidP="00232AA2">
      <w:pPr>
        <w:spacing w:after="0" w:line="240" w:lineRule="auto"/>
        <w:contextualSpacing/>
        <w:jc w:val="both"/>
        <w:rPr>
          <w:rFonts w:ascii="Times New Roman" w:hAnsi="Times New Roman"/>
          <w:sz w:val="26"/>
          <w:szCs w:val="26"/>
          <w:lang w:val="uk-UA"/>
        </w:rPr>
      </w:pPr>
    </w:p>
    <w:p w:rsidR="0076493E" w:rsidRPr="009060CD" w:rsidRDefault="0076493E" w:rsidP="00232AA2">
      <w:pPr>
        <w:spacing w:after="0" w:line="240" w:lineRule="auto"/>
        <w:contextualSpacing/>
        <w:jc w:val="both"/>
        <w:rPr>
          <w:rFonts w:ascii="Times New Roman" w:hAnsi="Times New Roman"/>
          <w:sz w:val="26"/>
          <w:szCs w:val="26"/>
          <w:lang w:val="uk-UA"/>
        </w:rPr>
      </w:pPr>
    </w:p>
    <w:p w:rsidR="0076493E" w:rsidRPr="009060CD" w:rsidRDefault="0076493E"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ПОЛОЖЕННЯ</w:t>
      </w:r>
    </w:p>
    <w:p w:rsidR="0076493E" w:rsidRPr="009060CD" w:rsidRDefault="0076493E" w:rsidP="00232AA2">
      <w:pPr>
        <w:spacing w:after="0" w:line="240" w:lineRule="auto"/>
        <w:contextualSpacing/>
        <w:jc w:val="center"/>
        <w:rPr>
          <w:rFonts w:ascii="Times New Roman" w:hAnsi="Times New Roman"/>
          <w:b/>
          <w:sz w:val="26"/>
          <w:szCs w:val="26"/>
          <w:lang w:val="uk-UA"/>
        </w:rPr>
      </w:pPr>
    </w:p>
    <w:p w:rsidR="0076493E" w:rsidRPr="009060CD" w:rsidRDefault="0076493E"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про преміювання керівника</w:t>
      </w:r>
      <w:r w:rsidR="00BD3CE4">
        <w:rPr>
          <w:rFonts w:ascii="Times New Roman" w:hAnsi="Times New Roman"/>
          <w:b/>
          <w:sz w:val="26"/>
          <w:szCs w:val="26"/>
          <w:lang w:val="uk-UA"/>
        </w:rPr>
        <w:t xml:space="preserve"> (директора)</w:t>
      </w:r>
      <w:r w:rsidRPr="009060CD">
        <w:rPr>
          <w:rFonts w:ascii="Times New Roman" w:hAnsi="Times New Roman"/>
          <w:b/>
          <w:sz w:val="26"/>
          <w:szCs w:val="26"/>
          <w:lang w:val="uk-UA"/>
        </w:rPr>
        <w:t xml:space="preserve"> </w:t>
      </w:r>
      <w:r w:rsidR="00232AA2">
        <w:rPr>
          <w:rFonts w:ascii="Times New Roman" w:hAnsi="Times New Roman"/>
          <w:b/>
          <w:sz w:val="26"/>
          <w:szCs w:val="26"/>
          <w:lang w:val="uk-UA"/>
        </w:rPr>
        <w:t xml:space="preserve">Комунальної </w:t>
      </w:r>
      <w:r w:rsidRPr="009060CD">
        <w:rPr>
          <w:rFonts w:ascii="Times New Roman" w:hAnsi="Times New Roman"/>
          <w:b/>
          <w:sz w:val="26"/>
          <w:szCs w:val="26"/>
          <w:lang w:val="uk-UA"/>
        </w:rPr>
        <w:t xml:space="preserve">установи «Територіальний центр соціального обслуговування (надання соціальних послуг) у </w:t>
      </w:r>
      <w:proofErr w:type="spellStart"/>
      <w:r w:rsidRPr="009060CD">
        <w:rPr>
          <w:rFonts w:ascii="Times New Roman" w:hAnsi="Times New Roman"/>
          <w:b/>
          <w:sz w:val="26"/>
          <w:szCs w:val="26"/>
          <w:lang w:val="uk-UA"/>
        </w:rPr>
        <w:t>Тернівському</w:t>
      </w:r>
      <w:proofErr w:type="spellEnd"/>
      <w:r w:rsidRPr="009060CD">
        <w:rPr>
          <w:rFonts w:ascii="Times New Roman" w:hAnsi="Times New Roman"/>
          <w:b/>
          <w:sz w:val="26"/>
          <w:szCs w:val="26"/>
          <w:lang w:val="uk-UA"/>
        </w:rPr>
        <w:t xml:space="preserve"> районі» К</w:t>
      </w:r>
      <w:r w:rsidR="00DE2C28" w:rsidRPr="009060CD">
        <w:rPr>
          <w:rFonts w:ascii="Times New Roman" w:hAnsi="Times New Roman"/>
          <w:b/>
          <w:sz w:val="26"/>
          <w:szCs w:val="26"/>
          <w:lang w:val="uk-UA"/>
        </w:rPr>
        <w:t>риворізької міської ради на 2026 – 2028</w:t>
      </w:r>
      <w:r w:rsidRPr="009060CD">
        <w:rPr>
          <w:rFonts w:ascii="Times New Roman" w:hAnsi="Times New Roman"/>
          <w:b/>
          <w:sz w:val="26"/>
          <w:szCs w:val="26"/>
          <w:lang w:val="uk-UA"/>
        </w:rPr>
        <w:t xml:space="preserve"> роки</w:t>
      </w:r>
    </w:p>
    <w:p w:rsidR="0076493E" w:rsidRPr="009060CD" w:rsidRDefault="0076493E" w:rsidP="00232AA2">
      <w:pPr>
        <w:spacing w:after="0" w:line="240" w:lineRule="auto"/>
        <w:contextualSpacing/>
        <w:jc w:val="center"/>
        <w:rPr>
          <w:rFonts w:ascii="Times New Roman" w:hAnsi="Times New Roman"/>
          <w:b/>
          <w:sz w:val="26"/>
          <w:szCs w:val="26"/>
          <w:lang w:val="uk-UA"/>
        </w:rPr>
      </w:pPr>
    </w:p>
    <w:p w:rsidR="0076493E" w:rsidRPr="009060CD" w:rsidRDefault="0076493E" w:rsidP="00232AA2">
      <w:pPr>
        <w:spacing w:after="0" w:line="240" w:lineRule="auto"/>
        <w:contextualSpacing/>
        <w:jc w:val="center"/>
        <w:rPr>
          <w:rFonts w:ascii="Times New Roman" w:hAnsi="Times New Roman"/>
          <w:b/>
          <w:sz w:val="26"/>
          <w:szCs w:val="26"/>
          <w:lang w:val="uk-UA"/>
        </w:rPr>
      </w:pPr>
    </w:p>
    <w:p w:rsidR="0076493E" w:rsidRPr="009060CD" w:rsidRDefault="0076493E" w:rsidP="00232AA2">
      <w:pPr>
        <w:spacing w:after="0" w:line="240" w:lineRule="auto"/>
        <w:contextualSpacing/>
        <w:jc w:val="center"/>
        <w:rPr>
          <w:rFonts w:ascii="Times New Roman" w:hAnsi="Times New Roman"/>
          <w:b/>
          <w:sz w:val="26"/>
          <w:szCs w:val="26"/>
          <w:lang w:val="uk-UA"/>
        </w:rPr>
      </w:pPr>
    </w:p>
    <w:p w:rsidR="0076493E" w:rsidRPr="009060CD" w:rsidRDefault="0076493E" w:rsidP="00232AA2">
      <w:pPr>
        <w:spacing w:after="0" w:line="240" w:lineRule="auto"/>
        <w:contextualSpacing/>
        <w:jc w:val="center"/>
        <w:rPr>
          <w:rFonts w:ascii="Times New Roman" w:hAnsi="Times New Roman"/>
          <w:b/>
          <w:sz w:val="26"/>
          <w:szCs w:val="26"/>
          <w:lang w:val="uk-UA"/>
        </w:rPr>
      </w:pPr>
    </w:p>
    <w:p w:rsidR="0076493E" w:rsidRPr="009060CD" w:rsidRDefault="0076493E" w:rsidP="00232AA2">
      <w:pPr>
        <w:spacing w:after="0" w:line="240" w:lineRule="auto"/>
        <w:contextualSpacing/>
        <w:jc w:val="center"/>
        <w:rPr>
          <w:rFonts w:ascii="Times New Roman" w:hAnsi="Times New Roman"/>
          <w:b/>
          <w:sz w:val="26"/>
          <w:szCs w:val="26"/>
          <w:lang w:val="uk-UA"/>
        </w:rPr>
      </w:pPr>
    </w:p>
    <w:p w:rsidR="0076493E" w:rsidRPr="009060CD" w:rsidRDefault="0076493E" w:rsidP="00232AA2">
      <w:pPr>
        <w:spacing w:after="0" w:line="240" w:lineRule="auto"/>
        <w:contextualSpacing/>
        <w:jc w:val="center"/>
        <w:rPr>
          <w:rFonts w:ascii="Times New Roman" w:hAnsi="Times New Roman"/>
          <w:b/>
          <w:sz w:val="26"/>
          <w:szCs w:val="26"/>
          <w:lang w:val="uk-UA"/>
        </w:rPr>
      </w:pPr>
    </w:p>
    <w:p w:rsidR="0076493E" w:rsidRPr="009060CD" w:rsidRDefault="0076493E" w:rsidP="00232AA2">
      <w:pPr>
        <w:spacing w:after="0" w:line="240" w:lineRule="auto"/>
        <w:contextualSpacing/>
        <w:jc w:val="center"/>
        <w:rPr>
          <w:rFonts w:ascii="Times New Roman" w:hAnsi="Times New Roman"/>
          <w:b/>
          <w:sz w:val="26"/>
          <w:szCs w:val="26"/>
          <w:lang w:val="uk-UA"/>
        </w:rPr>
      </w:pPr>
    </w:p>
    <w:p w:rsidR="0076493E" w:rsidRPr="009060CD" w:rsidRDefault="0076493E" w:rsidP="00232AA2">
      <w:pPr>
        <w:spacing w:after="0" w:line="240" w:lineRule="auto"/>
        <w:contextualSpacing/>
        <w:jc w:val="center"/>
        <w:rPr>
          <w:rFonts w:ascii="Times New Roman" w:hAnsi="Times New Roman"/>
          <w:b/>
          <w:sz w:val="26"/>
          <w:szCs w:val="26"/>
          <w:lang w:val="uk-UA"/>
        </w:rPr>
      </w:pPr>
    </w:p>
    <w:p w:rsidR="0076493E" w:rsidRPr="009060CD" w:rsidRDefault="0076493E" w:rsidP="00232AA2">
      <w:pPr>
        <w:spacing w:after="0" w:line="240" w:lineRule="auto"/>
        <w:contextualSpacing/>
        <w:jc w:val="center"/>
        <w:rPr>
          <w:rFonts w:ascii="Times New Roman" w:hAnsi="Times New Roman"/>
          <w:b/>
          <w:sz w:val="26"/>
          <w:szCs w:val="26"/>
          <w:lang w:val="uk-UA"/>
        </w:rPr>
      </w:pPr>
    </w:p>
    <w:p w:rsidR="0076493E" w:rsidRPr="009060CD" w:rsidRDefault="0076493E" w:rsidP="00232AA2">
      <w:pPr>
        <w:spacing w:after="0" w:line="240" w:lineRule="auto"/>
        <w:contextualSpacing/>
        <w:jc w:val="center"/>
        <w:rPr>
          <w:rFonts w:ascii="Times New Roman" w:hAnsi="Times New Roman"/>
          <w:b/>
          <w:sz w:val="26"/>
          <w:szCs w:val="26"/>
          <w:lang w:val="uk-UA"/>
        </w:rPr>
      </w:pPr>
    </w:p>
    <w:p w:rsidR="0076493E" w:rsidRPr="009060CD" w:rsidRDefault="0076493E" w:rsidP="00232AA2">
      <w:pPr>
        <w:spacing w:after="0" w:line="240" w:lineRule="auto"/>
        <w:contextualSpacing/>
        <w:jc w:val="center"/>
        <w:rPr>
          <w:rFonts w:ascii="Times New Roman" w:hAnsi="Times New Roman"/>
          <w:b/>
          <w:sz w:val="26"/>
          <w:szCs w:val="26"/>
          <w:lang w:val="uk-UA"/>
        </w:rPr>
      </w:pPr>
    </w:p>
    <w:p w:rsidR="0076493E" w:rsidRPr="009060CD" w:rsidRDefault="0076493E" w:rsidP="00232AA2">
      <w:pPr>
        <w:spacing w:after="0" w:line="240" w:lineRule="auto"/>
        <w:contextualSpacing/>
        <w:jc w:val="center"/>
        <w:rPr>
          <w:rFonts w:ascii="Times New Roman" w:hAnsi="Times New Roman"/>
          <w:b/>
          <w:sz w:val="26"/>
          <w:szCs w:val="26"/>
          <w:lang w:val="uk-UA"/>
        </w:rPr>
      </w:pPr>
    </w:p>
    <w:p w:rsidR="0076493E" w:rsidRPr="009060CD" w:rsidRDefault="0076493E" w:rsidP="00232AA2">
      <w:pPr>
        <w:spacing w:after="0" w:line="240" w:lineRule="auto"/>
        <w:contextualSpacing/>
        <w:jc w:val="center"/>
        <w:rPr>
          <w:rFonts w:ascii="Times New Roman" w:hAnsi="Times New Roman"/>
          <w:b/>
          <w:sz w:val="26"/>
          <w:szCs w:val="26"/>
          <w:lang w:val="uk-UA"/>
        </w:rPr>
      </w:pPr>
    </w:p>
    <w:p w:rsidR="0076493E" w:rsidRPr="009060CD" w:rsidRDefault="0076493E" w:rsidP="00232AA2">
      <w:pPr>
        <w:spacing w:after="0" w:line="240" w:lineRule="auto"/>
        <w:contextualSpacing/>
        <w:jc w:val="center"/>
        <w:rPr>
          <w:rFonts w:ascii="Times New Roman" w:hAnsi="Times New Roman"/>
          <w:b/>
          <w:sz w:val="26"/>
          <w:szCs w:val="26"/>
          <w:lang w:val="uk-UA"/>
        </w:rPr>
      </w:pPr>
    </w:p>
    <w:p w:rsidR="0076493E" w:rsidRPr="009060CD" w:rsidRDefault="0076493E" w:rsidP="00232AA2">
      <w:pPr>
        <w:spacing w:after="0" w:line="240" w:lineRule="auto"/>
        <w:contextualSpacing/>
        <w:jc w:val="center"/>
        <w:rPr>
          <w:rFonts w:ascii="Times New Roman" w:hAnsi="Times New Roman"/>
          <w:b/>
          <w:sz w:val="26"/>
          <w:szCs w:val="26"/>
          <w:lang w:val="uk-UA"/>
        </w:rPr>
      </w:pPr>
    </w:p>
    <w:p w:rsidR="00C3192E" w:rsidRPr="009060CD" w:rsidRDefault="00C3192E" w:rsidP="00232AA2">
      <w:pPr>
        <w:spacing w:after="0" w:line="240" w:lineRule="auto"/>
        <w:contextualSpacing/>
        <w:jc w:val="center"/>
        <w:rPr>
          <w:rFonts w:ascii="Times New Roman" w:hAnsi="Times New Roman"/>
          <w:b/>
          <w:sz w:val="26"/>
          <w:szCs w:val="26"/>
          <w:lang w:val="uk-UA"/>
        </w:rPr>
      </w:pPr>
    </w:p>
    <w:p w:rsidR="00DE2C28" w:rsidRPr="009060CD" w:rsidRDefault="00DE2C28" w:rsidP="00232AA2">
      <w:pPr>
        <w:spacing w:after="0" w:line="240" w:lineRule="auto"/>
        <w:contextualSpacing/>
        <w:jc w:val="center"/>
        <w:rPr>
          <w:rFonts w:ascii="Times New Roman" w:hAnsi="Times New Roman"/>
          <w:b/>
          <w:sz w:val="26"/>
          <w:szCs w:val="26"/>
          <w:lang w:val="uk-UA"/>
        </w:rPr>
      </w:pPr>
    </w:p>
    <w:p w:rsidR="00DE2C28" w:rsidRPr="009060CD" w:rsidRDefault="00DE2C28" w:rsidP="00232AA2">
      <w:pPr>
        <w:spacing w:after="0" w:line="240" w:lineRule="auto"/>
        <w:contextualSpacing/>
        <w:jc w:val="center"/>
        <w:rPr>
          <w:rFonts w:ascii="Times New Roman" w:hAnsi="Times New Roman"/>
          <w:b/>
          <w:sz w:val="26"/>
          <w:szCs w:val="26"/>
          <w:lang w:val="uk-UA"/>
        </w:rPr>
      </w:pPr>
    </w:p>
    <w:p w:rsidR="00DE2C28" w:rsidRPr="009060CD" w:rsidRDefault="00DE2C28" w:rsidP="00232AA2">
      <w:pPr>
        <w:spacing w:after="0" w:line="240" w:lineRule="auto"/>
        <w:contextualSpacing/>
        <w:jc w:val="center"/>
        <w:rPr>
          <w:rFonts w:ascii="Times New Roman" w:hAnsi="Times New Roman"/>
          <w:b/>
          <w:sz w:val="26"/>
          <w:szCs w:val="26"/>
          <w:lang w:val="uk-UA"/>
        </w:rPr>
      </w:pPr>
    </w:p>
    <w:p w:rsidR="00DE2C28" w:rsidRPr="009060CD" w:rsidRDefault="00DE2C28" w:rsidP="00232AA2">
      <w:pPr>
        <w:spacing w:after="0" w:line="240" w:lineRule="auto"/>
        <w:contextualSpacing/>
        <w:jc w:val="center"/>
        <w:rPr>
          <w:rFonts w:ascii="Times New Roman" w:hAnsi="Times New Roman"/>
          <w:b/>
          <w:sz w:val="26"/>
          <w:szCs w:val="26"/>
          <w:lang w:val="uk-UA"/>
        </w:rPr>
      </w:pPr>
    </w:p>
    <w:p w:rsidR="00DE2C28" w:rsidRPr="009060CD" w:rsidRDefault="00DE2C28" w:rsidP="00232AA2">
      <w:pPr>
        <w:spacing w:after="0" w:line="240" w:lineRule="auto"/>
        <w:contextualSpacing/>
        <w:jc w:val="center"/>
        <w:rPr>
          <w:rFonts w:ascii="Times New Roman" w:hAnsi="Times New Roman"/>
          <w:b/>
          <w:sz w:val="26"/>
          <w:szCs w:val="26"/>
          <w:lang w:val="uk-UA"/>
        </w:rPr>
      </w:pPr>
    </w:p>
    <w:p w:rsidR="00DE2C28" w:rsidRPr="009060CD" w:rsidRDefault="00DE2C28" w:rsidP="00232AA2">
      <w:pPr>
        <w:spacing w:after="0" w:line="240" w:lineRule="auto"/>
        <w:contextualSpacing/>
        <w:jc w:val="center"/>
        <w:rPr>
          <w:rFonts w:ascii="Times New Roman" w:hAnsi="Times New Roman"/>
          <w:b/>
          <w:sz w:val="26"/>
          <w:szCs w:val="26"/>
          <w:lang w:val="uk-UA"/>
        </w:rPr>
      </w:pPr>
    </w:p>
    <w:p w:rsidR="00DE2C28" w:rsidRPr="009060CD" w:rsidRDefault="00DE2C28" w:rsidP="00232AA2">
      <w:pPr>
        <w:spacing w:after="0" w:line="240" w:lineRule="auto"/>
        <w:contextualSpacing/>
        <w:jc w:val="center"/>
        <w:rPr>
          <w:rFonts w:ascii="Times New Roman" w:hAnsi="Times New Roman"/>
          <w:b/>
          <w:sz w:val="26"/>
          <w:szCs w:val="26"/>
          <w:lang w:val="uk-UA"/>
        </w:rPr>
      </w:pPr>
    </w:p>
    <w:p w:rsidR="00DE2C28" w:rsidRPr="009060CD" w:rsidRDefault="00DE2C28" w:rsidP="00232AA2">
      <w:pPr>
        <w:spacing w:after="0" w:line="240" w:lineRule="auto"/>
        <w:contextualSpacing/>
        <w:jc w:val="center"/>
        <w:rPr>
          <w:rFonts w:ascii="Times New Roman" w:hAnsi="Times New Roman"/>
          <w:b/>
          <w:sz w:val="26"/>
          <w:szCs w:val="26"/>
          <w:lang w:val="uk-UA"/>
        </w:rPr>
      </w:pPr>
    </w:p>
    <w:p w:rsidR="00DE2C28" w:rsidRPr="009060CD" w:rsidRDefault="00DE2C28" w:rsidP="00232AA2">
      <w:pPr>
        <w:spacing w:after="0" w:line="240" w:lineRule="auto"/>
        <w:contextualSpacing/>
        <w:jc w:val="center"/>
        <w:rPr>
          <w:rFonts w:ascii="Times New Roman" w:hAnsi="Times New Roman"/>
          <w:b/>
          <w:sz w:val="26"/>
          <w:szCs w:val="26"/>
          <w:lang w:val="uk-UA"/>
        </w:rPr>
      </w:pPr>
    </w:p>
    <w:p w:rsidR="00DE2C28" w:rsidRPr="009060CD" w:rsidRDefault="00DE2C28" w:rsidP="00232AA2">
      <w:pPr>
        <w:spacing w:after="0" w:line="240" w:lineRule="auto"/>
        <w:contextualSpacing/>
        <w:jc w:val="center"/>
        <w:rPr>
          <w:rFonts w:ascii="Times New Roman" w:hAnsi="Times New Roman"/>
          <w:b/>
          <w:sz w:val="26"/>
          <w:szCs w:val="26"/>
          <w:lang w:val="uk-UA"/>
        </w:rPr>
      </w:pPr>
    </w:p>
    <w:p w:rsidR="00DE2C28" w:rsidRPr="009060CD" w:rsidRDefault="00DE2C28" w:rsidP="00232AA2">
      <w:pPr>
        <w:spacing w:after="0" w:line="240" w:lineRule="auto"/>
        <w:contextualSpacing/>
        <w:jc w:val="center"/>
        <w:rPr>
          <w:rFonts w:ascii="Times New Roman" w:hAnsi="Times New Roman"/>
          <w:b/>
          <w:sz w:val="26"/>
          <w:szCs w:val="26"/>
          <w:lang w:val="uk-UA"/>
        </w:rPr>
      </w:pPr>
    </w:p>
    <w:p w:rsidR="00DE2C28" w:rsidRDefault="00DE2C28" w:rsidP="00232AA2">
      <w:pPr>
        <w:spacing w:after="0" w:line="240" w:lineRule="auto"/>
        <w:contextualSpacing/>
        <w:jc w:val="center"/>
        <w:rPr>
          <w:rFonts w:ascii="Times New Roman" w:hAnsi="Times New Roman"/>
          <w:b/>
          <w:sz w:val="26"/>
          <w:szCs w:val="26"/>
          <w:lang w:val="uk-UA"/>
        </w:rPr>
      </w:pPr>
    </w:p>
    <w:p w:rsidR="003D5559" w:rsidRPr="009060CD" w:rsidRDefault="003D5559" w:rsidP="00232AA2">
      <w:pPr>
        <w:spacing w:after="0" w:line="240" w:lineRule="auto"/>
        <w:contextualSpacing/>
        <w:jc w:val="center"/>
        <w:rPr>
          <w:rFonts w:ascii="Times New Roman" w:hAnsi="Times New Roman"/>
          <w:b/>
          <w:sz w:val="26"/>
          <w:szCs w:val="26"/>
          <w:lang w:val="uk-UA"/>
        </w:rPr>
      </w:pPr>
    </w:p>
    <w:p w:rsidR="00F86D1A" w:rsidRPr="009060CD" w:rsidRDefault="00F86D1A" w:rsidP="00232AA2">
      <w:pPr>
        <w:spacing w:after="0" w:line="240" w:lineRule="auto"/>
        <w:contextualSpacing/>
        <w:rPr>
          <w:rFonts w:ascii="Times New Roman" w:hAnsi="Times New Roman"/>
          <w:b/>
          <w:sz w:val="26"/>
          <w:szCs w:val="26"/>
          <w:lang w:val="uk-UA"/>
        </w:rPr>
      </w:pPr>
    </w:p>
    <w:p w:rsidR="0076493E" w:rsidRPr="009060CD" w:rsidRDefault="0076493E"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м. Кривий Ріг</w:t>
      </w:r>
    </w:p>
    <w:p w:rsidR="001D3587" w:rsidRPr="003565F2" w:rsidRDefault="0076493E" w:rsidP="003565F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lastRenderedPageBreak/>
        <w:t>202</w:t>
      </w:r>
      <w:r w:rsidR="00DE2C28" w:rsidRPr="009060CD">
        <w:rPr>
          <w:rFonts w:ascii="Times New Roman" w:hAnsi="Times New Roman"/>
          <w:b/>
          <w:sz w:val="26"/>
          <w:szCs w:val="26"/>
          <w:lang w:val="uk-UA"/>
        </w:rPr>
        <w:t>6</w:t>
      </w:r>
      <w:r w:rsidRPr="009060CD">
        <w:rPr>
          <w:rFonts w:ascii="Times New Roman" w:hAnsi="Times New Roman"/>
          <w:b/>
          <w:sz w:val="26"/>
          <w:szCs w:val="26"/>
          <w:lang w:val="uk-UA"/>
        </w:rPr>
        <w:t xml:space="preserve"> р.</w:t>
      </w:r>
    </w:p>
    <w:p w:rsidR="003565F2" w:rsidRDefault="003565F2" w:rsidP="003D5559">
      <w:pPr>
        <w:shd w:val="clear" w:color="auto" w:fill="FFFFFF"/>
        <w:spacing w:after="0" w:line="240" w:lineRule="auto"/>
        <w:ind w:firstLine="709"/>
        <w:contextualSpacing/>
        <w:jc w:val="center"/>
        <w:rPr>
          <w:rFonts w:ascii="Times New Roman" w:hAnsi="Times New Roman"/>
          <w:b/>
          <w:bCs/>
          <w:color w:val="000000"/>
          <w:spacing w:val="-5"/>
          <w:sz w:val="26"/>
          <w:szCs w:val="26"/>
          <w:lang w:val="uk-UA"/>
        </w:rPr>
      </w:pPr>
    </w:p>
    <w:p w:rsidR="001D3587" w:rsidRDefault="0076493E" w:rsidP="003D5559">
      <w:pPr>
        <w:shd w:val="clear" w:color="auto" w:fill="FFFFFF"/>
        <w:spacing w:after="0" w:line="240" w:lineRule="auto"/>
        <w:ind w:firstLine="709"/>
        <w:contextualSpacing/>
        <w:jc w:val="center"/>
        <w:rPr>
          <w:rFonts w:ascii="Times New Roman" w:hAnsi="Times New Roman"/>
          <w:b/>
          <w:bCs/>
          <w:color w:val="000000"/>
          <w:spacing w:val="-5"/>
          <w:sz w:val="26"/>
          <w:szCs w:val="26"/>
          <w:lang w:val="uk-UA"/>
        </w:rPr>
      </w:pPr>
      <w:r w:rsidRPr="009060CD">
        <w:rPr>
          <w:rFonts w:ascii="Times New Roman" w:hAnsi="Times New Roman"/>
          <w:b/>
          <w:bCs/>
          <w:color w:val="000000"/>
          <w:spacing w:val="-5"/>
          <w:sz w:val="26"/>
          <w:szCs w:val="26"/>
          <w:lang w:val="uk-UA"/>
        </w:rPr>
        <w:t>І. Загальні положення</w:t>
      </w:r>
    </w:p>
    <w:p w:rsidR="003565F2" w:rsidRDefault="003565F2" w:rsidP="003D5559">
      <w:pPr>
        <w:shd w:val="clear" w:color="auto" w:fill="FFFFFF"/>
        <w:spacing w:after="0" w:line="240" w:lineRule="auto"/>
        <w:ind w:firstLine="709"/>
        <w:contextualSpacing/>
        <w:jc w:val="center"/>
        <w:rPr>
          <w:rFonts w:ascii="Times New Roman" w:hAnsi="Times New Roman"/>
          <w:b/>
          <w:bCs/>
          <w:color w:val="000000"/>
          <w:spacing w:val="-5"/>
          <w:sz w:val="26"/>
          <w:szCs w:val="26"/>
          <w:lang w:val="uk-UA"/>
        </w:rPr>
      </w:pPr>
    </w:p>
    <w:p w:rsidR="001D3587" w:rsidRDefault="0076493E" w:rsidP="001D3587">
      <w:pPr>
        <w:shd w:val="clear" w:color="auto" w:fill="FFFFFF"/>
        <w:tabs>
          <w:tab w:val="left" w:leader="underscore" w:pos="9614"/>
        </w:tabs>
        <w:spacing w:after="0" w:line="240" w:lineRule="auto"/>
        <w:ind w:firstLine="709"/>
        <w:contextualSpacing/>
        <w:jc w:val="both"/>
        <w:rPr>
          <w:rFonts w:ascii="Times New Roman" w:hAnsi="Times New Roman"/>
          <w:color w:val="000000"/>
          <w:spacing w:val="-7"/>
          <w:sz w:val="26"/>
          <w:szCs w:val="26"/>
          <w:lang w:val="uk-UA"/>
        </w:rPr>
      </w:pPr>
      <w:r w:rsidRPr="009060CD">
        <w:rPr>
          <w:rFonts w:ascii="Times New Roman" w:hAnsi="Times New Roman"/>
          <w:color w:val="000000"/>
          <w:spacing w:val="-7"/>
          <w:sz w:val="26"/>
          <w:szCs w:val="26"/>
          <w:lang w:val="uk-UA"/>
        </w:rPr>
        <w:t xml:space="preserve">1.1. Дане положення розроблено </w:t>
      </w:r>
      <w:r w:rsidR="00AF4B2A">
        <w:rPr>
          <w:rFonts w:ascii="Times New Roman" w:hAnsi="Times New Roman"/>
          <w:color w:val="000000"/>
          <w:spacing w:val="-7"/>
          <w:sz w:val="26"/>
          <w:szCs w:val="26"/>
          <w:lang w:val="uk-UA"/>
        </w:rPr>
        <w:t>відповідно до</w:t>
      </w:r>
      <w:r w:rsidRPr="009060CD">
        <w:rPr>
          <w:rFonts w:ascii="Times New Roman" w:hAnsi="Times New Roman"/>
          <w:color w:val="000000"/>
          <w:spacing w:val="-7"/>
          <w:sz w:val="26"/>
          <w:szCs w:val="26"/>
          <w:lang w:val="uk-UA"/>
        </w:rPr>
        <w:t xml:space="preserve"> Постанови Кабінету Міністрів України від 30.08.2002 № 1298 «</w:t>
      </w:r>
      <w:r w:rsidRPr="009060CD">
        <w:rPr>
          <w:rFonts w:ascii="Times New Roman" w:hAnsi="Times New Roman"/>
          <w:color w:val="000000"/>
          <w:spacing w:val="-5"/>
          <w:sz w:val="26"/>
          <w:szCs w:val="26"/>
          <w:lang w:val="uk-UA"/>
        </w:rPr>
        <w:t>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w:t>
      </w:r>
      <w:r w:rsidRPr="009060CD">
        <w:rPr>
          <w:rFonts w:ascii="Times New Roman" w:hAnsi="Times New Roman"/>
          <w:color w:val="000000"/>
          <w:spacing w:val="-7"/>
          <w:sz w:val="26"/>
          <w:szCs w:val="26"/>
          <w:lang w:val="uk-UA"/>
        </w:rPr>
        <w:t xml:space="preserve"> (зі змінами), спільного наказу Міністерства праці та соціальної політики України, Міністерства охорони здоров'я України від 05.10.2005 № 308/519</w:t>
      </w:r>
      <w:r w:rsidR="006E50BF" w:rsidRPr="009060CD">
        <w:rPr>
          <w:rFonts w:ascii="Times New Roman" w:hAnsi="Times New Roman"/>
          <w:color w:val="000000"/>
          <w:spacing w:val="-7"/>
          <w:sz w:val="26"/>
          <w:szCs w:val="26"/>
          <w:lang w:val="uk-UA"/>
        </w:rPr>
        <w:t xml:space="preserve"> «</w:t>
      </w:r>
      <w:r w:rsidRPr="009060CD">
        <w:rPr>
          <w:rFonts w:ascii="Times New Roman" w:hAnsi="Times New Roman"/>
          <w:color w:val="000000"/>
          <w:spacing w:val="-7"/>
          <w:sz w:val="26"/>
          <w:szCs w:val="26"/>
          <w:lang w:val="uk-UA"/>
        </w:rPr>
        <w:t>Про впорядкування умов оплати праці працівників закладів охорони здоров'я та установ соціального захисту населення</w:t>
      </w:r>
      <w:r w:rsidR="006E50BF" w:rsidRPr="009060CD">
        <w:rPr>
          <w:rFonts w:ascii="Times New Roman" w:hAnsi="Times New Roman"/>
          <w:color w:val="000000"/>
          <w:spacing w:val="-7"/>
          <w:sz w:val="26"/>
          <w:szCs w:val="26"/>
          <w:lang w:val="uk-UA"/>
        </w:rPr>
        <w:t>»</w:t>
      </w:r>
      <w:r w:rsidRPr="009060CD">
        <w:rPr>
          <w:rFonts w:ascii="Times New Roman" w:hAnsi="Times New Roman"/>
          <w:color w:val="000000"/>
          <w:spacing w:val="-7"/>
          <w:sz w:val="26"/>
          <w:szCs w:val="26"/>
          <w:lang w:val="uk-UA"/>
        </w:rPr>
        <w:t xml:space="preserve"> </w:t>
      </w:r>
      <w:r w:rsidR="006E50BF" w:rsidRPr="009060CD">
        <w:rPr>
          <w:rFonts w:ascii="Times New Roman" w:hAnsi="Times New Roman"/>
          <w:color w:val="000000"/>
          <w:spacing w:val="-7"/>
          <w:sz w:val="26"/>
          <w:szCs w:val="26"/>
          <w:lang w:val="uk-UA"/>
        </w:rPr>
        <w:t>(</w:t>
      </w:r>
      <w:r w:rsidRPr="009060CD">
        <w:rPr>
          <w:rFonts w:ascii="Times New Roman" w:hAnsi="Times New Roman"/>
          <w:color w:val="000000"/>
          <w:spacing w:val="-7"/>
          <w:sz w:val="26"/>
          <w:szCs w:val="26"/>
          <w:lang w:val="uk-UA"/>
        </w:rPr>
        <w:t>зі змінами</w:t>
      </w:r>
      <w:r w:rsidR="006E50BF" w:rsidRPr="009060CD">
        <w:rPr>
          <w:rFonts w:ascii="Times New Roman" w:hAnsi="Times New Roman"/>
          <w:color w:val="000000"/>
          <w:spacing w:val="-7"/>
          <w:sz w:val="26"/>
          <w:szCs w:val="26"/>
          <w:lang w:val="uk-UA"/>
        </w:rPr>
        <w:t>)</w:t>
      </w:r>
      <w:r w:rsidRPr="009060CD">
        <w:rPr>
          <w:rFonts w:ascii="Times New Roman" w:hAnsi="Times New Roman"/>
          <w:color w:val="000000"/>
          <w:spacing w:val="-7"/>
          <w:sz w:val="26"/>
          <w:szCs w:val="26"/>
          <w:lang w:val="uk-UA"/>
        </w:rPr>
        <w:t xml:space="preserve">, з метою </w:t>
      </w:r>
      <w:r w:rsidR="006E50BF" w:rsidRPr="009060CD">
        <w:rPr>
          <w:rFonts w:ascii="Times New Roman" w:hAnsi="Times New Roman"/>
          <w:color w:val="000000"/>
          <w:spacing w:val="-7"/>
          <w:sz w:val="26"/>
          <w:szCs w:val="26"/>
          <w:lang w:val="uk-UA"/>
        </w:rPr>
        <w:t>заохочення за досягнуті успіхи у фінансово-господарській діяльності уста</w:t>
      </w:r>
      <w:r w:rsidR="00DE2C28" w:rsidRPr="009060CD">
        <w:rPr>
          <w:rFonts w:ascii="Times New Roman" w:hAnsi="Times New Roman"/>
          <w:color w:val="000000"/>
          <w:spacing w:val="-7"/>
          <w:sz w:val="26"/>
          <w:szCs w:val="26"/>
          <w:lang w:val="uk-UA"/>
        </w:rPr>
        <w:t>нови, ненормований робочий час.</w:t>
      </w:r>
    </w:p>
    <w:p w:rsidR="003565F2" w:rsidRPr="009060CD" w:rsidRDefault="003565F2" w:rsidP="001D3587">
      <w:pPr>
        <w:shd w:val="clear" w:color="auto" w:fill="FFFFFF"/>
        <w:tabs>
          <w:tab w:val="left" w:leader="underscore" w:pos="9614"/>
        </w:tabs>
        <w:spacing w:after="0" w:line="240" w:lineRule="auto"/>
        <w:ind w:firstLine="709"/>
        <w:contextualSpacing/>
        <w:jc w:val="both"/>
        <w:rPr>
          <w:rFonts w:ascii="Times New Roman" w:hAnsi="Times New Roman"/>
          <w:color w:val="000000"/>
          <w:spacing w:val="-7"/>
          <w:sz w:val="26"/>
          <w:szCs w:val="26"/>
          <w:lang w:val="uk-UA"/>
        </w:rPr>
      </w:pPr>
    </w:p>
    <w:p w:rsidR="001D3587" w:rsidRDefault="0076493E" w:rsidP="003565F2">
      <w:pPr>
        <w:pStyle w:val="2"/>
        <w:ind w:firstLine="709"/>
        <w:contextualSpacing/>
        <w:rPr>
          <w:rFonts w:ascii="Times New Roman" w:hAnsi="Times New Roman"/>
          <w:sz w:val="26"/>
          <w:szCs w:val="26"/>
        </w:rPr>
      </w:pPr>
      <w:r w:rsidRPr="009060CD">
        <w:rPr>
          <w:rFonts w:ascii="Times New Roman" w:hAnsi="Times New Roman"/>
          <w:sz w:val="26"/>
          <w:szCs w:val="26"/>
        </w:rPr>
        <w:t>ІІ. Головні завдання</w:t>
      </w:r>
    </w:p>
    <w:p w:rsidR="003565F2" w:rsidRPr="003565F2" w:rsidRDefault="003565F2" w:rsidP="003565F2">
      <w:pPr>
        <w:spacing w:after="0" w:line="240" w:lineRule="auto"/>
        <w:contextualSpacing/>
        <w:rPr>
          <w:lang w:val="uk-UA"/>
        </w:rPr>
      </w:pPr>
    </w:p>
    <w:p w:rsidR="0076493E" w:rsidRPr="009060CD" w:rsidRDefault="006E50BF" w:rsidP="003565F2">
      <w:pPr>
        <w:shd w:val="clear" w:color="auto" w:fill="FFFFFF"/>
        <w:spacing w:after="0" w:line="240" w:lineRule="auto"/>
        <w:ind w:firstLine="709"/>
        <w:contextualSpacing/>
        <w:jc w:val="both"/>
        <w:rPr>
          <w:rFonts w:ascii="Times New Roman" w:hAnsi="Times New Roman"/>
          <w:color w:val="000000"/>
          <w:spacing w:val="-6"/>
          <w:sz w:val="26"/>
          <w:szCs w:val="26"/>
          <w:lang w:val="uk-UA"/>
        </w:rPr>
      </w:pPr>
      <w:r w:rsidRPr="009060CD">
        <w:rPr>
          <w:rFonts w:ascii="Times New Roman" w:hAnsi="Times New Roman"/>
          <w:color w:val="000000"/>
          <w:spacing w:val="-6"/>
          <w:sz w:val="26"/>
          <w:szCs w:val="26"/>
          <w:lang w:val="uk-UA"/>
        </w:rPr>
        <w:t>2.</w:t>
      </w:r>
      <w:r w:rsidR="0076493E" w:rsidRPr="009060CD">
        <w:rPr>
          <w:rFonts w:ascii="Times New Roman" w:hAnsi="Times New Roman"/>
          <w:color w:val="000000"/>
          <w:spacing w:val="-6"/>
          <w:sz w:val="26"/>
          <w:szCs w:val="26"/>
          <w:lang w:val="uk-UA"/>
        </w:rPr>
        <w:t>1. Положення</w:t>
      </w:r>
      <w:r w:rsidR="00232AA2">
        <w:rPr>
          <w:rFonts w:ascii="Times New Roman" w:hAnsi="Times New Roman"/>
          <w:color w:val="000000"/>
          <w:spacing w:val="-6"/>
          <w:sz w:val="26"/>
          <w:szCs w:val="26"/>
          <w:lang w:val="uk-UA"/>
        </w:rPr>
        <w:t xml:space="preserve"> про преміювання впроваджується</w:t>
      </w:r>
      <w:r w:rsidR="0076493E" w:rsidRPr="009060CD">
        <w:rPr>
          <w:rFonts w:ascii="Times New Roman" w:hAnsi="Times New Roman"/>
          <w:color w:val="000000"/>
          <w:spacing w:val="-6"/>
          <w:sz w:val="26"/>
          <w:szCs w:val="26"/>
          <w:lang w:val="uk-UA"/>
        </w:rPr>
        <w:t xml:space="preserve"> з метою підвищення </w:t>
      </w:r>
      <w:r w:rsidR="0076493E" w:rsidRPr="009060CD">
        <w:rPr>
          <w:rFonts w:ascii="Times New Roman" w:hAnsi="Times New Roman"/>
          <w:color w:val="000000"/>
          <w:spacing w:val="-2"/>
          <w:sz w:val="26"/>
          <w:szCs w:val="26"/>
          <w:lang w:val="uk-UA"/>
        </w:rPr>
        <w:t>особистої зацікавленості керівника</w:t>
      </w:r>
      <w:r w:rsidR="00620713">
        <w:rPr>
          <w:rFonts w:ascii="Times New Roman" w:hAnsi="Times New Roman"/>
          <w:color w:val="000000"/>
          <w:spacing w:val="-2"/>
          <w:sz w:val="26"/>
          <w:szCs w:val="26"/>
          <w:lang w:val="uk-UA"/>
        </w:rPr>
        <w:t xml:space="preserve"> (директора)</w:t>
      </w:r>
      <w:r w:rsidR="0076493E" w:rsidRPr="009060CD">
        <w:rPr>
          <w:rFonts w:ascii="Times New Roman" w:hAnsi="Times New Roman"/>
          <w:color w:val="000000"/>
          <w:spacing w:val="-2"/>
          <w:sz w:val="26"/>
          <w:szCs w:val="26"/>
          <w:lang w:val="uk-UA"/>
        </w:rPr>
        <w:t xml:space="preserve"> у кінцевих результатах своєї праці та підпорядкованого коле</w:t>
      </w:r>
      <w:r w:rsidR="0076493E" w:rsidRPr="009060CD">
        <w:rPr>
          <w:rFonts w:ascii="Times New Roman" w:hAnsi="Times New Roman"/>
          <w:color w:val="000000"/>
          <w:spacing w:val="-1"/>
          <w:sz w:val="26"/>
          <w:szCs w:val="26"/>
          <w:lang w:val="uk-UA"/>
        </w:rPr>
        <w:t xml:space="preserve">ктиву, посилення   ролі матеріального заохочення у покращенні </w:t>
      </w:r>
      <w:r w:rsidR="0076493E" w:rsidRPr="009060CD">
        <w:rPr>
          <w:rFonts w:ascii="Times New Roman" w:hAnsi="Times New Roman"/>
          <w:color w:val="000000"/>
          <w:spacing w:val="-6"/>
          <w:sz w:val="26"/>
          <w:szCs w:val="26"/>
          <w:lang w:val="uk-UA"/>
        </w:rPr>
        <w:t>роботи.</w:t>
      </w:r>
    </w:p>
    <w:p w:rsidR="0076493E" w:rsidRPr="009060CD" w:rsidRDefault="006E50BF" w:rsidP="00232AA2">
      <w:pPr>
        <w:shd w:val="clear" w:color="auto" w:fill="FFFFFF"/>
        <w:spacing w:after="0" w:line="240" w:lineRule="auto"/>
        <w:ind w:firstLine="709"/>
        <w:contextualSpacing/>
        <w:jc w:val="both"/>
        <w:rPr>
          <w:rFonts w:ascii="Times New Roman" w:hAnsi="Times New Roman"/>
          <w:color w:val="000000"/>
          <w:spacing w:val="-6"/>
          <w:sz w:val="26"/>
          <w:szCs w:val="26"/>
          <w:lang w:val="uk-UA"/>
        </w:rPr>
      </w:pPr>
      <w:r w:rsidRPr="009060CD">
        <w:rPr>
          <w:rFonts w:ascii="Times New Roman" w:hAnsi="Times New Roman"/>
          <w:color w:val="000000"/>
          <w:spacing w:val="-6"/>
          <w:sz w:val="26"/>
          <w:szCs w:val="26"/>
          <w:lang w:val="uk-UA"/>
        </w:rPr>
        <w:t>2.2. Преміювання керівника</w:t>
      </w:r>
      <w:r w:rsidR="00620713">
        <w:rPr>
          <w:rFonts w:ascii="Times New Roman" w:hAnsi="Times New Roman"/>
          <w:color w:val="000000"/>
          <w:spacing w:val="-6"/>
          <w:sz w:val="26"/>
          <w:szCs w:val="26"/>
          <w:lang w:val="uk-UA"/>
        </w:rPr>
        <w:t xml:space="preserve"> (директора)</w:t>
      </w:r>
      <w:r w:rsidR="0076493E" w:rsidRPr="009060CD">
        <w:rPr>
          <w:rFonts w:ascii="Times New Roman" w:hAnsi="Times New Roman"/>
          <w:color w:val="000000"/>
          <w:spacing w:val="-6"/>
          <w:sz w:val="26"/>
          <w:szCs w:val="26"/>
          <w:lang w:val="uk-UA"/>
        </w:rPr>
        <w:t xml:space="preserve"> установ</w:t>
      </w:r>
      <w:r w:rsidRPr="009060CD">
        <w:rPr>
          <w:rFonts w:ascii="Times New Roman" w:hAnsi="Times New Roman"/>
          <w:color w:val="000000"/>
          <w:spacing w:val="-6"/>
          <w:sz w:val="26"/>
          <w:szCs w:val="26"/>
          <w:lang w:val="uk-UA"/>
        </w:rPr>
        <w:t>и</w:t>
      </w:r>
      <w:r w:rsidR="0076493E" w:rsidRPr="009060CD">
        <w:rPr>
          <w:rFonts w:ascii="Times New Roman" w:hAnsi="Times New Roman"/>
          <w:color w:val="000000"/>
          <w:spacing w:val="-6"/>
          <w:sz w:val="26"/>
          <w:szCs w:val="26"/>
          <w:lang w:val="uk-UA"/>
        </w:rPr>
        <w:t xml:space="preserve"> проводиться за умов забезпечення дотримання фінансово-господарської дисципліни,  виконання зобов’язань перед бюджетом та Пенсійним фондом щодо сплати податків, зборів, обов’язкових платежів, виплати заробітної плати працівникам, збереження матеріальних цінностей, </w:t>
      </w:r>
      <w:r w:rsidR="00620713">
        <w:rPr>
          <w:rFonts w:ascii="Times New Roman" w:hAnsi="Times New Roman"/>
          <w:color w:val="000000"/>
          <w:spacing w:val="-6"/>
          <w:sz w:val="26"/>
          <w:szCs w:val="26"/>
          <w:lang w:val="uk-UA"/>
        </w:rPr>
        <w:t xml:space="preserve">зміцнення матеріально-технічної бази установи, </w:t>
      </w:r>
      <w:r w:rsidR="0076493E" w:rsidRPr="009060CD">
        <w:rPr>
          <w:rFonts w:ascii="Times New Roman" w:hAnsi="Times New Roman"/>
          <w:color w:val="000000"/>
          <w:spacing w:val="-6"/>
          <w:sz w:val="26"/>
          <w:szCs w:val="26"/>
          <w:lang w:val="uk-UA"/>
        </w:rPr>
        <w:t xml:space="preserve">своєчасного надання звітності органу управління, впровадження новітніх технологій </w:t>
      </w:r>
      <w:r w:rsidR="00620713">
        <w:rPr>
          <w:rFonts w:ascii="Times New Roman" w:hAnsi="Times New Roman"/>
          <w:color w:val="000000"/>
          <w:spacing w:val="-6"/>
          <w:sz w:val="26"/>
          <w:szCs w:val="26"/>
          <w:lang w:val="uk-UA"/>
        </w:rPr>
        <w:t>з</w:t>
      </w:r>
      <w:r w:rsidR="0076493E" w:rsidRPr="009060CD">
        <w:rPr>
          <w:rFonts w:ascii="Times New Roman" w:hAnsi="Times New Roman"/>
          <w:color w:val="000000"/>
          <w:spacing w:val="-6"/>
          <w:sz w:val="26"/>
          <w:szCs w:val="26"/>
          <w:lang w:val="uk-UA"/>
        </w:rPr>
        <w:t xml:space="preserve"> енергозбереженн</w:t>
      </w:r>
      <w:r w:rsidR="00620713">
        <w:rPr>
          <w:rFonts w:ascii="Times New Roman" w:hAnsi="Times New Roman"/>
          <w:color w:val="000000"/>
          <w:spacing w:val="-6"/>
          <w:sz w:val="26"/>
          <w:szCs w:val="26"/>
          <w:lang w:val="uk-UA"/>
        </w:rPr>
        <w:t>я</w:t>
      </w:r>
      <w:r w:rsidR="0076493E" w:rsidRPr="009060CD">
        <w:rPr>
          <w:rFonts w:ascii="Times New Roman" w:hAnsi="Times New Roman"/>
          <w:color w:val="000000"/>
          <w:spacing w:val="-6"/>
          <w:sz w:val="26"/>
          <w:szCs w:val="26"/>
          <w:lang w:val="uk-UA"/>
        </w:rPr>
        <w:t>, недопущенні порушень техніки безпеки та забезпеченні охорони праці, відсутності обґрунтованих скарг від громадян, підприємств, установ та організацій щодо діяльності установи.</w:t>
      </w:r>
    </w:p>
    <w:p w:rsidR="001D3587" w:rsidRDefault="006E50BF" w:rsidP="001D3587">
      <w:pPr>
        <w:pStyle w:val="23"/>
        <w:ind w:left="0" w:firstLine="709"/>
        <w:contextualSpacing/>
        <w:jc w:val="both"/>
        <w:rPr>
          <w:rFonts w:ascii="Times New Roman" w:hAnsi="Times New Roman"/>
          <w:b w:val="0"/>
          <w:bCs w:val="0"/>
          <w:szCs w:val="26"/>
        </w:rPr>
      </w:pPr>
      <w:r w:rsidRPr="009060CD">
        <w:rPr>
          <w:rFonts w:ascii="Times New Roman" w:hAnsi="Times New Roman"/>
          <w:b w:val="0"/>
          <w:bCs w:val="0"/>
          <w:szCs w:val="26"/>
        </w:rPr>
        <w:t>2.</w:t>
      </w:r>
      <w:r w:rsidR="00946428">
        <w:rPr>
          <w:rFonts w:ascii="Times New Roman" w:hAnsi="Times New Roman"/>
          <w:b w:val="0"/>
          <w:bCs w:val="0"/>
          <w:szCs w:val="26"/>
        </w:rPr>
        <w:t>3</w:t>
      </w:r>
      <w:r w:rsidR="0076493E" w:rsidRPr="009060CD">
        <w:rPr>
          <w:rFonts w:ascii="Times New Roman" w:hAnsi="Times New Roman"/>
          <w:b w:val="0"/>
          <w:bCs w:val="0"/>
          <w:szCs w:val="26"/>
        </w:rPr>
        <w:t>. Премія та надбавка виплачується не пізніше місячного терміну після здачі звіту.</w:t>
      </w:r>
    </w:p>
    <w:p w:rsidR="003565F2" w:rsidRDefault="003565F2" w:rsidP="001D3587">
      <w:pPr>
        <w:pStyle w:val="23"/>
        <w:ind w:left="0" w:firstLine="709"/>
        <w:contextualSpacing/>
        <w:jc w:val="both"/>
        <w:rPr>
          <w:rFonts w:ascii="Times New Roman" w:hAnsi="Times New Roman"/>
          <w:b w:val="0"/>
          <w:bCs w:val="0"/>
          <w:szCs w:val="26"/>
        </w:rPr>
      </w:pPr>
    </w:p>
    <w:p w:rsidR="001D3587" w:rsidRDefault="0076493E" w:rsidP="003565F2">
      <w:pPr>
        <w:pStyle w:val="3"/>
        <w:ind w:firstLine="709"/>
        <w:contextualSpacing/>
        <w:jc w:val="center"/>
        <w:rPr>
          <w:rFonts w:ascii="Times New Roman" w:hAnsi="Times New Roman"/>
          <w:sz w:val="26"/>
          <w:szCs w:val="26"/>
        </w:rPr>
      </w:pPr>
      <w:r w:rsidRPr="009060CD">
        <w:rPr>
          <w:rFonts w:ascii="Times New Roman" w:hAnsi="Times New Roman"/>
          <w:sz w:val="26"/>
          <w:szCs w:val="26"/>
        </w:rPr>
        <w:t>ІІІ. Умови та порядок преміювання</w:t>
      </w:r>
    </w:p>
    <w:p w:rsidR="003565F2" w:rsidRPr="003565F2" w:rsidRDefault="003565F2" w:rsidP="003565F2">
      <w:pPr>
        <w:spacing w:after="0" w:line="240" w:lineRule="auto"/>
        <w:contextualSpacing/>
        <w:rPr>
          <w:lang w:val="uk-UA"/>
        </w:rPr>
      </w:pPr>
    </w:p>
    <w:p w:rsidR="003565F2" w:rsidRDefault="006E50BF" w:rsidP="003565F2">
      <w:pPr>
        <w:pStyle w:val="23"/>
        <w:ind w:left="0" w:firstLine="709"/>
        <w:contextualSpacing/>
        <w:jc w:val="both"/>
        <w:rPr>
          <w:rFonts w:ascii="Times New Roman" w:hAnsi="Times New Roman"/>
          <w:b w:val="0"/>
          <w:szCs w:val="26"/>
        </w:rPr>
      </w:pPr>
      <w:r w:rsidRPr="00946428">
        <w:rPr>
          <w:rFonts w:ascii="Times New Roman" w:hAnsi="Times New Roman"/>
          <w:b w:val="0"/>
          <w:bCs w:val="0"/>
          <w:color w:val="000000"/>
          <w:spacing w:val="-3"/>
          <w:szCs w:val="26"/>
        </w:rPr>
        <w:t>3.</w:t>
      </w:r>
      <w:r w:rsidR="0076493E" w:rsidRPr="00946428">
        <w:rPr>
          <w:rFonts w:ascii="Times New Roman" w:hAnsi="Times New Roman"/>
          <w:b w:val="0"/>
          <w:bCs w:val="0"/>
          <w:color w:val="000000"/>
          <w:spacing w:val="-3"/>
          <w:szCs w:val="26"/>
        </w:rPr>
        <w:t>1.</w:t>
      </w:r>
      <w:r w:rsidRPr="009060CD">
        <w:rPr>
          <w:rFonts w:ascii="Times New Roman" w:hAnsi="Times New Roman"/>
          <w:bCs w:val="0"/>
          <w:color w:val="000000"/>
          <w:spacing w:val="-3"/>
          <w:szCs w:val="26"/>
        </w:rPr>
        <w:t xml:space="preserve"> </w:t>
      </w:r>
      <w:r w:rsidR="003565F2" w:rsidRPr="003565F2">
        <w:rPr>
          <w:rFonts w:ascii="Times New Roman" w:hAnsi="Times New Roman"/>
          <w:b w:val="0"/>
          <w:szCs w:val="26"/>
        </w:rPr>
        <w:t>Встановлення директору надбавок до посадового окладу здійснюється за складність, напруженість у роботі, за виконання особливо важливої роботи, за високі досягнення у праці в межах фонду оплати праці, затвердженого кошторисом здійснюється наказом департаменту соціальної політики виконкому Криворізької міської ради. Преміювання директора установи здійснюється за наказом начальника управління праці та соціального захисту населення виконкому районної у місті ради</w:t>
      </w:r>
      <w:r w:rsidR="003565F2">
        <w:rPr>
          <w:rFonts w:ascii="Times New Roman" w:hAnsi="Times New Roman"/>
          <w:b w:val="0"/>
          <w:szCs w:val="26"/>
        </w:rPr>
        <w:t xml:space="preserve"> та відповідно до даного Положення.</w:t>
      </w:r>
    </w:p>
    <w:p w:rsidR="0076493E" w:rsidRPr="009060CD" w:rsidRDefault="0076493E" w:rsidP="00232AA2">
      <w:pPr>
        <w:shd w:val="clear" w:color="auto" w:fill="FFFFFF"/>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3.</w:t>
      </w:r>
      <w:r w:rsidR="003565F2">
        <w:rPr>
          <w:rFonts w:ascii="Times New Roman" w:hAnsi="Times New Roman"/>
          <w:sz w:val="26"/>
          <w:szCs w:val="26"/>
          <w:lang w:val="uk-UA"/>
        </w:rPr>
        <w:t>2</w:t>
      </w:r>
      <w:r w:rsidR="001054CF" w:rsidRPr="009060CD">
        <w:rPr>
          <w:rFonts w:ascii="Times New Roman" w:hAnsi="Times New Roman"/>
          <w:sz w:val="26"/>
          <w:szCs w:val="26"/>
          <w:lang w:val="uk-UA"/>
        </w:rPr>
        <w:t>.</w:t>
      </w:r>
      <w:r w:rsidRPr="009060CD">
        <w:rPr>
          <w:rFonts w:ascii="Times New Roman" w:hAnsi="Times New Roman"/>
          <w:sz w:val="26"/>
          <w:szCs w:val="26"/>
          <w:lang w:val="uk-UA"/>
        </w:rPr>
        <w:t xml:space="preserve"> Зменшення розмірів або зняття премії проводиться у таких випадках:</w:t>
      </w:r>
    </w:p>
    <w:p w:rsidR="0076493E" w:rsidRPr="009060CD" w:rsidRDefault="0076493E" w:rsidP="00232AA2">
      <w:pPr>
        <w:numPr>
          <w:ilvl w:val="0"/>
          <w:numId w:val="13"/>
        </w:numPr>
        <w:shd w:val="clear" w:color="auto" w:fill="FFFFFF"/>
        <w:tabs>
          <w:tab w:val="left" w:pos="1541"/>
        </w:tabs>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наявність порушень фінансово-господарської дисципліни </w:t>
      </w:r>
      <w:r w:rsidR="001054CF" w:rsidRPr="009060CD">
        <w:rPr>
          <w:rFonts w:ascii="Times New Roman" w:hAnsi="Times New Roman"/>
          <w:sz w:val="26"/>
          <w:szCs w:val="26"/>
          <w:lang w:val="uk-UA"/>
        </w:rPr>
        <w:t>– знімається в повному обсязі;</w:t>
      </w:r>
    </w:p>
    <w:p w:rsidR="0076493E" w:rsidRPr="009060CD" w:rsidRDefault="0076493E" w:rsidP="00232AA2">
      <w:pPr>
        <w:numPr>
          <w:ilvl w:val="0"/>
          <w:numId w:val="13"/>
        </w:numPr>
        <w:shd w:val="clear" w:color="auto" w:fill="FFFFFF"/>
        <w:tabs>
          <w:tab w:val="left" w:pos="1541"/>
        </w:tabs>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невиконання зобов’язань перед бюджетом та Пенсійним фондом України щодо сплати податків, зборів та обов’язкових платежів, невиконання зобов’язань щодо виплати заробітної плати працівникам з вини установи </w:t>
      </w:r>
      <w:r w:rsidR="00814497" w:rsidRPr="009060CD">
        <w:rPr>
          <w:rFonts w:ascii="Times New Roman" w:hAnsi="Times New Roman"/>
          <w:sz w:val="26"/>
          <w:szCs w:val="26"/>
          <w:lang w:val="uk-UA"/>
        </w:rPr>
        <w:t>– знімається в повному обсязі;</w:t>
      </w:r>
    </w:p>
    <w:p w:rsidR="0076493E" w:rsidRPr="009060CD" w:rsidRDefault="0076493E" w:rsidP="00232AA2">
      <w:pPr>
        <w:numPr>
          <w:ilvl w:val="0"/>
          <w:numId w:val="13"/>
        </w:numPr>
        <w:shd w:val="clear" w:color="auto" w:fill="FFFFFF"/>
        <w:tabs>
          <w:tab w:val="left" w:pos="1541"/>
        </w:tabs>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неподання або несвоєчасне подання органу управління квартальної та річної фінансової звітності </w:t>
      </w:r>
      <w:r w:rsidR="00814497" w:rsidRPr="009060CD">
        <w:rPr>
          <w:rFonts w:ascii="Times New Roman" w:hAnsi="Times New Roman"/>
          <w:sz w:val="26"/>
          <w:szCs w:val="26"/>
          <w:lang w:val="uk-UA"/>
        </w:rPr>
        <w:t>– знімається в повному обсязі;</w:t>
      </w:r>
    </w:p>
    <w:p w:rsidR="0076493E" w:rsidRPr="009060CD" w:rsidRDefault="0076493E" w:rsidP="00232AA2">
      <w:pPr>
        <w:numPr>
          <w:ilvl w:val="0"/>
          <w:numId w:val="13"/>
        </w:numPr>
        <w:shd w:val="clear" w:color="auto" w:fill="FFFFFF"/>
        <w:tabs>
          <w:tab w:val="left" w:pos="1541"/>
        </w:tabs>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незабезпечення збереження</w:t>
      </w:r>
      <w:r w:rsidR="001D3587">
        <w:rPr>
          <w:rFonts w:ascii="Times New Roman" w:hAnsi="Times New Roman"/>
          <w:sz w:val="26"/>
          <w:szCs w:val="26"/>
          <w:lang w:val="uk-UA"/>
        </w:rPr>
        <w:t xml:space="preserve"> майна комунальної власності, в тому числі</w:t>
      </w:r>
      <w:r w:rsidRPr="009060CD">
        <w:rPr>
          <w:rFonts w:ascii="Times New Roman" w:hAnsi="Times New Roman"/>
          <w:sz w:val="26"/>
          <w:szCs w:val="26"/>
          <w:lang w:val="uk-UA"/>
        </w:rPr>
        <w:t xml:space="preserve"> </w:t>
      </w:r>
      <w:r w:rsidR="001D3587">
        <w:rPr>
          <w:rFonts w:ascii="Times New Roman" w:hAnsi="Times New Roman"/>
          <w:sz w:val="26"/>
          <w:szCs w:val="26"/>
          <w:lang w:val="uk-UA"/>
        </w:rPr>
        <w:t xml:space="preserve">товарно-матеріальних цінностей - </w:t>
      </w:r>
      <w:r w:rsidR="00814497" w:rsidRPr="009060CD">
        <w:rPr>
          <w:rFonts w:ascii="Times New Roman" w:hAnsi="Times New Roman"/>
          <w:sz w:val="26"/>
          <w:szCs w:val="26"/>
          <w:lang w:val="uk-UA"/>
        </w:rPr>
        <w:t>знімається в повному обсязі;</w:t>
      </w:r>
    </w:p>
    <w:p w:rsidR="0076493E" w:rsidRPr="009060CD" w:rsidRDefault="0076493E" w:rsidP="00232AA2">
      <w:pPr>
        <w:numPr>
          <w:ilvl w:val="0"/>
          <w:numId w:val="13"/>
        </w:numPr>
        <w:shd w:val="clear" w:color="auto" w:fill="FFFFFF"/>
        <w:tabs>
          <w:tab w:val="left" w:pos="1541"/>
        </w:tabs>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порушення правил охорони праці і техніки безпеки, в разі допущення в  установі смертельного нещасного випадку з вини установи або в разі накладання штрафу з боку органів державного нагляду за охороною праці </w:t>
      </w:r>
      <w:r w:rsidR="00814497" w:rsidRPr="009060CD">
        <w:rPr>
          <w:rFonts w:ascii="Times New Roman" w:hAnsi="Times New Roman"/>
          <w:sz w:val="26"/>
          <w:szCs w:val="26"/>
          <w:lang w:val="uk-UA"/>
        </w:rPr>
        <w:t>– знімається в повному обсязі;</w:t>
      </w:r>
    </w:p>
    <w:p w:rsidR="0076493E" w:rsidRPr="009060CD" w:rsidRDefault="0076493E" w:rsidP="00232AA2">
      <w:pPr>
        <w:numPr>
          <w:ilvl w:val="0"/>
          <w:numId w:val="13"/>
        </w:numPr>
        <w:shd w:val="clear" w:color="auto" w:fill="FFFFFF"/>
        <w:tabs>
          <w:tab w:val="left" w:pos="1541"/>
        </w:tabs>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lastRenderedPageBreak/>
        <w:t xml:space="preserve">погіршення якості </w:t>
      </w:r>
      <w:r w:rsidR="001D3587">
        <w:rPr>
          <w:rFonts w:ascii="Times New Roman" w:hAnsi="Times New Roman"/>
          <w:sz w:val="26"/>
          <w:szCs w:val="26"/>
          <w:lang w:val="uk-UA"/>
        </w:rPr>
        <w:t>надання соціальних послуг</w:t>
      </w:r>
      <w:r w:rsidRPr="009060CD">
        <w:rPr>
          <w:rFonts w:ascii="Times New Roman" w:hAnsi="Times New Roman"/>
          <w:sz w:val="26"/>
          <w:szCs w:val="26"/>
          <w:lang w:val="uk-UA"/>
        </w:rPr>
        <w:t xml:space="preserve"> громадян</w:t>
      </w:r>
      <w:r w:rsidR="001D3587">
        <w:rPr>
          <w:rFonts w:ascii="Times New Roman" w:hAnsi="Times New Roman"/>
          <w:sz w:val="26"/>
          <w:szCs w:val="26"/>
          <w:lang w:val="uk-UA"/>
        </w:rPr>
        <w:t>ам</w:t>
      </w:r>
      <w:r w:rsidRPr="009060CD">
        <w:rPr>
          <w:rFonts w:ascii="Times New Roman" w:hAnsi="Times New Roman"/>
          <w:sz w:val="26"/>
          <w:szCs w:val="26"/>
          <w:lang w:val="uk-UA"/>
        </w:rPr>
        <w:t xml:space="preserve">,  </w:t>
      </w:r>
      <w:r w:rsidR="001D3587">
        <w:rPr>
          <w:rFonts w:ascii="Times New Roman" w:hAnsi="Times New Roman"/>
          <w:sz w:val="26"/>
          <w:szCs w:val="26"/>
          <w:lang w:val="uk-UA"/>
        </w:rPr>
        <w:t>за</w:t>
      </w:r>
      <w:r w:rsidRPr="009060CD">
        <w:rPr>
          <w:rFonts w:ascii="Times New Roman" w:hAnsi="Times New Roman"/>
          <w:sz w:val="26"/>
          <w:szCs w:val="26"/>
          <w:lang w:val="uk-UA"/>
        </w:rPr>
        <w:t xml:space="preserve"> обґрунтованих скарг </w:t>
      </w:r>
      <w:r w:rsidR="00814497" w:rsidRPr="009060CD">
        <w:rPr>
          <w:rFonts w:ascii="Times New Roman" w:hAnsi="Times New Roman"/>
          <w:sz w:val="26"/>
          <w:szCs w:val="26"/>
          <w:lang w:val="uk-UA"/>
        </w:rPr>
        <w:t>-</w:t>
      </w:r>
      <w:r w:rsidRPr="009060CD">
        <w:rPr>
          <w:rFonts w:ascii="Times New Roman" w:hAnsi="Times New Roman"/>
          <w:sz w:val="26"/>
          <w:szCs w:val="26"/>
          <w:lang w:val="uk-UA"/>
        </w:rPr>
        <w:t xml:space="preserve"> знімається 50% премії.</w:t>
      </w:r>
    </w:p>
    <w:p w:rsidR="0076493E" w:rsidRPr="009060CD" w:rsidRDefault="0076493E" w:rsidP="00232AA2">
      <w:pPr>
        <w:numPr>
          <w:ilvl w:val="0"/>
          <w:numId w:val="13"/>
        </w:numPr>
        <w:shd w:val="clear" w:color="auto" w:fill="FFFFFF"/>
        <w:tabs>
          <w:tab w:val="left" w:pos="1541"/>
        </w:tabs>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інші порушення, які вплинули на показники роботи установи.</w:t>
      </w:r>
    </w:p>
    <w:p w:rsidR="0076493E" w:rsidRPr="009060CD" w:rsidRDefault="00814497" w:rsidP="00232AA2">
      <w:pPr>
        <w:shd w:val="clear" w:color="auto" w:fill="FFFFFF"/>
        <w:tabs>
          <w:tab w:val="left" w:pos="1541"/>
        </w:tabs>
        <w:spacing w:after="0" w:line="240" w:lineRule="auto"/>
        <w:ind w:firstLine="567"/>
        <w:contextualSpacing/>
        <w:jc w:val="both"/>
        <w:rPr>
          <w:rFonts w:ascii="Times New Roman" w:hAnsi="Times New Roman"/>
          <w:sz w:val="26"/>
          <w:szCs w:val="26"/>
          <w:lang w:val="uk-UA"/>
        </w:rPr>
      </w:pPr>
      <w:r w:rsidRPr="009060CD">
        <w:rPr>
          <w:rFonts w:ascii="Times New Roman" w:hAnsi="Times New Roman"/>
          <w:sz w:val="26"/>
          <w:szCs w:val="26"/>
          <w:lang w:val="uk-UA"/>
        </w:rPr>
        <w:t>При цьому</w:t>
      </w:r>
      <w:r w:rsidR="0076493E" w:rsidRPr="009060CD">
        <w:rPr>
          <w:rFonts w:ascii="Times New Roman" w:hAnsi="Times New Roman"/>
          <w:sz w:val="26"/>
          <w:szCs w:val="26"/>
          <w:lang w:val="uk-UA"/>
        </w:rPr>
        <w:t xml:space="preserve"> розпорядником коштів готується відповідний наказ (подання).</w:t>
      </w:r>
    </w:p>
    <w:p w:rsidR="0076493E" w:rsidRDefault="0076493E" w:rsidP="00232AA2">
      <w:pPr>
        <w:pStyle w:val="5"/>
        <w:ind w:firstLine="709"/>
        <w:contextualSpacing/>
        <w:jc w:val="both"/>
        <w:rPr>
          <w:b w:val="0"/>
          <w:bCs w:val="0"/>
          <w:sz w:val="26"/>
          <w:szCs w:val="26"/>
          <w:lang w:val="uk-UA"/>
        </w:rPr>
      </w:pPr>
    </w:p>
    <w:p w:rsidR="009060CD" w:rsidRDefault="009060CD" w:rsidP="00232AA2">
      <w:pPr>
        <w:spacing w:after="0" w:line="240" w:lineRule="auto"/>
        <w:contextualSpacing/>
        <w:rPr>
          <w:lang w:val="uk-UA"/>
        </w:rPr>
      </w:pPr>
    </w:p>
    <w:p w:rsidR="009060CD" w:rsidRPr="009060CD" w:rsidRDefault="009060CD" w:rsidP="00232AA2">
      <w:pPr>
        <w:spacing w:after="0" w:line="240" w:lineRule="auto"/>
        <w:contextualSpacing/>
        <w:rPr>
          <w:lang w:val="uk-UA"/>
        </w:rPr>
      </w:pPr>
    </w:p>
    <w:tbl>
      <w:tblPr>
        <w:tblW w:w="9356" w:type="dxa"/>
        <w:tblLook w:val="0000" w:firstRow="0" w:lastRow="0" w:firstColumn="0" w:lastColumn="0" w:noHBand="0" w:noVBand="0"/>
      </w:tblPr>
      <w:tblGrid>
        <w:gridCol w:w="3393"/>
        <w:gridCol w:w="2986"/>
        <w:gridCol w:w="2977"/>
      </w:tblGrid>
      <w:tr w:rsidR="0076493E" w:rsidRPr="009060CD" w:rsidTr="006F6B00">
        <w:trPr>
          <w:trHeight w:val="900"/>
        </w:trPr>
        <w:tc>
          <w:tcPr>
            <w:tcW w:w="3393" w:type="dxa"/>
          </w:tcPr>
          <w:p w:rsidR="006F6B00" w:rsidRPr="009060CD" w:rsidRDefault="00A94ABA" w:rsidP="00F142A6">
            <w:pPr>
              <w:spacing w:after="0" w:line="240" w:lineRule="auto"/>
              <w:ind w:left="23"/>
              <w:contextualSpacing/>
              <w:rPr>
                <w:rFonts w:ascii="Times New Roman" w:hAnsi="Times New Roman"/>
                <w:sz w:val="26"/>
                <w:szCs w:val="26"/>
                <w:lang w:val="uk-UA"/>
              </w:rPr>
            </w:pPr>
            <w:r w:rsidRPr="009060CD">
              <w:rPr>
                <w:rFonts w:ascii="Times New Roman" w:hAnsi="Times New Roman"/>
                <w:sz w:val="26"/>
                <w:szCs w:val="26"/>
                <w:lang w:val="uk-UA"/>
              </w:rPr>
              <w:t>Д</w:t>
            </w:r>
            <w:r w:rsidR="0076493E" w:rsidRPr="009060CD">
              <w:rPr>
                <w:rFonts w:ascii="Times New Roman" w:hAnsi="Times New Roman"/>
                <w:sz w:val="26"/>
                <w:szCs w:val="26"/>
                <w:lang w:val="uk-UA"/>
              </w:rPr>
              <w:t>и</w:t>
            </w:r>
            <w:r w:rsidR="006F6B00" w:rsidRPr="009060CD">
              <w:rPr>
                <w:rFonts w:ascii="Times New Roman" w:hAnsi="Times New Roman"/>
                <w:sz w:val="26"/>
                <w:szCs w:val="26"/>
                <w:lang w:val="uk-UA"/>
              </w:rPr>
              <w:t xml:space="preserve">ректор КУ «ТЦ СО у </w:t>
            </w:r>
            <w:proofErr w:type="spellStart"/>
            <w:r w:rsidR="006F6B00" w:rsidRPr="009060CD">
              <w:rPr>
                <w:rFonts w:ascii="Times New Roman" w:hAnsi="Times New Roman"/>
                <w:sz w:val="26"/>
                <w:szCs w:val="26"/>
                <w:lang w:val="uk-UA"/>
              </w:rPr>
              <w:t>Тернівському</w:t>
            </w:r>
            <w:proofErr w:type="spellEnd"/>
            <w:r w:rsidR="006F6B00" w:rsidRPr="009060CD">
              <w:rPr>
                <w:rFonts w:ascii="Times New Roman" w:hAnsi="Times New Roman"/>
                <w:sz w:val="26"/>
                <w:szCs w:val="26"/>
                <w:lang w:val="uk-UA"/>
              </w:rPr>
              <w:t xml:space="preserve"> </w:t>
            </w:r>
            <w:r w:rsidR="0076493E" w:rsidRPr="009060CD">
              <w:rPr>
                <w:rFonts w:ascii="Times New Roman" w:hAnsi="Times New Roman"/>
                <w:sz w:val="26"/>
                <w:szCs w:val="26"/>
                <w:lang w:val="uk-UA"/>
              </w:rPr>
              <w:t xml:space="preserve">районі» </w:t>
            </w:r>
            <w:r w:rsidR="00F142A6">
              <w:rPr>
                <w:rFonts w:ascii="Times New Roman" w:hAnsi="Times New Roman"/>
                <w:sz w:val="26"/>
                <w:szCs w:val="26"/>
                <w:lang w:val="uk-UA"/>
              </w:rPr>
              <w:t>КМР</w:t>
            </w:r>
          </w:p>
        </w:tc>
        <w:tc>
          <w:tcPr>
            <w:tcW w:w="2986" w:type="dxa"/>
          </w:tcPr>
          <w:p w:rsidR="0076493E" w:rsidRPr="009060CD" w:rsidRDefault="0076493E" w:rsidP="00232AA2">
            <w:pPr>
              <w:spacing w:after="0" w:line="240" w:lineRule="auto"/>
              <w:contextualSpacing/>
              <w:jc w:val="both"/>
              <w:rPr>
                <w:rFonts w:ascii="Times New Roman" w:hAnsi="Times New Roman"/>
                <w:sz w:val="26"/>
                <w:szCs w:val="26"/>
                <w:lang w:val="uk-UA"/>
              </w:rPr>
            </w:pPr>
          </w:p>
        </w:tc>
        <w:tc>
          <w:tcPr>
            <w:tcW w:w="2977" w:type="dxa"/>
          </w:tcPr>
          <w:p w:rsidR="005E0400" w:rsidRDefault="005E0400" w:rsidP="00232AA2">
            <w:pPr>
              <w:spacing w:after="0" w:line="240" w:lineRule="auto"/>
              <w:contextualSpacing/>
              <w:rPr>
                <w:rFonts w:ascii="Times New Roman" w:hAnsi="Times New Roman"/>
                <w:sz w:val="26"/>
                <w:szCs w:val="26"/>
                <w:lang w:val="uk-UA"/>
              </w:rPr>
            </w:pPr>
          </w:p>
          <w:p w:rsidR="0076493E" w:rsidRPr="009060CD" w:rsidRDefault="006F6B00" w:rsidP="00232AA2">
            <w:pPr>
              <w:spacing w:after="0" w:line="240" w:lineRule="auto"/>
              <w:ind w:right="-675"/>
              <w:contextualSpacing/>
              <w:rPr>
                <w:rFonts w:ascii="Times New Roman" w:hAnsi="Times New Roman"/>
                <w:sz w:val="26"/>
                <w:szCs w:val="26"/>
                <w:lang w:val="uk-UA"/>
              </w:rPr>
            </w:pPr>
            <w:r w:rsidRPr="009060CD">
              <w:rPr>
                <w:rFonts w:ascii="Times New Roman" w:hAnsi="Times New Roman"/>
                <w:sz w:val="26"/>
                <w:szCs w:val="26"/>
                <w:lang w:val="uk-UA"/>
              </w:rPr>
              <w:t>Ант</w:t>
            </w:r>
            <w:r w:rsidR="005E0400">
              <w:rPr>
                <w:rFonts w:ascii="Times New Roman" w:hAnsi="Times New Roman"/>
                <w:sz w:val="26"/>
                <w:szCs w:val="26"/>
                <w:lang w:val="uk-UA"/>
              </w:rPr>
              <w:t xml:space="preserve">оніна </w:t>
            </w:r>
            <w:r w:rsidR="00A94ABA" w:rsidRPr="009060CD">
              <w:rPr>
                <w:rFonts w:ascii="Times New Roman" w:hAnsi="Times New Roman"/>
                <w:sz w:val="26"/>
                <w:szCs w:val="26"/>
                <w:lang w:val="uk-UA"/>
              </w:rPr>
              <w:t>КОСОГОРОВА</w:t>
            </w:r>
          </w:p>
        </w:tc>
      </w:tr>
      <w:tr w:rsidR="0076493E" w:rsidRPr="009060CD" w:rsidTr="006F6B00">
        <w:trPr>
          <w:trHeight w:val="189"/>
        </w:trPr>
        <w:tc>
          <w:tcPr>
            <w:tcW w:w="3393" w:type="dxa"/>
          </w:tcPr>
          <w:p w:rsidR="009060CD" w:rsidRDefault="009060CD" w:rsidP="00232AA2">
            <w:pPr>
              <w:spacing w:after="0" w:line="240" w:lineRule="auto"/>
              <w:ind w:left="23"/>
              <w:contextualSpacing/>
              <w:rPr>
                <w:rFonts w:ascii="Times New Roman" w:hAnsi="Times New Roman"/>
                <w:sz w:val="26"/>
                <w:szCs w:val="26"/>
                <w:lang w:val="uk-UA"/>
              </w:rPr>
            </w:pPr>
          </w:p>
          <w:p w:rsidR="009060CD" w:rsidRDefault="009060CD" w:rsidP="00232AA2">
            <w:pPr>
              <w:spacing w:after="0" w:line="240" w:lineRule="auto"/>
              <w:ind w:left="23"/>
              <w:contextualSpacing/>
              <w:rPr>
                <w:rFonts w:ascii="Times New Roman" w:hAnsi="Times New Roman"/>
                <w:sz w:val="26"/>
                <w:szCs w:val="26"/>
                <w:lang w:val="uk-UA"/>
              </w:rPr>
            </w:pPr>
          </w:p>
          <w:p w:rsidR="0076493E" w:rsidRPr="009060CD" w:rsidRDefault="009060CD" w:rsidP="00232AA2">
            <w:pPr>
              <w:spacing w:after="0" w:line="240" w:lineRule="auto"/>
              <w:ind w:left="23"/>
              <w:contextualSpacing/>
              <w:rPr>
                <w:rFonts w:ascii="Times New Roman" w:hAnsi="Times New Roman"/>
                <w:sz w:val="26"/>
                <w:szCs w:val="26"/>
                <w:lang w:val="uk-UA"/>
              </w:rPr>
            </w:pPr>
            <w:r>
              <w:rPr>
                <w:rFonts w:ascii="Times New Roman" w:hAnsi="Times New Roman"/>
                <w:sz w:val="26"/>
                <w:szCs w:val="26"/>
                <w:lang w:val="uk-UA"/>
              </w:rPr>
              <w:t>Голова</w:t>
            </w:r>
            <w:r w:rsidR="0076493E" w:rsidRPr="009060CD">
              <w:rPr>
                <w:rFonts w:ascii="Times New Roman" w:hAnsi="Times New Roman"/>
                <w:sz w:val="26"/>
                <w:szCs w:val="26"/>
                <w:lang w:val="uk-UA"/>
              </w:rPr>
              <w:t xml:space="preserve"> профспілкового комітету                                                       </w:t>
            </w:r>
          </w:p>
        </w:tc>
        <w:tc>
          <w:tcPr>
            <w:tcW w:w="2986" w:type="dxa"/>
          </w:tcPr>
          <w:p w:rsidR="0076493E" w:rsidRPr="009060CD" w:rsidRDefault="0076493E" w:rsidP="00232AA2">
            <w:pPr>
              <w:spacing w:after="0" w:line="240" w:lineRule="auto"/>
              <w:ind w:left="21" w:firstLine="709"/>
              <w:contextualSpacing/>
              <w:jc w:val="both"/>
              <w:rPr>
                <w:rFonts w:ascii="Times New Roman" w:hAnsi="Times New Roman"/>
                <w:sz w:val="26"/>
                <w:szCs w:val="26"/>
                <w:lang w:val="uk-UA"/>
              </w:rPr>
            </w:pPr>
          </w:p>
        </w:tc>
        <w:tc>
          <w:tcPr>
            <w:tcW w:w="2977" w:type="dxa"/>
          </w:tcPr>
          <w:p w:rsidR="0076493E" w:rsidRPr="009060CD" w:rsidRDefault="0076493E" w:rsidP="00232AA2">
            <w:pPr>
              <w:spacing w:after="0" w:line="240" w:lineRule="auto"/>
              <w:contextualSpacing/>
              <w:rPr>
                <w:rFonts w:ascii="Times New Roman" w:hAnsi="Times New Roman"/>
                <w:sz w:val="26"/>
                <w:szCs w:val="26"/>
                <w:lang w:val="uk-UA"/>
              </w:rPr>
            </w:pPr>
          </w:p>
          <w:p w:rsidR="009060CD" w:rsidRDefault="006F6B00"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 xml:space="preserve"> </w:t>
            </w:r>
          </w:p>
          <w:p w:rsidR="009060CD" w:rsidRDefault="009060CD" w:rsidP="00232AA2">
            <w:pPr>
              <w:spacing w:after="0" w:line="240" w:lineRule="auto"/>
              <w:contextualSpacing/>
              <w:rPr>
                <w:rFonts w:ascii="Times New Roman" w:hAnsi="Times New Roman"/>
                <w:sz w:val="26"/>
                <w:szCs w:val="26"/>
                <w:lang w:val="uk-UA"/>
              </w:rPr>
            </w:pPr>
          </w:p>
          <w:p w:rsidR="0076493E" w:rsidRPr="009060CD" w:rsidRDefault="006F6B00"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 xml:space="preserve"> </w:t>
            </w:r>
            <w:r w:rsidR="009060CD">
              <w:rPr>
                <w:rFonts w:ascii="Times New Roman" w:hAnsi="Times New Roman"/>
                <w:sz w:val="26"/>
                <w:szCs w:val="26"/>
                <w:lang w:val="uk-UA"/>
              </w:rPr>
              <w:t>Олена УЛАНІНА</w:t>
            </w:r>
          </w:p>
        </w:tc>
      </w:tr>
    </w:tbl>
    <w:p w:rsidR="0076493E" w:rsidRPr="009060CD" w:rsidRDefault="0076493E" w:rsidP="00232AA2">
      <w:pPr>
        <w:spacing w:after="0" w:line="240" w:lineRule="auto"/>
        <w:ind w:firstLine="709"/>
        <w:contextualSpacing/>
        <w:jc w:val="both"/>
        <w:rPr>
          <w:rFonts w:ascii="Times New Roman" w:hAnsi="Times New Roman"/>
          <w:b/>
          <w:bCs/>
          <w:sz w:val="26"/>
          <w:szCs w:val="26"/>
          <w:lang w:val="uk-UA"/>
        </w:rPr>
      </w:pPr>
    </w:p>
    <w:p w:rsidR="0076493E" w:rsidRPr="009060CD" w:rsidRDefault="0076493E" w:rsidP="00232AA2">
      <w:pPr>
        <w:spacing w:after="0" w:line="240" w:lineRule="auto"/>
        <w:contextualSpacing/>
        <w:jc w:val="both"/>
        <w:rPr>
          <w:rFonts w:ascii="Times New Roman" w:hAnsi="Times New Roman"/>
          <w:b/>
          <w:bCs/>
          <w:sz w:val="26"/>
          <w:szCs w:val="26"/>
          <w:lang w:val="uk-UA"/>
        </w:rPr>
      </w:pPr>
    </w:p>
    <w:p w:rsidR="0076493E" w:rsidRPr="009060CD" w:rsidRDefault="0076493E" w:rsidP="00232AA2">
      <w:pPr>
        <w:spacing w:after="0" w:line="240" w:lineRule="auto"/>
        <w:contextualSpacing/>
        <w:jc w:val="both"/>
        <w:rPr>
          <w:rFonts w:ascii="Times New Roman" w:hAnsi="Times New Roman"/>
          <w:b/>
          <w:bCs/>
          <w:sz w:val="26"/>
          <w:szCs w:val="26"/>
          <w:lang w:val="uk-UA"/>
        </w:rPr>
      </w:pPr>
    </w:p>
    <w:p w:rsidR="0076493E" w:rsidRPr="009060CD" w:rsidRDefault="0076493E" w:rsidP="00232AA2">
      <w:pPr>
        <w:spacing w:after="0" w:line="240" w:lineRule="auto"/>
        <w:contextualSpacing/>
        <w:jc w:val="both"/>
        <w:rPr>
          <w:rFonts w:ascii="Times New Roman" w:hAnsi="Times New Roman"/>
          <w:b/>
          <w:bCs/>
          <w:sz w:val="26"/>
          <w:szCs w:val="26"/>
          <w:lang w:val="uk-UA"/>
        </w:rPr>
      </w:pPr>
    </w:p>
    <w:p w:rsidR="0076493E" w:rsidRPr="009060CD" w:rsidRDefault="0076493E" w:rsidP="00232AA2">
      <w:pPr>
        <w:spacing w:after="0" w:line="240" w:lineRule="auto"/>
        <w:contextualSpacing/>
        <w:jc w:val="both"/>
        <w:rPr>
          <w:rFonts w:ascii="Times New Roman" w:hAnsi="Times New Roman"/>
          <w:b/>
          <w:bCs/>
          <w:sz w:val="26"/>
          <w:szCs w:val="26"/>
          <w:lang w:val="uk-UA"/>
        </w:rPr>
      </w:pPr>
    </w:p>
    <w:p w:rsidR="0076493E" w:rsidRPr="009060CD" w:rsidRDefault="0076493E" w:rsidP="00232AA2">
      <w:pPr>
        <w:spacing w:after="0" w:line="240" w:lineRule="auto"/>
        <w:contextualSpacing/>
        <w:jc w:val="both"/>
        <w:rPr>
          <w:rFonts w:ascii="Times New Roman" w:hAnsi="Times New Roman"/>
          <w:b/>
          <w:bCs/>
          <w:sz w:val="26"/>
          <w:szCs w:val="26"/>
          <w:lang w:val="uk-UA"/>
        </w:rPr>
      </w:pPr>
    </w:p>
    <w:p w:rsidR="0076493E" w:rsidRPr="009060CD" w:rsidRDefault="0076493E" w:rsidP="00232AA2">
      <w:pPr>
        <w:spacing w:after="0" w:line="240" w:lineRule="auto"/>
        <w:contextualSpacing/>
        <w:jc w:val="both"/>
        <w:rPr>
          <w:rFonts w:ascii="Times New Roman" w:hAnsi="Times New Roman"/>
          <w:b/>
          <w:bCs/>
          <w:sz w:val="26"/>
          <w:szCs w:val="26"/>
          <w:lang w:val="uk-UA"/>
        </w:rPr>
      </w:pPr>
    </w:p>
    <w:p w:rsidR="0076493E" w:rsidRPr="009060CD" w:rsidRDefault="0076493E" w:rsidP="00232AA2">
      <w:pPr>
        <w:spacing w:after="0" w:line="240" w:lineRule="auto"/>
        <w:contextualSpacing/>
        <w:jc w:val="both"/>
        <w:rPr>
          <w:rFonts w:ascii="Times New Roman" w:hAnsi="Times New Roman"/>
          <w:b/>
          <w:bCs/>
          <w:sz w:val="26"/>
          <w:szCs w:val="26"/>
          <w:lang w:val="uk-UA"/>
        </w:rPr>
      </w:pPr>
    </w:p>
    <w:p w:rsidR="0076493E" w:rsidRPr="009060CD" w:rsidRDefault="0076493E" w:rsidP="00232AA2">
      <w:pPr>
        <w:spacing w:after="0" w:line="240" w:lineRule="auto"/>
        <w:contextualSpacing/>
        <w:jc w:val="both"/>
        <w:rPr>
          <w:rFonts w:ascii="Times New Roman" w:hAnsi="Times New Roman"/>
          <w:b/>
          <w:bCs/>
          <w:sz w:val="26"/>
          <w:szCs w:val="26"/>
          <w:lang w:val="uk-UA"/>
        </w:rPr>
      </w:pPr>
    </w:p>
    <w:p w:rsidR="0076493E" w:rsidRPr="009060CD" w:rsidRDefault="0076493E" w:rsidP="00232AA2">
      <w:pPr>
        <w:spacing w:after="0" w:line="240" w:lineRule="auto"/>
        <w:contextualSpacing/>
        <w:jc w:val="both"/>
        <w:rPr>
          <w:rFonts w:ascii="Times New Roman" w:hAnsi="Times New Roman"/>
          <w:b/>
          <w:bCs/>
          <w:sz w:val="26"/>
          <w:szCs w:val="26"/>
          <w:lang w:val="uk-UA"/>
        </w:rPr>
      </w:pPr>
    </w:p>
    <w:p w:rsidR="0076493E" w:rsidRPr="009060CD" w:rsidRDefault="0076493E" w:rsidP="00232AA2">
      <w:pPr>
        <w:spacing w:after="0" w:line="240" w:lineRule="auto"/>
        <w:contextualSpacing/>
        <w:jc w:val="both"/>
        <w:rPr>
          <w:rFonts w:ascii="Times New Roman" w:hAnsi="Times New Roman"/>
          <w:b/>
          <w:bCs/>
          <w:sz w:val="26"/>
          <w:szCs w:val="26"/>
          <w:lang w:val="uk-UA"/>
        </w:rPr>
      </w:pPr>
    </w:p>
    <w:p w:rsidR="0076493E" w:rsidRPr="009060CD" w:rsidRDefault="0076493E" w:rsidP="00232AA2">
      <w:pPr>
        <w:spacing w:after="0" w:line="240" w:lineRule="auto"/>
        <w:contextualSpacing/>
        <w:jc w:val="both"/>
        <w:rPr>
          <w:rFonts w:ascii="Times New Roman" w:hAnsi="Times New Roman"/>
          <w:b/>
          <w:bCs/>
          <w:sz w:val="26"/>
          <w:szCs w:val="26"/>
          <w:lang w:val="uk-UA"/>
        </w:rPr>
      </w:pPr>
    </w:p>
    <w:p w:rsidR="0076493E" w:rsidRPr="009060CD" w:rsidRDefault="0076493E" w:rsidP="00232AA2">
      <w:pPr>
        <w:spacing w:after="0" w:line="240" w:lineRule="auto"/>
        <w:contextualSpacing/>
        <w:jc w:val="both"/>
        <w:rPr>
          <w:rFonts w:ascii="Times New Roman" w:hAnsi="Times New Roman"/>
          <w:b/>
          <w:bCs/>
          <w:sz w:val="26"/>
          <w:szCs w:val="26"/>
          <w:lang w:val="uk-UA"/>
        </w:rPr>
      </w:pPr>
    </w:p>
    <w:p w:rsidR="0076493E" w:rsidRPr="009060CD" w:rsidRDefault="0076493E" w:rsidP="00232AA2">
      <w:pPr>
        <w:spacing w:after="0" w:line="240" w:lineRule="auto"/>
        <w:contextualSpacing/>
        <w:jc w:val="both"/>
        <w:rPr>
          <w:rFonts w:ascii="Times New Roman" w:hAnsi="Times New Roman"/>
          <w:b/>
          <w:bCs/>
          <w:sz w:val="26"/>
          <w:szCs w:val="26"/>
          <w:lang w:val="uk-UA"/>
        </w:rPr>
      </w:pPr>
    </w:p>
    <w:p w:rsidR="0076493E" w:rsidRPr="009060CD" w:rsidRDefault="0076493E" w:rsidP="00232AA2">
      <w:pPr>
        <w:spacing w:after="0" w:line="240" w:lineRule="auto"/>
        <w:contextualSpacing/>
        <w:jc w:val="both"/>
        <w:rPr>
          <w:rFonts w:ascii="Times New Roman" w:hAnsi="Times New Roman"/>
          <w:b/>
          <w:bCs/>
          <w:sz w:val="26"/>
          <w:szCs w:val="26"/>
          <w:lang w:val="uk-UA"/>
        </w:rPr>
      </w:pPr>
    </w:p>
    <w:p w:rsidR="0076493E" w:rsidRPr="009060CD" w:rsidRDefault="0076493E" w:rsidP="00232AA2">
      <w:pPr>
        <w:spacing w:after="0" w:line="240" w:lineRule="auto"/>
        <w:contextualSpacing/>
        <w:jc w:val="both"/>
        <w:rPr>
          <w:rFonts w:ascii="Times New Roman" w:hAnsi="Times New Roman"/>
          <w:b/>
          <w:bCs/>
          <w:sz w:val="26"/>
          <w:szCs w:val="26"/>
          <w:lang w:val="uk-UA"/>
        </w:rPr>
      </w:pPr>
    </w:p>
    <w:p w:rsidR="0076493E" w:rsidRPr="009060CD" w:rsidRDefault="0076493E" w:rsidP="00232AA2">
      <w:pPr>
        <w:spacing w:after="0" w:line="240" w:lineRule="auto"/>
        <w:contextualSpacing/>
        <w:jc w:val="both"/>
        <w:rPr>
          <w:rFonts w:ascii="Times New Roman" w:hAnsi="Times New Roman"/>
          <w:b/>
          <w:bCs/>
          <w:sz w:val="26"/>
          <w:szCs w:val="26"/>
          <w:lang w:val="uk-UA"/>
        </w:rPr>
      </w:pPr>
    </w:p>
    <w:p w:rsidR="0076493E" w:rsidRPr="009060CD" w:rsidRDefault="0076493E" w:rsidP="00232AA2">
      <w:pPr>
        <w:spacing w:after="0" w:line="240" w:lineRule="auto"/>
        <w:contextualSpacing/>
        <w:jc w:val="center"/>
        <w:rPr>
          <w:rFonts w:ascii="Times New Roman" w:hAnsi="Times New Roman"/>
          <w:b/>
          <w:sz w:val="26"/>
          <w:szCs w:val="26"/>
          <w:lang w:val="uk-UA"/>
        </w:rPr>
      </w:pPr>
    </w:p>
    <w:p w:rsidR="00F86D1A" w:rsidRPr="009060CD" w:rsidRDefault="00F86D1A" w:rsidP="00232AA2">
      <w:pPr>
        <w:shd w:val="clear" w:color="auto" w:fill="FFFFFF"/>
        <w:spacing w:after="0" w:line="240" w:lineRule="auto"/>
        <w:ind w:right="147"/>
        <w:contextualSpacing/>
        <w:rPr>
          <w:rFonts w:ascii="Times New Roman" w:hAnsi="Times New Roman"/>
          <w:b/>
          <w:sz w:val="26"/>
          <w:szCs w:val="26"/>
          <w:lang w:val="uk-UA"/>
        </w:rPr>
      </w:pPr>
    </w:p>
    <w:p w:rsidR="00F86D1A" w:rsidRPr="009060CD" w:rsidRDefault="00F86D1A" w:rsidP="00232AA2">
      <w:pPr>
        <w:shd w:val="clear" w:color="auto" w:fill="FFFFFF"/>
        <w:spacing w:after="0" w:line="240" w:lineRule="auto"/>
        <w:ind w:right="147"/>
        <w:contextualSpacing/>
        <w:rPr>
          <w:rFonts w:ascii="Times New Roman" w:hAnsi="Times New Roman"/>
          <w:b/>
          <w:sz w:val="26"/>
          <w:szCs w:val="26"/>
          <w:lang w:val="uk-UA"/>
        </w:rPr>
      </w:pPr>
    </w:p>
    <w:p w:rsidR="007E175C" w:rsidRDefault="007E175C" w:rsidP="00232AA2">
      <w:pPr>
        <w:shd w:val="clear" w:color="auto" w:fill="FFFFFF"/>
        <w:spacing w:after="0" w:line="240" w:lineRule="auto"/>
        <w:ind w:right="147"/>
        <w:contextualSpacing/>
        <w:jc w:val="right"/>
        <w:rPr>
          <w:rFonts w:ascii="Times New Roman" w:hAnsi="Times New Roman"/>
          <w:color w:val="000000"/>
          <w:spacing w:val="-5"/>
          <w:sz w:val="26"/>
          <w:szCs w:val="26"/>
          <w:lang w:val="uk-UA"/>
        </w:rPr>
      </w:pPr>
    </w:p>
    <w:p w:rsidR="005E0400" w:rsidRDefault="005E0400" w:rsidP="00232AA2">
      <w:pPr>
        <w:shd w:val="clear" w:color="auto" w:fill="FFFFFF"/>
        <w:spacing w:after="0" w:line="240" w:lineRule="auto"/>
        <w:ind w:right="147"/>
        <w:contextualSpacing/>
        <w:jc w:val="right"/>
        <w:rPr>
          <w:rFonts w:ascii="Times New Roman" w:hAnsi="Times New Roman"/>
          <w:color w:val="000000"/>
          <w:spacing w:val="-5"/>
          <w:sz w:val="26"/>
          <w:szCs w:val="26"/>
          <w:lang w:val="uk-UA"/>
        </w:rPr>
      </w:pPr>
    </w:p>
    <w:p w:rsidR="005E0400" w:rsidRDefault="005E0400" w:rsidP="00232AA2">
      <w:pPr>
        <w:shd w:val="clear" w:color="auto" w:fill="FFFFFF"/>
        <w:spacing w:after="0" w:line="240" w:lineRule="auto"/>
        <w:ind w:right="147"/>
        <w:contextualSpacing/>
        <w:jc w:val="right"/>
        <w:rPr>
          <w:rFonts w:ascii="Times New Roman" w:hAnsi="Times New Roman"/>
          <w:color w:val="000000"/>
          <w:spacing w:val="-5"/>
          <w:sz w:val="26"/>
          <w:szCs w:val="26"/>
          <w:lang w:val="uk-UA"/>
        </w:rPr>
      </w:pPr>
    </w:p>
    <w:p w:rsidR="005E0400" w:rsidRDefault="005E0400" w:rsidP="00232AA2">
      <w:pPr>
        <w:shd w:val="clear" w:color="auto" w:fill="FFFFFF"/>
        <w:spacing w:after="0" w:line="240" w:lineRule="auto"/>
        <w:ind w:right="147"/>
        <w:contextualSpacing/>
        <w:jc w:val="right"/>
        <w:rPr>
          <w:rFonts w:ascii="Times New Roman" w:hAnsi="Times New Roman"/>
          <w:color w:val="000000"/>
          <w:spacing w:val="-5"/>
          <w:sz w:val="26"/>
          <w:szCs w:val="26"/>
          <w:lang w:val="uk-UA"/>
        </w:rPr>
      </w:pPr>
    </w:p>
    <w:p w:rsidR="005E0400" w:rsidRDefault="005E0400" w:rsidP="00232AA2">
      <w:pPr>
        <w:shd w:val="clear" w:color="auto" w:fill="FFFFFF"/>
        <w:spacing w:after="0" w:line="240" w:lineRule="auto"/>
        <w:ind w:right="147"/>
        <w:contextualSpacing/>
        <w:jc w:val="right"/>
        <w:rPr>
          <w:rFonts w:ascii="Times New Roman" w:hAnsi="Times New Roman"/>
          <w:color w:val="000000"/>
          <w:spacing w:val="-5"/>
          <w:sz w:val="26"/>
          <w:szCs w:val="26"/>
          <w:lang w:val="uk-UA"/>
        </w:rPr>
      </w:pPr>
    </w:p>
    <w:p w:rsidR="005E0400" w:rsidRDefault="005E0400" w:rsidP="00232AA2">
      <w:pPr>
        <w:shd w:val="clear" w:color="auto" w:fill="FFFFFF"/>
        <w:spacing w:after="0" w:line="240" w:lineRule="auto"/>
        <w:ind w:right="147"/>
        <w:contextualSpacing/>
        <w:jc w:val="right"/>
        <w:rPr>
          <w:rFonts w:ascii="Times New Roman" w:hAnsi="Times New Roman"/>
          <w:color w:val="000000"/>
          <w:spacing w:val="-5"/>
          <w:sz w:val="26"/>
          <w:szCs w:val="26"/>
          <w:lang w:val="uk-UA"/>
        </w:rPr>
      </w:pPr>
    </w:p>
    <w:p w:rsidR="005E0400" w:rsidRDefault="005E0400" w:rsidP="00232AA2">
      <w:pPr>
        <w:shd w:val="clear" w:color="auto" w:fill="FFFFFF"/>
        <w:spacing w:after="0" w:line="240" w:lineRule="auto"/>
        <w:ind w:right="147"/>
        <w:contextualSpacing/>
        <w:jc w:val="right"/>
        <w:rPr>
          <w:rFonts w:ascii="Times New Roman" w:hAnsi="Times New Roman"/>
          <w:color w:val="000000"/>
          <w:spacing w:val="-5"/>
          <w:sz w:val="26"/>
          <w:szCs w:val="26"/>
          <w:lang w:val="uk-UA"/>
        </w:rPr>
      </w:pPr>
    </w:p>
    <w:p w:rsidR="005E0400" w:rsidRDefault="005E0400" w:rsidP="00232AA2">
      <w:pPr>
        <w:shd w:val="clear" w:color="auto" w:fill="FFFFFF"/>
        <w:spacing w:after="0" w:line="240" w:lineRule="auto"/>
        <w:ind w:right="147"/>
        <w:contextualSpacing/>
        <w:jc w:val="right"/>
        <w:rPr>
          <w:rFonts w:ascii="Times New Roman" w:hAnsi="Times New Roman"/>
          <w:color w:val="000000"/>
          <w:spacing w:val="-5"/>
          <w:sz w:val="26"/>
          <w:szCs w:val="26"/>
          <w:lang w:val="uk-UA"/>
        </w:rPr>
      </w:pPr>
    </w:p>
    <w:p w:rsidR="005E0400" w:rsidRDefault="005E0400" w:rsidP="00232AA2">
      <w:pPr>
        <w:shd w:val="clear" w:color="auto" w:fill="FFFFFF"/>
        <w:spacing w:after="0" w:line="240" w:lineRule="auto"/>
        <w:ind w:right="147"/>
        <w:contextualSpacing/>
        <w:jc w:val="right"/>
        <w:rPr>
          <w:rFonts w:ascii="Times New Roman" w:hAnsi="Times New Roman"/>
          <w:color w:val="000000"/>
          <w:spacing w:val="-5"/>
          <w:sz w:val="26"/>
          <w:szCs w:val="26"/>
          <w:lang w:val="uk-UA"/>
        </w:rPr>
      </w:pPr>
    </w:p>
    <w:p w:rsidR="005E0400" w:rsidRDefault="005E0400" w:rsidP="00232AA2">
      <w:pPr>
        <w:shd w:val="clear" w:color="auto" w:fill="FFFFFF"/>
        <w:spacing w:after="0" w:line="240" w:lineRule="auto"/>
        <w:ind w:right="147"/>
        <w:contextualSpacing/>
        <w:jc w:val="right"/>
        <w:rPr>
          <w:rFonts w:ascii="Times New Roman" w:hAnsi="Times New Roman"/>
          <w:color w:val="000000"/>
          <w:spacing w:val="-5"/>
          <w:sz w:val="26"/>
          <w:szCs w:val="26"/>
          <w:lang w:val="uk-UA"/>
        </w:rPr>
      </w:pPr>
    </w:p>
    <w:p w:rsidR="005E0400" w:rsidRDefault="005E0400" w:rsidP="00232AA2">
      <w:pPr>
        <w:shd w:val="clear" w:color="auto" w:fill="FFFFFF"/>
        <w:spacing w:after="0" w:line="240" w:lineRule="auto"/>
        <w:ind w:right="147"/>
        <w:contextualSpacing/>
        <w:jc w:val="right"/>
        <w:rPr>
          <w:rFonts w:ascii="Times New Roman" w:hAnsi="Times New Roman"/>
          <w:color w:val="000000"/>
          <w:spacing w:val="-5"/>
          <w:sz w:val="26"/>
          <w:szCs w:val="26"/>
          <w:lang w:val="uk-UA"/>
        </w:rPr>
      </w:pPr>
    </w:p>
    <w:p w:rsidR="003D5559" w:rsidRDefault="003D5559" w:rsidP="00232AA2">
      <w:pPr>
        <w:shd w:val="clear" w:color="auto" w:fill="FFFFFF"/>
        <w:spacing w:after="0" w:line="240" w:lineRule="auto"/>
        <w:ind w:right="147"/>
        <w:contextualSpacing/>
        <w:jc w:val="right"/>
        <w:rPr>
          <w:rFonts w:ascii="Times New Roman" w:hAnsi="Times New Roman"/>
          <w:color w:val="000000"/>
          <w:spacing w:val="-5"/>
          <w:sz w:val="26"/>
          <w:szCs w:val="26"/>
          <w:lang w:val="uk-UA"/>
        </w:rPr>
      </w:pPr>
    </w:p>
    <w:p w:rsidR="003D5559" w:rsidRDefault="003D5559" w:rsidP="00232AA2">
      <w:pPr>
        <w:shd w:val="clear" w:color="auto" w:fill="FFFFFF"/>
        <w:spacing w:after="0" w:line="240" w:lineRule="auto"/>
        <w:ind w:right="147"/>
        <w:contextualSpacing/>
        <w:jc w:val="right"/>
        <w:rPr>
          <w:rFonts w:ascii="Times New Roman" w:hAnsi="Times New Roman"/>
          <w:color w:val="000000"/>
          <w:spacing w:val="-5"/>
          <w:sz w:val="26"/>
          <w:szCs w:val="26"/>
          <w:lang w:val="uk-UA"/>
        </w:rPr>
      </w:pPr>
    </w:p>
    <w:p w:rsidR="003D5559" w:rsidRDefault="003D5559" w:rsidP="00232AA2">
      <w:pPr>
        <w:shd w:val="clear" w:color="auto" w:fill="FFFFFF"/>
        <w:spacing w:after="0" w:line="240" w:lineRule="auto"/>
        <w:ind w:right="147"/>
        <w:contextualSpacing/>
        <w:jc w:val="right"/>
        <w:rPr>
          <w:rFonts w:ascii="Times New Roman" w:hAnsi="Times New Roman"/>
          <w:color w:val="000000"/>
          <w:spacing w:val="-5"/>
          <w:sz w:val="26"/>
          <w:szCs w:val="26"/>
          <w:lang w:val="uk-UA"/>
        </w:rPr>
      </w:pPr>
    </w:p>
    <w:p w:rsidR="003565F2" w:rsidRDefault="003565F2" w:rsidP="00232AA2">
      <w:pPr>
        <w:shd w:val="clear" w:color="auto" w:fill="FFFFFF"/>
        <w:spacing w:after="0" w:line="240" w:lineRule="auto"/>
        <w:ind w:right="147"/>
        <w:contextualSpacing/>
        <w:jc w:val="right"/>
        <w:rPr>
          <w:rFonts w:ascii="Times New Roman" w:hAnsi="Times New Roman"/>
          <w:color w:val="000000"/>
          <w:spacing w:val="-5"/>
          <w:sz w:val="26"/>
          <w:szCs w:val="26"/>
          <w:lang w:val="uk-UA"/>
        </w:rPr>
      </w:pPr>
    </w:p>
    <w:p w:rsidR="003565F2" w:rsidRDefault="003565F2" w:rsidP="00232AA2">
      <w:pPr>
        <w:shd w:val="clear" w:color="auto" w:fill="FFFFFF"/>
        <w:spacing w:after="0" w:line="240" w:lineRule="auto"/>
        <w:ind w:right="147"/>
        <w:contextualSpacing/>
        <w:jc w:val="right"/>
        <w:rPr>
          <w:rFonts w:ascii="Times New Roman" w:hAnsi="Times New Roman"/>
          <w:color w:val="000000"/>
          <w:spacing w:val="-5"/>
          <w:sz w:val="26"/>
          <w:szCs w:val="26"/>
          <w:lang w:val="uk-UA"/>
        </w:rPr>
      </w:pPr>
    </w:p>
    <w:p w:rsidR="003565F2" w:rsidRDefault="003565F2" w:rsidP="00232AA2">
      <w:pPr>
        <w:shd w:val="clear" w:color="auto" w:fill="FFFFFF"/>
        <w:spacing w:after="0" w:line="240" w:lineRule="auto"/>
        <w:ind w:right="147"/>
        <w:contextualSpacing/>
        <w:jc w:val="right"/>
        <w:rPr>
          <w:rFonts w:ascii="Times New Roman" w:hAnsi="Times New Roman"/>
          <w:color w:val="000000"/>
          <w:spacing w:val="-5"/>
          <w:sz w:val="26"/>
          <w:szCs w:val="26"/>
          <w:lang w:val="uk-UA"/>
        </w:rPr>
      </w:pPr>
    </w:p>
    <w:p w:rsidR="005E0400" w:rsidRPr="009060CD" w:rsidRDefault="005E0400" w:rsidP="00232AA2">
      <w:pPr>
        <w:shd w:val="clear" w:color="auto" w:fill="FFFFFF"/>
        <w:spacing w:after="0" w:line="240" w:lineRule="auto"/>
        <w:ind w:right="147"/>
        <w:contextualSpacing/>
        <w:jc w:val="right"/>
        <w:rPr>
          <w:rFonts w:ascii="Times New Roman" w:hAnsi="Times New Roman"/>
          <w:color w:val="000000"/>
          <w:spacing w:val="-5"/>
          <w:sz w:val="26"/>
          <w:szCs w:val="26"/>
          <w:lang w:val="uk-UA"/>
        </w:rPr>
      </w:pPr>
    </w:p>
    <w:p w:rsidR="006F6B00" w:rsidRPr="009060CD" w:rsidRDefault="006F6B00" w:rsidP="00232AA2">
      <w:pPr>
        <w:shd w:val="clear" w:color="auto" w:fill="FFFFFF"/>
        <w:spacing w:after="0" w:line="240" w:lineRule="auto"/>
        <w:ind w:right="147"/>
        <w:contextualSpacing/>
        <w:jc w:val="right"/>
        <w:rPr>
          <w:rFonts w:ascii="Times New Roman" w:hAnsi="Times New Roman"/>
          <w:b/>
          <w:color w:val="000000"/>
          <w:spacing w:val="-5"/>
          <w:sz w:val="26"/>
          <w:szCs w:val="26"/>
          <w:lang w:val="uk-UA"/>
        </w:rPr>
      </w:pPr>
      <w:r w:rsidRPr="009060CD">
        <w:rPr>
          <w:rFonts w:ascii="Times New Roman" w:hAnsi="Times New Roman"/>
          <w:b/>
          <w:color w:val="000000"/>
          <w:spacing w:val="-5"/>
          <w:sz w:val="26"/>
          <w:szCs w:val="26"/>
          <w:lang w:val="uk-UA"/>
        </w:rPr>
        <w:lastRenderedPageBreak/>
        <w:t>Додаток 3</w:t>
      </w:r>
    </w:p>
    <w:p w:rsidR="006F6B00" w:rsidRPr="009060CD" w:rsidRDefault="006F6B00" w:rsidP="00232AA2">
      <w:pPr>
        <w:shd w:val="clear" w:color="auto" w:fill="FFFFFF"/>
        <w:spacing w:after="0" w:line="240" w:lineRule="auto"/>
        <w:ind w:right="147"/>
        <w:contextualSpacing/>
        <w:rPr>
          <w:rFonts w:ascii="Times New Roman" w:hAnsi="Times New Roman"/>
          <w:color w:val="000000"/>
          <w:spacing w:val="-5"/>
          <w:sz w:val="26"/>
          <w:szCs w:val="26"/>
          <w:lang w:val="uk-UA"/>
        </w:rPr>
      </w:pPr>
    </w:p>
    <w:p w:rsidR="006F6B00" w:rsidRPr="009060CD" w:rsidRDefault="006F6B00" w:rsidP="00232AA2">
      <w:pPr>
        <w:shd w:val="clear" w:color="auto" w:fill="FFFFFF"/>
        <w:spacing w:after="0" w:line="240" w:lineRule="auto"/>
        <w:ind w:right="147"/>
        <w:contextualSpacing/>
        <w:rPr>
          <w:rFonts w:ascii="Times New Roman" w:hAnsi="Times New Roman"/>
          <w:color w:val="000000"/>
          <w:spacing w:val="-5"/>
          <w:sz w:val="26"/>
          <w:szCs w:val="26"/>
          <w:lang w:val="uk-UA"/>
        </w:rPr>
      </w:pPr>
    </w:p>
    <w:p w:rsidR="006F6B00" w:rsidRPr="009060CD" w:rsidRDefault="006F6B00" w:rsidP="00232AA2">
      <w:pPr>
        <w:shd w:val="clear" w:color="auto" w:fill="FFFFFF"/>
        <w:spacing w:after="0" w:line="240" w:lineRule="auto"/>
        <w:ind w:right="147"/>
        <w:contextualSpacing/>
        <w:rPr>
          <w:rFonts w:ascii="Times New Roman" w:hAnsi="Times New Roman"/>
          <w:color w:val="000000"/>
          <w:spacing w:val="-5"/>
          <w:sz w:val="26"/>
          <w:szCs w:val="26"/>
          <w:lang w:val="uk-UA"/>
        </w:rPr>
      </w:pPr>
    </w:p>
    <w:p w:rsidR="006F6B00" w:rsidRPr="009060CD" w:rsidRDefault="006F6B00" w:rsidP="00232AA2">
      <w:pPr>
        <w:shd w:val="clear" w:color="auto" w:fill="FFFFFF"/>
        <w:spacing w:after="0" w:line="240" w:lineRule="auto"/>
        <w:ind w:right="147"/>
        <w:contextualSpacing/>
        <w:rPr>
          <w:rFonts w:ascii="Times New Roman" w:hAnsi="Times New Roman"/>
          <w:color w:val="000000"/>
          <w:spacing w:val="-5"/>
          <w:sz w:val="26"/>
          <w:szCs w:val="26"/>
          <w:lang w:val="uk-UA"/>
        </w:rPr>
      </w:pPr>
    </w:p>
    <w:p w:rsidR="006F6B00" w:rsidRPr="009060CD" w:rsidRDefault="006F6B00" w:rsidP="00232AA2">
      <w:pPr>
        <w:shd w:val="clear" w:color="auto" w:fill="FFFFFF"/>
        <w:spacing w:after="0" w:line="240" w:lineRule="auto"/>
        <w:ind w:right="147"/>
        <w:contextualSpacing/>
        <w:rPr>
          <w:rFonts w:ascii="Times New Roman" w:hAnsi="Times New Roman"/>
          <w:color w:val="000000"/>
          <w:spacing w:val="-5"/>
          <w:sz w:val="26"/>
          <w:szCs w:val="26"/>
          <w:lang w:val="uk-UA"/>
        </w:rPr>
      </w:pPr>
    </w:p>
    <w:p w:rsidR="006F6B00" w:rsidRPr="009060CD" w:rsidRDefault="006F6B00" w:rsidP="00232AA2">
      <w:pPr>
        <w:shd w:val="clear" w:color="auto" w:fill="FFFFFF"/>
        <w:spacing w:after="0" w:line="240" w:lineRule="auto"/>
        <w:ind w:right="147"/>
        <w:contextualSpacing/>
        <w:rPr>
          <w:rFonts w:ascii="Times New Roman" w:hAnsi="Times New Roman"/>
          <w:color w:val="000000"/>
          <w:spacing w:val="-5"/>
          <w:sz w:val="26"/>
          <w:szCs w:val="26"/>
          <w:lang w:val="uk-UA"/>
        </w:rPr>
      </w:pPr>
    </w:p>
    <w:p w:rsidR="006F6B00" w:rsidRPr="009060CD" w:rsidRDefault="006F6B00" w:rsidP="00232AA2">
      <w:pPr>
        <w:shd w:val="clear" w:color="auto" w:fill="FFFFFF"/>
        <w:spacing w:after="0" w:line="240" w:lineRule="auto"/>
        <w:ind w:right="147"/>
        <w:contextualSpacing/>
        <w:rPr>
          <w:rFonts w:ascii="Times New Roman" w:hAnsi="Times New Roman"/>
          <w:color w:val="000000"/>
          <w:spacing w:val="-5"/>
          <w:sz w:val="26"/>
          <w:szCs w:val="26"/>
          <w:lang w:val="uk-UA"/>
        </w:rPr>
      </w:pPr>
    </w:p>
    <w:p w:rsidR="006F6B00" w:rsidRPr="009060CD" w:rsidRDefault="006F6B00" w:rsidP="00232AA2">
      <w:pPr>
        <w:shd w:val="clear" w:color="auto" w:fill="FFFFFF"/>
        <w:spacing w:after="0" w:line="240" w:lineRule="auto"/>
        <w:ind w:right="147"/>
        <w:contextualSpacing/>
        <w:rPr>
          <w:rFonts w:ascii="Times New Roman" w:hAnsi="Times New Roman"/>
          <w:color w:val="000000"/>
          <w:spacing w:val="-5"/>
          <w:sz w:val="26"/>
          <w:szCs w:val="26"/>
          <w:lang w:val="uk-UA"/>
        </w:rPr>
      </w:pPr>
    </w:p>
    <w:p w:rsidR="006F6B00" w:rsidRPr="009060CD" w:rsidRDefault="00A823EB" w:rsidP="00232AA2">
      <w:pPr>
        <w:pStyle w:val="7"/>
        <w:contextualSpacing/>
        <w:jc w:val="center"/>
        <w:rPr>
          <w:iCs/>
          <w:sz w:val="26"/>
          <w:szCs w:val="26"/>
        </w:rPr>
      </w:pPr>
      <w:r w:rsidRPr="009060CD">
        <w:rPr>
          <w:iCs/>
          <w:sz w:val="26"/>
          <w:szCs w:val="26"/>
        </w:rPr>
        <w:t>ПОЛОЖЕНН</w:t>
      </w:r>
      <w:r w:rsidR="006F6B00" w:rsidRPr="009060CD">
        <w:rPr>
          <w:iCs/>
          <w:sz w:val="26"/>
          <w:szCs w:val="26"/>
        </w:rPr>
        <w:t>Я</w:t>
      </w:r>
    </w:p>
    <w:p w:rsidR="006F6B00" w:rsidRPr="009060CD" w:rsidRDefault="006F6B00" w:rsidP="00232AA2">
      <w:pPr>
        <w:spacing w:after="0" w:line="240" w:lineRule="auto"/>
        <w:contextualSpacing/>
        <w:rPr>
          <w:rFonts w:ascii="Times New Roman" w:hAnsi="Times New Roman"/>
          <w:sz w:val="26"/>
          <w:szCs w:val="26"/>
          <w:lang w:val="uk-UA"/>
        </w:rPr>
      </w:pPr>
    </w:p>
    <w:p w:rsidR="006F6B00" w:rsidRPr="009060CD" w:rsidRDefault="006F6B00" w:rsidP="00232AA2">
      <w:pPr>
        <w:spacing w:after="0" w:line="240" w:lineRule="auto"/>
        <w:contextualSpacing/>
        <w:rPr>
          <w:rFonts w:ascii="Times New Roman" w:hAnsi="Times New Roman"/>
          <w:b/>
          <w:sz w:val="26"/>
          <w:szCs w:val="26"/>
          <w:lang w:val="uk-UA"/>
        </w:rPr>
      </w:pPr>
    </w:p>
    <w:p w:rsidR="00A823EB" w:rsidRPr="009060CD" w:rsidRDefault="00A823EB" w:rsidP="00232AA2">
      <w:pPr>
        <w:spacing w:after="0" w:line="240" w:lineRule="auto"/>
        <w:contextualSpacing/>
        <w:jc w:val="center"/>
        <w:rPr>
          <w:rFonts w:ascii="Times New Roman" w:hAnsi="Times New Roman"/>
          <w:b/>
          <w:sz w:val="26"/>
          <w:szCs w:val="26"/>
          <w:lang w:val="uk-UA"/>
        </w:rPr>
      </w:pPr>
    </w:p>
    <w:p w:rsidR="00A823EB" w:rsidRPr="009060CD" w:rsidRDefault="00A823EB"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про преміювання працівників</w:t>
      </w:r>
      <w:r w:rsidR="005E0400">
        <w:rPr>
          <w:rFonts w:ascii="Times New Roman" w:hAnsi="Times New Roman"/>
          <w:b/>
          <w:sz w:val="26"/>
          <w:szCs w:val="26"/>
          <w:lang w:val="uk-UA"/>
        </w:rPr>
        <w:t xml:space="preserve"> Комунальної</w:t>
      </w:r>
      <w:r w:rsidRPr="009060CD">
        <w:rPr>
          <w:rFonts w:ascii="Times New Roman" w:hAnsi="Times New Roman"/>
          <w:b/>
          <w:sz w:val="26"/>
          <w:szCs w:val="26"/>
          <w:lang w:val="uk-UA"/>
        </w:rPr>
        <w:t xml:space="preserve"> установи «Територіальний центр соціального обслуговування (надання соціальних послуг) у </w:t>
      </w:r>
      <w:proofErr w:type="spellStart"/>
      <w:r w:rsidRPr="009060CD">
        <w:rPr>
          <w:rFonts w:ascii="Times New Roman" w:hAnsi="Times New Roman"/>
          <w:b/>
          <w:sz w:val="26"/>
          <w:szCs w:val="26"/>
          <w:lang w:val="uk-UA"/>
        </w:rPr>
        <w:t>Тернівському</w:t>
      </w:r>
      <w:proofErr w:type="spellEnd"/>
      <w:r w:rsidRPr="009060CD">
        <w:rPr>
          <w:rFonts w:ascii="Times New Roman" w:hAnsi="Times New Roman"/>
          <w:b/>
          <w:sz w:val="26"/>
          <w:szCs w:val="26"/>
          <w:lang w:val="uk-UA"/>
        </w:rPr>
        <w:t xml:space="preserve"> районі» К</w:t>
      </w:r>
      <w:r w:rsidR="005E0400">
        <w:rPr>
          <w:rFonts w:ascii="Times New Roman" w:hAnsi="Times New Roman"/>
          <w:b/>
          <w:sz w:val="26"/>
          <w:szCs w:val="26"/>
          <w:lang w:val="uk-UA"/>
        </w:rPr>
        <w:t>риворізької міської ради на 2026 – 2028</w:t>
      </w:r>
      <w:r w:rsidRPr="009060CD">
        <w:rPr>
          <w:rFonts w:ascii="Times New Roman" w:hAnsi="Times New Roman"/>
          <w:b/>
          <w:sz w:val="26"/>
          <w:szCs w:val="26"/>
          <w:lang w:val="uk-UA"/>
        </w:rPr>
        <w:t xml:space="preserve"> роки</w:t>
      </w:r>
    </w:p>
    <w:p w:rsidR="006F6B00" w:rsidRPr="009060CD" w:rsidRDefault="006F6B00" w:rsidP="00232AA2">
      <w:pPr>
        <w:spacing w:after="0" w:line="240" w:lineRule="auto"/>
        <w:contextualSpacing/>
        <w:rPr>
          <w:rFonts w:ascii="Times New Roman" w:hAnsi="Times New Roman"/>
          <w:b/>
          <w:bCs/>
          <w:sz w:val="26"/>
          <w:szCs w:val="26"/>
          <w:lang w:val="uk-UA"/>
        </w:rPr>
      </w:pPr>
    </w:p>
    <w:p w:rsidR="006F6B00" w:rsidRPr="009060CD" w:rsidRDefault="006F6B00" w:rsidP="00232AA2">
      <w:pPr>
        <w:spacing w:after="0" w:line="240" w:lineRule="auto"/>
        <w:contextualSpacing/>
        <w:rPr>
          <w:rFonts w:ascii="Times New Roman" w:hAnsi="Times New Roman"/>
          <w:b/>
          <w:bCs/>
          <w:sz w:val="26"/>
          <w:szCs w:val="26"/>
          <w:lang w:val="uk-UA"/>
        </w:rPr>
      </w:pPr>
    </w:p>
    <w:p w:rsidR="006F6B00" w:rsidRPr="009060CD" w:rsidRDefault="006F6B00" w:rsidP="00232AA2">
      <w:pPr>
        <w:spacing w:after="0" w:line="240" w:lineRule="auto"/>
        <w:contextualSpacing/>
        <w:rPr>
          <w:rFonts w:ascii="Times New Roman" w:hAnsi="Times New Roman"/>
          <w:b/>
          <w:bCs/>
          <w:sz w:val="26"/>
          <w:szCs w:val="26"/>
          <w:lang w:val="uk-UA"/>
        </w:rPr>
      </w:pPr>
    </w:p>
    <w:p w:rsidR="006F6B00" w:rsidRPr="009060CD" w:rsidRDefault="006F6B00" w:rsidP="00232AA2">
      <w:pPr>
        <w:spacing w:after="0" w:line="240" w:lineRule="auto"/>
        <w:contextualSpacing/>
        <w:rPr>
          <w:rFonts w:ascii="Times New Roman" w:hAnsi="Times New Roman"/>
          <w:b/>
          <w:bCs/>
          <w:sz w:val="26"/>
          <w:szCs w:val="26"/>
          <w:lang w:val="uk-UA"/>
        </w:rPr>
      </w:pPr>
    </w:p>
    <w:p w:rsidR="006F6B00" w:rsidRPr="009060CD" w:rsidRDefault="006F6B00" w:rsidP="00232AA2">
      <w:pPr>
        <w:spacing w:after="0" w:line="240" w:lineRule="auto"/>
        <w:contextualSpacing/>
        <w:rPr>
          <w:rFonts w:ascii="Times New Roman" w:hAnsi="Times New Roman"/>
          <w:b/>
          <w:bCs/>
          <w:sz w:val="26"/>
          <w:szCs w:val="26"/>
          <w:lang w:val="uk-UA"/>
        </w:rPr>
      </w:pPr>
    </w:p>
    <w:p w:rsidR="006F6B00" w:rsidRPr="009060CD" w:rsidRDefault="006F6B00" w:rsidP="00232AA2">
      <w:pPr>
        <w:spacing w:after="0" w:line="240" w:lineRule="auto"/>
        <w:contextualSpacing/>
        <w:rPr>
          <w:rFonts w:ascii="Times New Roman" w:hAnsi="Times New Roman"/>
          <w:b/>
          <w:bCs/>
          <w:sz w:val="26"/>
          <w:szCs w:val="26"/>
          <w:lang w:val="uk-UA"/>
        </w:rPr>
      </w:pPr>
    </w:p>
    <w:p w:rsidR="006F6B00" w:rsidRPr="009060CD" w:rsidRDefault="006F6B00" w:rsidP="00232AA2">
      <w:pPr>
        <w:spacing w:after="0" w:line="240" w:lineRule="auto"/>
        <w:contextualSpacing/>
        <w:rPr>
          <w:rFonts w:ascii="Times New Roman" w:hAnsi="Times New Roman"/>
          <w:b/>
          <w:bCs/>
          <w:sz w:val="26"/>
          <w:szCs w:val="26"/>
          <w:lang w:val="uk-UA"/>
        </w:rPr>
      </w:pPr>
    </w:p>
    <w:p w:rsidR="006F6B00" w:rsidRPr="009060CD" w:rsidRDefault="006F6B00" w:rsidP="00232AA2">
      <w:pPr>
        <w:spacing w:after="0" w:line="240" w:lineRule="auto"/>
        <w:contextualSpacing/>
        <w:rPr>
          <w:rFonts w:ascii="Times New Roman" w:hAnsi="Times New Roman"/>
          <w:b/>
          <w:bCs/>
          <w:sz w:val="26"/>
          <w:szCs w:val="26"/>
          <w:lang w:val="uk-UA"/>
        </w:rPr>
      </w:pPr>
    </w:p>
    <w:p w:rsidR="00A823EB" w:rsidRPr="009060CD" w:rsidRDefault="00A823EB" w:rsidP="00232AA2">
      <w:pPr>
        <w:spacing w:after="0" w:line="240" w:lineRule="auto"/>
        <w:contextualSpacing/>
        <w:rPr>
          <w:rFonts w:ascii="Times New Roman" w:hAnsi="Times New Roman"/>
          <w:b/>
          <w:bCs/>
          <w:sz w:val="26"/>
          <w:szCs w:val="26"/>
          <w:lang w:val="uk-UA"/>
        </w:rPr>
      </w:pPr>
    </w:p>
    <w:p w:rsidR="00A823EB" w:rsidRPr="009060CD" w:rsidRDefault="00A823EB" w:rsidP="00232AA2">
      <w:pPr>
        <w:spacing w:after="0" w:line="240" w:lineRule="auto"/>
        <w:contextualSpacing/>
        <w:rPr>
          <w:rFonts w:ascii="Times New Roman" w:hAnsi="Times New Roman"/>
          <w:b/>
          <w:bCs/>
          <w:sz w:val="26"/>
          <w:szCs w:val="26"/>
          <w:lang w:val="uk-UA"/>
        </w:rPr>
      </w:pPr>
    </w:p>
    <w:p w:rsidR="00A823EB" w:rsidRPr="009060CD" w:rsidRDefault="00A823EB" w:rsidP="00232AA2">
      <w:pPr>
        <w:spacing w:after="0" w:line="240" w:lineRule="auto"/>
        <w:contextualSpacing/>
        <w:rPr>
          <w:rFonts w:ascii="Times New Roman" w:hAnsi="Times New Roman"/>
          <w:b/>
          <w:bCs/>
          <w:sz w:val="26"/>
          <w:szCs w:val="26"/>
          <w:lang w:val="uk-UA"/>
        </w:rPr>
      </w:pPr>
    </w:p>
    <w:p w:rsidR="00A823EB" w:rsidRPr="009060CD" w:rsidRDefault="00A823EB" w:rsidP="00232AA2">
      <w:pPr>
        <w:spacing w:after="0" w:line="240" w:lineRule="auto"/>
        <w:contextualSpacing/>
        <w:rPr>
          <w:rFonts w:ascii="Times New Roman" w:hAnsi="Times New Roman"/>
          <w:b/>
          <w:bCs/>
          <w:sz w:val="26"/>
          <w:szCs w:val="26"/>
          <w:lang w:val="uk-UA"/>
        </w:rPr>
      </w:pPr>
    </w:p>
    <w:p w:rsidR="00A823EB" w:rsidRPr="009060CD" w:rsidRDefault="00A823EB" w:rsidP="00232AA2">
      <w:pPr>
        <w:spacing w:after="0" w:line="240" w:lineRule="auto"/>
        <w:contextualSpacing/>
        <w:rPr>
          <w:rFonts w:ascii="Times New Roman" w:hAnsi="Times New Roman"/>
          <w:b/>
          <w:bCs/>
          <w:sz w:val="26"/>
          <w:szCs w:val="26"/>
          <w:lang w:val="uk-UA"/>
        </w:rPr>
      </w:pPr>
    </w:p>
    <w:p w:rsidR="00A823EB" w:rsidRPr="009060CD" w:rsidRDefault="00A823EB" w:rsidP="00232AA2">
      <w:pPr>
        <w:spacing w:after="0" w:line="240" w:lineRule="auto"/>
        <w:contextualSpacing/>
        <w:rPr>
          <w:rFonts w:ascii="Times New Roman" w:hAnsi="Times New Roman"/>
          <w:b/>
          <w:bCs/>
          <w:sz w:val="26"/>
          <w:szCs w:val="26"/>
          <w:lang w:val="uk-UA"/>
        </w:rPr>
      </w:pPr>
    </w:p>
    <w:p w:rsidR="00A823EB" w:rsidRPr="009060CD" w:rsidRDefault="00A823EB" w:rsidP="00232AA2">
      <w:pPr>
        <w:spacing w:after="0" w:line="240" w:lineRule="auto"/>
        <w:contextualSpacing/>
        <w:rPr>
          <w:rFonts w:ascii="Times New Roman" w:hAnsi="Times New Roman"/>
          <w:b/>
          <w:bCs/>
          <w:sz w:val="26"/>
          <w:szCs w:val="26"/>
          <w:lang w:val="uk-UA"/>
        </w:rPr>
      </w:pPr>
    </w:p>
    <w:p w:rsidR="00A823EB" w:rsidRPr="009060CD" w:rsidRDefault="00A823EB" w:rsidP="00232AA2">
      <w:pPr>
        <w:spacing w:after="0" w:line="240" w:lineRule="auto"/>
        <w:contextualSpacing/>
        <w:rPr>
          <w:rFonts w:ascii="Times New Roman" w:hAnsi="Times New Roman"/>
          <w:b/>
          <w:bCs/>
          <w:sz w:val="26"/>
          <w:szCs w:val="26"/>
          <w:lang w:val="uk-UA"/>
        </w:rPr>
      </w:pPr>
    </w:p>
    <w:p w:rsidR="00A823EB" w:rsidRPr="009060CD" w:rsidRDefault="00A823EB" w:rsidP="00232AA2">
      <w:pPr>
        <w:spacing w:after="0" w:line="240" w:lineRule="auto"/>
        <w:contextualSpacing/>
        <w:rPr>
          <w:rFonts w:ascii="Times New Roman" w:hAnsi="Times New Roman"/>
          <w:b/>
          <w:bCs/>
          <w:sz w:val="26"/>
          <w:szCs w:val="26"/>
          <w:lang w:val="uk-UA"/>
        </w:rPr>
      </w:pPr>
    </w:p>
    <w:p w:rsidR="00F86D1A" w:rsidRPr="009060CD" w:rsidRDefault="00F86D1A" w:rsidP="00232AA2">
      <w:pPr>
        <w:spacing w:after="0" w:line="240" w:lineRule="auto"/>
        <w:contextualSpacing/>
        <w:rPr>
          <w:rFonts w:ascii="Times New Roman" w:hAnsi="Times New Roman"/>
          <w:b/>
          <w:bCs/>
          <w:sz w:val="26"/>
          <w:szCs w:val="26"/>
          <w:lang w:val="uk-UA"/>
        </w:rPr>
      </w:pPr>
    </w:p>
    <w:p w:rsidR="00A823EB" w:rsidRPr="009060CD" w:rsidRDefault="00A823EB" w:rsidP="00232AA2">
      <w:pPr>
        <w:spacing w:after="0" w:line="240" w:lineRule="auto"/>
        <w:contextualSpacing/>
        <w:rPr>
          <w:rFonts w:ascii="Times New Roman" w:hAnsi="Times New Roman"/>
          <w:b/>
          <w:bCs/>
          <w:sz w:val="26"/>
          <w:szCs w:val="26"/>
          <w:lang w:val="uk-UA"/>
        </w:rPr>
      </w:pPr>
    </w:p>
    <w:p w:rsidR="00F47DDC" w:rsidRDefault="00F47DDC" w:rsidP="00232AA2">
      <w:pPr>
        <w:spacing w:after="0" w:line="240" w:lineRule="auto"/>
        <w:contextualSpacing/>
        <w:rPr>
          <w:rFonts w:ascii="Times New Roman" w:hAnsi="Times New Roman"/>
          <w:b/>
          <w:bCs/>
          <w:sz w:val="26"/>
          <w:szCs w:val="26"/>
          <w:lang w:val="uk-UA"/>
        </w:rPr>
      </w:pPr>
    </w:p>
    <w:p w:rsidR="005E0400" w:rsidRDefault="005E0400" w:rsidP="00232AA2">
      <w:pPr>
        <w:spacing w:after="0" w:line="240" w:lineRule="auto"/>
        <w:contextualSpacing/>
        <w:rPr>
          <w:rFonts w:ascii="Times New Roman" w:hAnsi="Times New Roman"/>
          <w:b/>
          <w:bCs/>
          <w:sz w:val="26"/>
          <w:szCs w:val="26"/>
          <w:lang w:val="uk-UA"/>
        </w:rPr>
      </w:pPr>
    </w:p>
    <w:p w:rsidR="005E0400" w:rsidRDefault="005E0400" w:rsidP="00232AA2">
      <w:pPr>
        <w:spacing w:after="0" w:line="240" w:lineRule="auto"/>
        <w:contextualSpacing/>
        <w:rPr>
          <w:rFonts w:ascii="Times New Roman" w:hAnsi="Times New Roman"/>
          <w:b/>
          <w:bCs/>
          <w:sz w:val="26"/>
          <w:szCs w:val="26"/>
          <w:lang w:val="uk-UA"/>
        </w:rPr>
      </w:pPr>
    </w:p>
    <w:p w:rsidR="005E0400" w:rsidRDefault="005E0400" w:rsidP="00232AA2">
      <w:pPr>
        <w:spacing w:after="0" w:line="240" w:lineRule="auto"/>
        <w:contextualSpacing/>
        <w:rPr>
          <w:rFonts w:ascii="Times New Roman" w:hAnsi="Times New Roman"/>
          <w:b/>
          <w:bCs/>
          <w:sz w:val="26"/>
          <w:szCs w:val="26"/>
          <w:lang w:val="uk-UA"/>
        </w:rPr>
      </w:pPr>
    </w:p>
    <w:p w:rsidR="005E0400" w:rsidRDefault="005E0400" w:rsidP="00232AA2">
      <w:pPr>
        <w:spacing w:after="0" w:line="240" w:lineRule="auto"/>
        <w:contextualSpacing/>
        <w:rPr>
          <w:rFonts w:ascii="Times New Roman" w:hAnsi="Times New Roman"/>
          <w:b/>
          <w:bCs/>
          <w:sz w:val="26"/>
          <w:szCs w:val="26"/>
          <w:lang w:val="uk-UA"/>
        </w:rPr>
      </w:pPr>
    </w:p>
    <w:p w:rsidR="005E0400" w:rsidRDefault="005E0400" w:rsidP="00232AA2">
      <w:pPr>
        <w:spacing w:after="0" w:line="240" w:lineRule="auto"/>
        <w:contextualSpacing/>
        <w:rPr>
          <w:rFonts w:ascii="Times New Roman" w:hAnsi="Times New Roman"/>
          <w:b/>
          <w:bCs/>
          <w:sz w:val="26"/>
          <w:szCs w:val="26"/>
          <w:lang w:val="uk-UA"/>
        </w:rPr>
      </w:pPr>
    </w:p>
    <w:p w:rsidR="005E0400" w:rsidRDefault="005E0400" w:rsidP="00232AA2">
      <w:pPr>
        <w:spacing w:after="0" w:line="240" w:lineRule="auto"/>
        <w:contextualSpacing/>
        <w:rPr>
          <w:rFonts w:ascii="Times New Roman" w:hAnsi="Times New Roman"/>
          <w:b/>
          <w:bCs/>
          <w:sz w:val="26"/>
          <w:szCs w:val="26"/>
          <w:lang w:val="uk-UA"/>
        </w:rPr>
      </w:pPr>
    </w:p>
    <w:p w:rsidR="005E0400" w:rsidRDefault="005E0400" w:rsidP="00232AA2">
      <w:pPr>
        <w:spacing w:after="0" w:line="240" w:lineRule="auto"/>
        <w:contextualSpacing/>
        <w:rPr>
          <w:rFonts w:ascii="Times New Roman" w:hAnsi="Times New Roman"/>
          <w:b/>
          <w:bCs/>
          <w:sz w:val="26"/>
          <w:szCs w:val="26"/>
          <w:lang w:val="uk-UA"/>
        </w:rPr>
      </w:pPr>
    </w:p>
    <w:p w:rsidR="005E0400" w:rsidRDefault="005E0400" w:rsidP="00232AA2">
      <w:pPr>
        <w:spacing w:after="0" w:line="240" w:lineRule="auto"/>
        <w:contextualSpacing/>
        <w:rPr>
          <w:rFonts w:ascii="Times New Roman" w:hAnsi="Times New Roman"/>
          <w:b/>
          <w:bCs/>
          <w:sz w:val="26"/>
          <w:szCs w:val="26"/>
          <w:lang w:val="uk-UA"/>
        </w:rPr>
      </w:pPr>
    </w:p>
    <w:p w:rsidR="005E0400" w:rsidRDefault="005E0400" w:rsidP="00232AA2">
      <w:pPr>
        <w:spacing w:after="0" w:line="240" w:lineRule="auto"/>
        <w:contextualSpacing/>
        <w:rPr>
          <w:rFonts w:ascii="Times New Roman" w:hAnsi="Times New Roman"/>
          <w:b/>
          <w:bCs/>
          <w:sz w:val="26"/>
          <w:szCs w:val="26"/>
          <w:lang w:val="uk-UA"/>
        </w:rPr>
      </w:pPr>
    </w:p>
    <w:p w:rsidR="005E0400" w:rsidRDefault="005E0400" w:rsidP="00232AA2">
      <w:pPr>
        <w:spacing w:after="0" w:line="240" w:lineRule="auto"/>
        <w:contextualSpacing/>
        <w:rPr>
          <w:rFonts w:ascii="Times New Roman" w:hAnsi="Times New Roman"/>
          <w:b/>
          <w:bCs/>
          <w:sz w:val="26"/>
          <w:szCs w:val="26"/>
          <w:lang w:val="uk-UA"/>
        </w:rPr>
      </w:pPr>
    </w:p>
    <w:p w:rsidR="005E0400" w:rsidRDefault="005E0400" w:rsidP="00232AA2">
      <w:pPr>
        <w:spacing w:after="0" w:line="240" w:lineRule="auto"/>
        <w:contextualSpacing/>
        <w:rPr>
          <w:rFonts w:ascii="Times New Roman" w:hAnsi="Times New Roman"/>
          <w:b/>
          <w:bCs/>
          <w:sz w:val="26"/>
          <w:szCs w:val="26"/>
          <w:lang w:val="uk-UA"/>
        </w:rPr>
      </w:pPr>
    </w:p>
    <w:p w:rsidR="005E0400" w:rsidRDefault="005E0400" w:rsidP="00232AA2">
      <w:pPr>
        <w:spacing w:after="0" w:line="240" w:lineRule="auto"/>
        <w:contextualSpacing/>
        <w:rPr>
          <w:rFonts w:ascii="Times New Roman" w:hAnsi="Times New Roman"/>
          <w:b/>
          <w:bCs/>
          <w:sz w:val="26"/>
          <w:szCs w:val="26"/>
          <w:lang w:val="uk-UA"/>
        </w:rPr>
      </w:pPr>
    </w:p>
    <w:p w:rsidR="003D5559" w:rsidRDefault="003D5559" w:rsidP="00232AA2">
      <w:pPr>
        <w:spacing w:after="0" w:line="240" w:lineRule="auto"/>
        <w:contextualSpacing/>
        <w:rPr>
          <w:rFonts w:ascii="Times New Roman" w:hAnsi="Times New Roman"/>
          <w:b/>
          <w:bCs/>
          <w:sz w:val="26"/>
          <w:szCs w:val="26"/>
          <w:lang w:val="uk-UA"/>
        </w:rPr>
      </w:pPr>
    </w:p>
    <w:p w:rsidR="003D5559" w:rsidRPr="009060CD" w:rsidRDefault="003D5559" w:rsidP="00232AA2">
      <w:pPr>
        <w:spacing w:after="0" w:line="240" w:lineRule="auto"/>
        <w:contextualSpacing/>
        <w:rPr>
          <w:rFonts w:ascii="Times New Roman" w:hAnsi="Times New Roman"/>
          <w:b/>
          <w:bCs/>
          <w:sz w:val="26"/>
          <w:szCs w:val="26"/>
          <w:lang w:val="uk-UA"/>
        </w:rPr>
      </w:pPr>
    </w:p>
    <w:p w:rsidR="006F6B00" w:rsidRPr="005E0400" w:rsidRDefault="006F6B00" w:rsidP="00232AA2">
      <w:pPr>
        <w:spacing w:after="0" w:line="240" w:lineRule="auto"/>
        <w:contextualSpacing/>
        <w:jc w:val="center"/>
        <w:rPr>
          <w:rFonts w:ascii="Times New Roman" w:hAnsi="Times New Roman"/>
          <w:b/>
          <w:sz w:val="26"/>
          <w:szCs w:val="26"/>
          <w:lang w:val="uk-UA"/>
        </w:rPr>
      </w:pPr>
      <w:r w:rsidRPr="005E0400">
        <w:rPr>
          <w:rFonts w:ascii="Times New Roman" w:hAnsi="Times New Roman"/>
          <w:b/>
          <w:sz w:val="26"/>
          <w:szCs w:val="26"/>
          <w:lang w:val="uk-UA"/>
        </w:rPr>
        <w:t>м. Кривий  Ріг</w:t>
      </w:r>
    </w:p>
    <w:p w:rsidR="006F6B00" w:rsidRPr="005E0400" w:rsidRDefault="005E0400" w:rsidP="00232AA2">
      <w:pPr>
        <w:spacing w:after="0" w:line="240" w:lineRule="auto"/>
        <w:contextualSpacing/>
        <w:jc w:val="center"/>
        <w:rPr>
          <w:rFonts w:ascii="Times New Roman" w:hAnsi="Times New Roman"/>
          <w:b/>
          <w:sz w:val="26"/>
          <w:szCs w:val="26"/>
          <w:lang w:val="uk-UA"/>
        </w:rPr>
      </w:pPr>
      <w:r w:rsidRPr="005E0400">
        <w:rPr>
          <w:rFonts w:ascii="Times New Roman" w:hAnsi="Times New Roman"/>
          <w:b/>
          <w:sz w:val="26"/>
          <w:szCs w:val="26"/>
          <w:lang w:val="uk-UA"/>
        </w:rPr>
        <w:t>2026</w:t>
      </w:r>
      <w:r w:rsidR="006F6B00" w:rsidRPr="005E0400">
        <w:rPr>
          <w:rFonts w:ascii="Times New Roman" w:hAnsi="Times New Roman"/>
          <w:b/>
          <w:sz w:val="26"/>
          <w:szCs w:val="26"/>
          <w:lang w:val="uk-UA"/>
        </w:rPr>
        <w:t xml:space="preserve"> р.</w:t>
      </w:r>
    </w:p>
    <w:p w:rsidR="006F6B00" w:rsidRPr="009060CD" w:rsidRDefault="006F6B00" w:rsidP="00232AA2">
      <w:pPr>
        <w:spacing w:after="0" w:line="240" w:lineRule="auto"/>
        <w:contextualSpacing/>
        <w:jc w:val="center"/>
        <w:rPr>
          <w:rFonts w:ascii="Times New Roman" w:hAnsi="Times New Roman"/>
          <w:sz w:val="26"/>
          <w:szCs w:val="26"/>
          <w:lang w:val="uk-UA"/>
        </w:rPr>
      </w:pPr>
      <w:r w:rsidRPr="009060CD">
        <w:rPr>
          <w:rFonts w:ascii="Times New Roman" w:hAnsi="Times New Roman"/>
          <w:b/>
          <w:bCs/>
          <w:color w:val="000000"/>
          <w:spacing w:val="-5"/>
          <w:sz w:val="26"/>
          <w:szCs w:val="26"/>
          <w:lang w:val="uk-UA"/>
        </w:rPr>
        <w:lastRenderedPageBreak/>
        <w:t>І. Загальні положення</w:t>
      </w:r>
    </w:p>
    <w:p w:rsidR="006F6B00" w:rsidRPr="009060CD" w:rsidRDefault="006F6B00" w:rsidP="00232AA2">
      <w:pPr>
        <w:shd w:val="clear" w:color="auto" w:fill="FFFFFF"/>
        <w:spacing w:after="0" w:line="240" w:lineRule="auto"/>
        <w:ind w:right="149"/>
        <w:contextualSpacing/>
        <w:jc w:val="center"/>
        <w:rPr>
          <w:rFonts w:ascii="Times New Roman" w:hAnsi="Times New Roman"/>
          <w:sz w:val="26"/>
          <w:szCs w:val="26"/>
          <w:lang w:val="uk-UA"/>
        </w:rPr>
      </w:pPr>
    </w:p>
    <w:p w:rsidR="006F6B00" w:rsidRPr="009060CD" w:rsidRDefault="00A823EB" w:rsidP="00232AA2">
      <w:pPr>
        <w:shd w:val="clear" w:color="auto" w:fill="FFFFFF"/>
        <w:tabs>
          <w:tab w:val="left" w:leader="underscore" w:pos="9614"/>
        </w:tabs>
        <w:spacing w:after="0" w:line="240" w:lineRule="auto"/>
        <w:ind w:firstLine="709"/>
        <w:contextualSpacing/>
        <w:jc w:val="both"/>
        <w:rPr>
          <w:rFonts w:ascii="Times New Roman" w:hAnsi="Times New Roman"/>
          <w:sz w:val="26"/>
          <w:szCs w:val="26"/>
          <w:lang w:val="uk-UA"/>
        </w:rPr>
      </w:pPr>
      <w:r w:rsidRPr="009060CD">
        <w:rPr>
          <w:rFonts w:ascii="Times New Roman" w:hAnsi="Times New Roman"/>
          <w:color w:val="000000"/>
          <w:spacing w:val="-7"/>
          <w:sz w:val="26"/>
          <w:szCs w:val="26"/>
          <w:lang w:val="uk-UA"/>
        </w:rPr>
        <w:t xml:space="preserve">1.1. </w:t>
      </w:r>
      <w:r w:rsidR="006F6B00" w:rsidRPr="009060CD">
        <w:rPr>
          <w:rFonts w:ascii="Times New Roman" w:hAnsi="Times New Roman"/>
          <w:color w:val="000000"/>
          <w:spacing w:val="-7"/>
          <w:sz w:val="26"/>
          <w:szCs w:val="26"/>
          <w:lang w:val="uk-UA"/>
        </w:rPr>
        <w:t xml:space="preserve">Дане положення розроблено </w:t>
      </w:r>
      <w:r w:rsidR="001D3587">
        <w:rPr>
          <w:rFonts w:ascii="Times New Roman" w:hAnsi="Times New Roman"/>
          <w:color w:val="000000"/>
          <w:spacing w:val="-7"/>
          <w:sz w:val="26"/>
          <w:szCs w:val="26"/>
          <w:lang w:val="uk-UA"/>
        </w:rPr>
        <w:t>згідно</w:t>
      </w:r>
      <w:r w:rsidR="006F6B00" w:rsidRPr="009060CD">
        <w:rPr>
          <w:rFonts w:ascii="Times New Roman" w:hAnsi="Times New Roman"/>
          <w:color w:val="000000"/>
          <w:spacing w:val="-7"/>
          <w:sz w:val="26"/>
          <w:szCs w:val="26"/>
          <w:lang w:val="uk-UA"/>
        </w:rPr>
        <w:t xml:space="preserve"> наказу Міністерства праці та соціальної </w:t>
      </w:r>
      <w:r w:rsidR="006F6B00" w:rsidRPr="009060CD">
        <w:rPr>
          <w:rFonts w:ascii="Times New Roman" w:hAnsi="Times New Roman"/>
          <w:color w:val="000000"/>
          <w:spacing w:val="-2"/>
          <w:sz w:val="26"/>
          <w:szCs w:val="26"/>
          <w:lang w:val="uk-UA"/>
        </w:rPr>
        <w:t xml:space="preserve">політики України та Міністерства охорони здоров’я України від 05.10.2005 р. </w:t>
      </w:r>
      <w:r w:rsidRPr="009060CD">
        <w:rPr>
          <w:rFonts w:ascii="Times New Roman" w:hAnsi="Times New Roman"/>
          <w:color w:val="000000"/>
          <w:spacing w:val="-5"/>
          <w:sz w:val="26"/>
          <w:szCs w:val="26"/>
          <w:lang w:val="uk-UA"/>
        </w:rPr>
        <w:t>№ 308/519, «</w:t>
      </w:r>
      <w:r w:rsidR="006F6B00" w:rsidRPr="009060CD">
        <w:rPr>
          <w:rFonts w:ascii="Times New Roman" w:hAnsi="Times New Roman"/>
          <w:color w:val="000000"/>
          <w:spacing w:val="-5"/>
          <w:sz w:val="26"/>
          <w:szCs w:val="26"/>
          <w:lang w:val="uk-UA"/>
        </w:rPr>
        <w:t xml:space="preserve">Про впорядкування Умов оплати праці </w:t>
      </w:r>
      <w:r w:rsidR="006F6B00" w:rsidRPr="009060CD">
        <w:rPr>
          <w:rFonts w:ascii="Times New Roman" w:hAnsi="Times New Roman"/>
          <w:color w:val="000000"/>
          <w:spacing w:val="-3"/>
          <w:sz w:val="26"/>
          <w:szCs w:val="26"/>
          <w:lang w:val="uk-UA"/>
        </w:rPr>
        <w:t xml:space="preserve">працівників закладів охорони здоров’я та установ соціального захисту </w:t>
      </w:r>
      <w:r w:rsidRPr="009060CD">
        <w:rPr>
          <w:rFonts w:ascii="Times New Roman" w:hAnsi="Times New Roman"/>
          <w:color w:val="000000"/>
          <w:spacing w:val="1"/>
          <w:sz w:val="26"/>
          <w:szCs w:val="26"/>
          <w:lang w:val="uk-UA"/>
        </w:rPr>
        <w:t>населення»</w:t>
      </w:r>
      <w:r w:rsidR="006F6B00" w:rsidRPr="009060CD">
        <w:rPr>
          <w:rFonts w:ascii="Times New Roman" w:hAnsi="Times New Roman"/>
          <w:color w:val="000000"/>
          <w:spacing w:val="-4"/>
          <w:sz w:val="26"/>
          <w:szCs w:val="26"/>
          <w:lang w:val="uk-UA"/>
        </w:rPr>
        <w:t xml:space="preserve">, </w:t>
      </w:r>
      <w:r w:rsidR="005E0400">
        <w:rPr>
          <w:rFonts w:ascii="Times New Roman" w:hAnsi="Times New Roman"/>
          <w:color w:val="000000"/>
          <w:spacing w:val="-4"/>
          <w:sz w:val="26"/>
          <w:szCs w:val="26"/>
          <w:lang w:val="uk-UA"/>
        </w:rPr>
        <w:t>Положення</w:t>
      </w:r>
      <w:r w:rsidR="00323716">
        <w:rPr>
          <w:rFonts w:ascii="Times New Roman" w:hAnsi="Times New Roman"/>
          <w:color w:val="000000"/>
          <w:spacing w:val="-4"/>
          <w:sz w:val="26"/>
          <w:szCs w:val="26"/>
          <w:lang w:val="uk-UA"/>
        </w:rPr>
        <w:t xml:space="preserve"> про</w:t>
      </w:r>
      <w:r w:rsidR="006F6B00" w:rsidRPr="009060CD">
        <w:rPr>
          <w:rFonts w:ascii="Times New Roman" w:hAnsi="Times New Roman"/>
          <w:color w:val="000000"/>
          <w:spacing w:val="-4"/>
          <w:sz w:val="26"/>
          <w:szCs w:val="26"/>
          <w:lang w:val="uk-UA"/>
        </w:rPr>
        <w:t xml:space="preserve"> </w:t>
      </w:r>
      <w:r w:rsidR="005E0400">
        <w:rPr>
          <w:rFonts w:ascii="Times New Roman" w:hAnsi="Times New Roman"/>
          <w:color w:val="000000"/>
          <w:spacing w:val="-7"/>
          <w:sz w:val="26"/>
          <w:szCs w:val="26"/>
          <w:lang w:val="uk-UA"/>
        </w:rPr>
        <w:t>К</w:t>
      </w:r>
      <w:r w:rsidRPr="009060CD">
        <w:rPr>
          <w:rFonts w:ascii="Times New Roman" w:hAnsi="Times New Roman"/>
          <w:color w:val="000000"/>
          <w:spacing w:val="-7"/>
          <w:sz w:val="26"/>
          <w:szCs w:val="26"/>
          <w:lang w:val="uk-UA"/>
        </w:rPr>
        <w:t>омунальн</w:t>
      </w:r>
      <w:r w:rsidR="00323716">
        <w:rPr>
          <w:rFonts w:ascii="Times New Roman" w:hAnsi="Times New Roman"/>
          <w:color w:val="000000"/>
          <w:spacing w:val="-7"/>
          <w:sz w:val="26"/>
          <w:szCs w:val="26"/>
          <w:lang w:val="uk-UA"/>
        </w:rPr>
        <w:t>у установу</w:t>
      </w:r>
      <w:r w:rsidRPr="009060CD">
        <w:rPr>
          <w:rFonts w:ascii="Times New Roman" w:hAnsi="Times New Roman"/>
          <w:color w:val="000000"/>
          <w:spacing w:val="-7"/>
          <w:sz w:val="26"/>
          <w:szCs w:val="26"/>
          <w:lang w:val="uk-UA"/>
        </w:rPr>
        <w:t xml:space="preserve"> «</w:t>
      </w:r>
      <w:r w:rsidR="006F6B00" w:rsidRPr="009060CD">
        <w:rPr>
          <w:rFonts w:ascii="Times New Roman" w:hAnsi="Times New Roman"/>
          <w:color w:val="000000"/>
          <w:spacing w:val="-7"/>
          <w:sz w:val="26"/>
          <w:szCs w:val="26"/>
          <w:lang w:val="uk-UA"/>
        </w:rPr>
        <w:t>Територіальний цен</w:t>
      </w:r>
      <w:r w:rsidR="001857F5" w:rsidRPr="009060CD">
        <w:rPr>
          <w:rFonts w:ascii="Times New Roman" w:hAnsi="Times New Roman"/>
          <w:color w:val="000000"/>
          <w:spacing w:val="-7"/>
          <w:sz w:val="26"/>
          <w:szCs w:val="26"/>
          <w:lang w:val="uk-UA"/>
        </w:rPr>
        <w:t>тр соціального обслуговування (</w:t>
      </w:r>
      <w:r w:rsidR="001857F5" w:rsidRPr="009060CD">
        <w:rPr>
          <w:rFonts w:ascii="Times New Roman" w:hAnsi="Times New Roman"/>
          <w:color w:val="000000"/>
          <w:spacing w:val="4"/>
          <w:sz w:val="26"/>
          <w:szCs w:val="26"/>
          <w:lang w:val="uk-UA"/>
        </w:rPr>
        <w:t>надання соціальних послуг</w:t>
      </w:r>
      <w:r w:rsidR="006F6B00" w:rsidRPr="009060CD">
        <w:rPr>
          <w:rFonts w:ascii="Times New Roman" w:hAnsi="Times New Roman"/>
          <w:color w:val="000000"/>
          <w:spacing w:val="4"/>
          <w:sz w:val="26"/>
          <w:szCs w:val="26"/>
          <w:lang w:val="uk-UA"/>
        </w:rPr>
        <w:t xml:space="preserve">) у </w:t>
      </w:r>
      <w:proofErr w:type="spellStart"/>
      <w:r w:rsidR="006F6B00" w:rsidRPr="009060CD">
        <w:rPr>
          <w:rFonts w:ascii="Times New Roman" w:hAnsi="Times New Roman"/>
          <w:color w:val="000000"/>
          <w:spacing w:val="4"/>
          <w:sz w:val="26"/>
          <w:szCs w:val="26"/>
          <w:lang w:val="uk-UA"/>
        </w:rPr>
        <w:t>Тернівському</w:t>
      </w:r>
      <w:proofErr w:type="spellEnd"/>
      <w:r w:rsidR="006F6B00" w:rsidRPr="009060CD">
        <w:rPr>
          <w:rFonts w:ascii="Times New Roman" w:hAnsi="Times New Roman"/>
          <w:color w:val="000000"/>
          <w:spacing w:val="4"/>
          <w:sz w:val="26"/>
          <w:szCs w:val="26"/>
          <w:lang w:val="uk-UA"/>
        </w:rPr>
        <w:t xml:space="preserve"> </w:t>
      </w:r>
      <w:r w:rsidR="006F6B00" w:rsidRPr="009060CD">
        <w:rPr>
          <w:rFonts w:ascii="Times New Roman" w:hAnsi="Times New Roman"/>
          <w:color w:val="000000"/>
          <w:spacing w:val="-8"/>
          <w:sz w:val="26"/>
          <w:szCs w:val="26"/>
          <w:lang w:val="uk-UA"/>
        </w:rPr>
        <w:t>районі</w:t>
      </w:r>
      <w:r w:rsidRPr="009060CD">
        <w:rPr>
          <w:rFonts w:ascii="Times New Roman" w:hAnsi="Times New Roman"/>
          <w:color w:val="000000"/>
          <w:spacing w:val="-7"/>
          <w:sz w:val="26"/>
          <w:szCs w:val="26"/>
          <w:lang w:val="uk-UA"/>
        </w:rPr>
        <w:t>» Криворізької міської ради</w:t>
      </w:r>
      <w:r w:rsidR="006F6B00" w:rsidRPr="009060CD">
        <w:rPr>
          <w:rFonts w:ascii="Times New Roman" w:hAnsi="Times New Roman"/>
          <w:color w:val="000000"/>
          <w:spacing w:val="-8"/>
          <w:sz w:val="26"/>
          <w:szCs w:val="26"/>
          <w:lang w:val="uk-UA"/>
        </w:rPr>
        <w:t xml:space="preserve"> з метою </w:t>
      </w:r>
      <w:r w:rsidRPr="009060CD">
        <w:rPr>
          <w:rFonts w:ascii="Times New Roman" w:hAnsi="Times New Roman"/>
          <w:color w:val="000000"/>
          <w:spacing w:val="-8"/>
          <w:sz w:val="26"/>
          <w:szCs w:val="26"/>
          <w:lang w:val="uk-UA"/>
        </w:rPr>
        <w:t>виплати</w:t>
      </w:r>
      <w:r w:rsidR="00B113E9" w:rsidRPr="009060CD">
        <w:rPr>
          <w:rFonts w:ascii="Times New Roman" w:hAnsi="Times New Roman"/>
          <w:color w:val="000000"/>
          <w:spacing w:val="-8"/>
          <w:sz w:val="26"/>
          <w:szCs w:val="26"/>
          <w:lang w:val="uk-UA"/>
        </w:rPr>
        <w:t xml:space="preserve"> працівникам грошових сум понад основного заробітку з ціллю їх заохочення за досягнуті успіхи в роботі та стимулювання подальшого їх покращення.</w:t>
      </w:r>
    </w:p>
    <w:p w:rsidR="006F6B00" w:rsidRPr="009060CD" w:rsidRDefault="006F6B00" w:rsidP="00232AA2">
      <w:pPr>
        <w:shd w:val="clear" w:color="auto" w:fill="FFFFFF"/>
        <w:spacing w:after="0" w:line="240" w:lineRule="auto"/>
        <w:ind w:firstLine="709"/>
        <w:contextualSpacing/>
        <w:jc w:val="both"/>
        <w:rPr>
          <w:rFonts w:ascii="Times New Roman" w:hAnsi="Times New Roman"/>
          <w:color w:val="000000"/>
          <w:spacing w:val="-10"/>
          <w:sz w:val="26"/>
          <w:szCs w:val="26"/>
          <w:lang w:val="uk-UA"/>
        </w:rPr>
      </w:pPr>
    </w:p>
    <w:p w:rsidR="006F6B00" w:rsidRPr="009060CD" w:rsidRDefault="006F6B00" w:rsidP="00232AA2">
      <w:pPr>
        <w:pStyle w:val="2"/>
        <w:ind w:firstLine="709"/>
        <w:contextualSpacing/>
        <w:rPr>
          <w:rFonts w:ascii="Times New Roman" w:hAnsi="Times New Roman"/>
          <w:sz w:val="26"/>
          <w:szCs w:val="26"/>
        </w:rPr>
      </w:pPr>
      <w:r w:rsidRPr="009060CD">
        <w:rPr>
          <w:rFonts w:ascii="Times New Roman" w:hAnsi="Times New Roman"/>
          <w:sz w:val="26"/>
          <w:szCs w:val="26"/>
        </w:rPr>
        <w:t>П. Головні завдання</w:t>
      </w:r>
    </w:p>
    <w:p w:rsidR="006F6B00" w:rsidRPr="009060CD" w:rsidRDefault="006F6B00" w:rsidP="00232AA2">
      <w:pPr>
        <w:shd w:val="clear" w:color="auto" w:fill="FFFFFF"/>
        <w:spacing w:after="0" w:line="240" w:lineRule="auto"/>
        <w:ind w:firstLine="709"/>
        <w:contextualSpacing/>
        <w:jc w:val="both"/>
        <w:rPr>
          <w:rFonts w:ascii="Times New Roman" w:hAnsi="Times New Roman"/>
          <w:color w:val="000000"/>
          <w:spacing w:val="-7"/>
          <w:sz w:val="26"/>
          <w:szCs w:val="26"/>
          <w:lang w:val="uk-UA"/>
        </w:rPr>
      </w:pPr>
    </w:p>
    <w:p w:rsidR="006F6B00" w:rsidRPr="009060CD" w:rsidRDefault="00B113E9" w:rsidP="00232AA2">
      <w:pPr>
        <w:shd w:val="clear" w:color="auto" w:fill="FFFFFF"/>
        <w:spacing w:after="0" w:line="240" w:lineRule="auto"/>
        <w:ind w:firstLine="709"/>
        <w:contextualSpacing/>
        <w:jc w:val="both"/>
        <w:rPr>
          <w:rFonts w:ascii="Times New Roman" w:hAnsi="Times New Roman"/>
          <w:color w:val="000000"/>
          <w:spacing w:val="-6"/>
          <w:sz w:val="26"/>
          <w:szCs w:val="26"/>
          <w:lang w:val="uk-UA"/>
        </w:rPr>
      </w:pPr>
      <w:r w:rsidRPr="009060CD">
        <w:rPr>
          <w:rFonts w:ascii="Times New Roman" w:hAnsi="Times New Roman"/>
          <w:color w:val="000000"/>
          <w:spacing w:val="-7"/>
          <w:sz w:val="26"/>
          <w:szCs w:val="26"/>
          <w:lang w:val="uk-UA"/>
        </w:rPr>
        <w:t xml:space="preserve">2.1. </w:t>
      </w:r>
      <w:r w:rsidR="006F6B00" w:rsidRPr="009060CD">
        <w:rPr>
          <w:rFonts w:ascii="Times New Roman" w:hAnsi="Times New Roman"/>
          <w:color w:val="000000"/>
          <w:spacing w:val="-7"/>
          <w:sz w:val="26"/>
          <w:szCs w:val="26"/>
          <w:lang w:val="uk-UA"/>
        </w:rPr>
        <w:t>Положення визначає умови та порядок преміювання працівників установи з метою стимулювання сумлінного та якісного виконання ними посадових обов’язків, ініціативного й творчого підходу до вирішення поставлених завдань, забезпечення належного рівня трудової та виконавчої дисципліни,</w:t>
      </w:r>
      <w:r w:rsidR="006F6B00" w:rsidRPr="009060CD">
        <w:rPr>
          <w:rFonts w:ascii="Times New Roman" w:hAnsi="Times New Roman"/>
          <w:color w:val="000000"/>
          <w:spacing w:val="-6"/>
          <w:sz w:val="26"/>
          <w:szCs w:val="26"/>
          <w:lang w:val="uk-UA"/>
        </w:rPr>
        <w:t xml:space="preserve"> підвищення </w:t>
      </w:r>
      <w:r w:rsidR="006F6B00" w:rsidRPr="009060CD">
        <w:rPr>
          <w:rFonts w:ascii="Times New Roman" w:hAnsi="Times New Roman"/>
          <w:color w:val="000000"/>
          <w:spacing w:val="-2"/>
          <w:sz w:val="26"/>
          <w:szCs w:val="26"/>
          <w:lang w:val="uk-UA"/>
        </w:rPr>
        <w:t xml:space="preserve">особистої зацікавленості кожного працівника у кінцевих результатах особистої праці </w:t>
      </w:r>
      <w:r w:rsidRPr="009060CD">
        <w:rPr>
          <w:rFonts w:ascii="Times New Roman" w:hAnsi="Times New Roman"/>
          <w:color w:val="000000"/>
          <w:spacing w:val="-1"/>
          <w:sz w:val="26"/>
          <w:szCs w:val="26"/>
          <w:lang w:val="uk-UA"/>
        </w:rPr>
        <w:t xml:space="preserve">та колективу, посилення </w:t>
      </w:r>
      <w:r w:rsidR="006F6B00" w:rsidRPr="009060CD">
        <w:rPr>
          <w:rFonts w:ascii="Times New Roman" w:hAnsi="Times New Roman"/>
          <w:color w:val="000000"/>
          <w:spacing w:val="-1"/>
          <w:sz w:val="26"/>
          <w:szCs w:val="26"/>
          <w:lang w:val="uk-UA"/>
        </w:rPr>
        <w:t xml:space="preserve">ролі матеріального заохочення у покращенні </w:t>
      </w:r>
      <w:r w:rsidR="006F6B00" w:rsidRPr="009060CD">
        <w:rPr>
          <w:rFonts w:ascii="Times New Roman" w:hAnsi="Times New Roman"/>
          <w:color w:val="000000"/>
          <w:spacing w:val="-6"/>
          <w:sz w:val="26"/>
          <w:szCs w:val="26"/>
          <w:lang w:val="uk-UA"/>
        </w:rPr>
        <w:t>роботи.</w:t>
      </w:r>
    </w:p>
    <w:p w:rsidR="006F6B00" w:rsidRPr="009060CD" w:rsidRDefault="006F6B00" w:rsidP="00232AA2">
      <w:pPr>
        <w:shd w:val="clear" w:color="auto" w:fill="FFFFFF"/>
        <w:spacing w:after="0" w:line="240" w:lineRule="auto"/>
        <w:ind w:firstLine="709"/>
        <w:contextualSpacing/>
        <w:jc w:val="both"/>
        <w:rPr>
          <w:rFonts w:ascii="Times New Roman" w:hAnsi="Times New Roman"/>
          <w:sz w:val="26"/>
          <w:szCs w:val="26"/>
          <w:lang w:val="uk-UA"/>
        </w:rPr>
      </w:pPr>
    </w:p>
    <w:p w:rsidR="006F6B00" w:rsidRPr="009060CD" w:rsidRDefault="006F6B00" w:rsidP="00232AA2">
      <w:pPr>
        <w:pStyle w:val="3"/>
        <w:ind w:firstLine="709"/>
        <w:contextualSpacing/>
        <w:jc w:val="center"/>
        <w:rPr>
          <w:rFonts w:ascii="Times New Roman" w:hAnsi="Times New Roman"/>
          <w:sz w:val="26"/>
          <w:szCs w:val="26"/>
        </w:rPr>
      </w:pPr>
      <w:r w:rsidRPr="009060CD">
        <w:rPr>
          <w:rFonts w:ascii="Times New Roman" w:hAnsi="Times New Roman"/>
          <w:sz w:val="26"/>
          <w:szCs w:val="26"/>
        </w:rPr>
        <w:t>ІІІ. Умови та порядок преміювання</w:t>
      </w:r>
    </w:p>
    <w:p w:rsidR="006F6B00" w:rsidRPr="009060CD" w:rsidRDefault="006F6B00" w:rsidP="00232AA2">
      <w:pPr>
        <w:spacing w:after="0" w:line="240" w:lineRule="auto"/>
        <w:contextualSpacing/>
        <w:rPr>
          <w:rFonts w:ascii="Times New Roman" w:hAnsi="Times New Roman"/>
          <w:sz w:val="26"/>
          <w:szCs w:val="26"/>
          <w:lang w:val="uk-UA"/>
        </w:rPr>
      </w:pPr>
    </w:p>
    <w:p w:rsidR="006F6B00" w:rsidRPr="009060CD" w:rsidRDefault="006F6B00" w:rsidP="00232AA2">
      <w:pPr>
        <w:shd w:val="clear" w:color="auto" w:fill="FFFFFF"/>
        <w:spacing w:after="0" w:line="240" w:lineRule="auto"/>
        <w:ind w:firstLine="709"/>
        <w:contextualSpacing/>
        <w:jc w:val="both"/>
        <w:rPr>
          <w:rFonts w:ascii="Times New Roman" w:hAnsi="Times New Roman"/>
          <w:color w:val="000000"/>
          <w:spacing w:val="-9"/>
          <w:sz w:val="26"/>
          <w:szCs w:val="26"/>
          <w:lang w:val="uk-UA"/>
        </w:rPr>
      </w:pPr>
      <w:r w:rsidRPr="009060CD">
        <w:rPr>
          <w:rFonts w:ascii="Times New Roman" w:hAnsi="Times New Roman"/>
          <w:color w:val="000000"/>
          <w:spacing w:val="-5"/>
          <w:sz w:val="26"/>
          <w:szCs w:val="26"/>
          <w:lang w:val="uk-UA"/>
        </w:rPr>
        <w:t xml:space="preserve"> </w:t>
      </w:r>
      <w:r w:rsidR="00B113E9" w:rsidRPr="009060CD">
        <w:rPr>
          <w:rFonts w:ascii="Times New Roman" w:hAnsi="Times New Roman"/>
          <w:color w:val="000000"/>
          <w:spacing w:val="-5"/>
          <w:sz w:val="26"/>
          <w:szCs w:val="26"/>
          <w:lang w:val="uk-UA"/>
        </w:rPr>
        <w:t xml:space="preserve">3.1. </w:t>
      </w:r>
      <w:r w:rsidRPr="009060CD">
        <w:rPr>
          <w:rFonts w:ascii="Times New Roman" w:hAnsi="Times New Roman"/>
          <w:color w:val="000000"/>
          <w:spacing w:val="-5"/>
          <w:sz w:val="26"/>
          <w:szCs w:val="26"/>
          <w:lang w:val="uk-UA"/>
        </w:rPr>
        <w:t>Нарахування та виплата премії працівникам установи здійснюється</w:t>
      </w:r>
      <w:r w:rsidR="00B113E9" w:rsidRPr="009060CD">
        <w:rPr>
          <w:rFonts w:ascii="Times New Roman" w:hAnsi="Times New Roman"/>
          <w:color w:val="000000"/>
          <w:spacing w:val="-5"/>
          <w:sz w:val="26"/>
          <w:szCs w:val="26"/>
          <w:lang w:val="uk-UA"/>
        </w:rPr>
        <w:t xml:space="preserve"> </w:t>
      </w:r>
      <w:r w:rsidRPr="009060CD">
        <w:rPr>
          <w:rFonts w:ascii="Times New Roman" w:hAnsi="Times New Roman"/>
          <w:spacing w:val="-5"/>
          <w:sz w:val="26"/>
          <w:szCs w:val="26"/>
          <w:lang w:val="uk-UA"/>
        </w:rPr>
        <w:t>щомісячно</w:t>
      </w:r>
      <w:r w:rsidR="00B113E9" w:rsidRPr="009060CD">
        <w:rPr>
          <w:rFonts w:ascii="Times New Roman" w:hAnsi="Times New Roman"/>
          <w:spacing w:val="-5"/>
          <w:sz w:val="26"/>
          <w:szCs w:val="26"/>
          <w:lang w:val="uk-UA"/>
        </w:rPr>
        <w:t xml:space="preserve"> в межах</w:t>
      </w:r>
      <w:r w:rsidR="000B28D6" w:rsidRPr="009060CD">
        <w:rPr>
          <w:rFonts w:ascii="Times New Roman" w:hAnsi="Times New Roman"/>
          <w:spacing w:val="-5"/>
          <w:sz w:val="26"/>
          <w:szCs w:val="26"/>
          <w:lang w:val="uk-UA"/>
        </w:rPr>
        <w:t xml:space="preserve"> економії</w:t>
      </w:r>
      <w:r w:rsidR="00B113E9" w:rsidRPr="009060CD">
        <w:rPr>
          <w:rFonts w:ascii="Times New Roman" w:hAnsi="Times New Roman"/>
          <w:spacing w:val="-5"/>
          <w:sz w:val="26"/>
          <w:szCs w:val="26"/>
          <w:lang w:val="uk-UA"/>
        </w:rPr>
        <w:t xml:space="preserve"> фонду оплати праці </w:t>
      </w:r>
      <w:r w:rsidRPr="009060CD">
        <w:rPr>
          <w:rFonts w:ascii="Times New Roman" w:hAnsi="Times New Roman"/>
          <w:color w:val="000000"/>
          <w:spacing w:val="-5"/>
          <w:sz w:val="26"/>
          <w:szCs w:val="26"/>
          <w:lang w:val="uk-UA"/>
        </w:rPr>
        <w:t xml:space="preserve">за </w:t>
      </w:r>
      <w:r w:rsidRPr="009060CD">
        <w:rPr>
          <w:rFonts w:ascii="Times New Roman" w:hAnsi="Times New Roman"/>
          <w:color w:val="000000"/>
          <w:spacing w:val="-9"/>
          <w:sz w:val="26"/>
          <w:szCs w:val="26"/>
          <w:lang w:val="uk-UA"/>
        </w:rPr>
        <w:t>умови:</w:t>
      </w:r>
    </w:p>
    <w:p w:rsidR="006F6B00" w:rsidRPr="009060CD" w:rsidRDefault="00B113E9" w:rsidP="00232AA2">
      <w:pPr>
        <w:shd w:val="clear" w:color="auto" w:fill="FFFFFF"/>
        <w:spacing w:after="0" w:line="240" w:lineRule="auto"/>
        <w:ind w:firstLine="709"/>
        <w:contextualSpacing/>
        <w:jc w:val="both"/>
        <w:rPr>
          <w:rFonts w:ascii="Times New Roman" w:hAnsi="Times New Roman"/>
          <w:sz w:val="26"/>
          <w:szCs w:val="26"/>
          <w:lang w:val="uk-UA"/>
        </w:rPr>
      </w:pPr>
      <w:r w:rsidRPr="009060CD">
        <w:rPr>
          <w:rFonts w:ascii="Times New Roman" w:hAnsi="Times New Roman"/>
          <w:color w:val="000000"/>
          <w:spacing w:val="-26"/>
          <w:sz w:val="26"/>
          <w:szCs w:val="26"/>
          <w:lang w:val="uk-UA"/>
        </w:rPr>
        <w:t>3.1.</w:t>
      </w:r>
      <w:r w:rsidR="006F6B00" w:rsidRPr="009060CD">
        <w:rPr>
          <w:rFonts w:ascii="Times New Roman" w:hAnsi="Times New Roman"/>
          <w:color w:val="000000"/>
          <w:spacing w:val="-26"/>
          <w:sz w:val="26"/>
          <w:szCs w:val="26"/>
          <w:lang w:val="uk-UA"/>
        </w:rPr>
        <w:t xml:space="preserve">1. </w:t>
      </w:r>
      <w:r w:rsidR="000B28D6" w:rsidRPr="009060CD">
        <w:rPr>
          <w:rFonts w:ascii="Times New Roman" w:hAnsi="Times New Roman"/>
          <w:color w:val="000000"/>
          <w:spacing w:val="-26"/>
          <w:sz w:val="26"/>
          <w:szCs w:val="26"/>
          <w:lang w:val="uk-UA"/>
        </w:rPr>
        <w:t xml:space="preserve"> </w:t>
      </w:r>
      <w:r w:rsidR="006F6B00" w:rsidRPr="009060CD">
        <w:rPr>
          <w:rFonts w:ascii="Times New Roman" w:hAnsi="Times New Roman"/>
          <w:color w:val="000000"/>
          <w:sz w:val="26"/>
          <w:szCs w:val="26"/>
          <w:lang w:val="uk-UA"/>
        </w:rPr>
        <w:t xml:space="preserve">Наявності економії фонду заробітної плати при виконанні установою зобов'язань щодо виплати заробітної плати працівникам, </w:t>
      </w:r>
      <w:r w:rsidR="006F6B00" w:rsidRPr="009060CD">
        <w:rPr>
          <w:rFonts w:ascii="Times New Roman" w:hAnsi="Times New Roman"/>
          <w:color w:val="000000"/>
          <w:spacing w:val="8"/>
          <w:sz w:val="26"/>
          <w:szCs w:val="26"/>
          <w:lang w:val="uk-UA"/>
        </w:rPr>
        <w:t xml:space="preserve">здійснення платежів до бюджету та Пенсійного фонду, сплати податків, </w:t>
      </w:r>
      <w:r w:rsidR="006F6B00" w:rsidRPr="009060CD">
        <w:rPr>
          <w:rFonts w:ascii="Times New Roman" w:hAnsi="Times New Roman"/>
          <w:color w:val="000000"/>
          <w:spacing w:val="-4"/>
          <w:sz w:val="26"/>
          <w:szCs w:val="26"/>
          <w:lang w:val="uk-UA"/>
        </w:rPr>
        <w:t>зборів, інших обов’язкових платежів.</w:t>
      </w:r>
    </w:p>
    <w:p w:rsidR="006F6B00" w:rsidRPr="009060CD" w:rsidRDefault="00B113E9" w:rsidP="00232AA2">
      <w:pPr>
        <w:shd w:val="clear" w:color="auto" w:fill="FFFFFF"/>
        <w:tabs>
          <w:tab w:val="left" w:pos="1666"/>
        </w:tabs>
        <w:spacing w:after="0" w:line="240" w:lineRule="auto"/>
        <w:ind w:firstLine="709"/>
        <w:contextualSpacing/>
        <w:jc w:val="both"/>
        <w:rPr>
          <w:rFonts w:ascii="Times New Roman" w:hAnsi="Times New Roman"/>
          <w:sz w:val="26"/>
          <w:szCs w:val="26"/>
          <w:lang w:val="uk-UA"/>
        </w:rPr>
      </w:pPr>
      <w:r w:rsidRPr="009060CD">
        <w:rPr>
          <w:rFonts w:ascii="Times New Roman" w:hAnsi="Times New Roman"/>
          <w:color w:val="000000"/>
          <w:spacing w:val="-11"/>
          <w:sz w:val="26"/>
          <w:szCs w:val="26"/>
          <w:lang w:val="uk-UA"/>
        </w:rPr>
        <w:t>3.1.</w:t>
      </w:r>
      <w:r w:rsidR="006F6B00" w:rsidRPr="009060CD">
        <w:rPr>
          <w:rFonts w:ascii="Times New Roman" w:hAnsi="Times New Roman"/>
          <w:color w:val="000000"/>
          <w:spacing w:val="-11"/>
          <w:sz w:val="26"/>
          <w:szCs w:val="26"/>
          <w:lang w:val="uk-UA"/>
        </w:rPr>
        <w:t>2.</w:t>
      </w:r>
      <w:r w:rsidRPr="009060CD">
        <w:rPr>
          <w:rFonts w:ascii="Times New Roman" w:hAnsi="Times New Roman"/>
          <w:color w:val="000000"/>
          <w:spacing w:val="-11"/>
          <w:sz w:val="26"/>
          <w:szCs w:val="26"/>
          <w:lang w:val="uk-UA"/>
        </w:rPr>
        <w:t xml:space="preserve"> </w:t>
      </w:r>
      <w:r w:rsidR="006F6B00" w:rsidRPr="009060CD">
        <w:rPr>
          <w:rFonts w:ascii="Times New Roman" w:hAnsi="Times New Roman"/>
          <w:color w:val="000000"/>
          <w:sz w:val="26"/>
          <w:szCs w:val="26"/>
          <w:lang w:val="uk-UA"/>
        </w:rPr>
        <w:t xml:space="preserve">Досягнення запланованих фінансово-економічних та інших </w:t>
      </w:r>
      <w:r w:rsidR="006F6B00" w:rsidRPr="009060CD">
        <w:rPr>
          <w:rFonts w:ascii="Times New Roman" w:hAnsi="Times New Roman"/>
          <w:color w:val="000000"/>
          <w:spacing w:val="-4"/>
          <w:sz w:val="26"/>
          <w:szCs w:val="26"/>
          <w:lang w:val="uk-UA"/>
        </w:rPr>
        <w:t>показників роботи установи у зазначений період.</w:t>
      </w:r>
    </w:p>
    <w:p w:rsidR="006F6B00" w:rsidRPr="009060CD" w:rsidRDefault="00B113E9" w:rsidP="00232AA2">
      <w:pPr>
        <w:shd w:val="clear" w:color="auto" w:fill="FFFFFF"/>
        <w:tabs>
          <w:tab w:val="left" w:pos="1574"/>
        </w:tabs>
        <w:spacing w:after="0" w:line="240" w:lineRule="auto"/>
        <w:ind w:firstLine="709"/>
        <w:contextualSpacing/>
        <w:jc w:val="both"/>
        <w:rPr>
          <w:rFonts w:ascii="Times New Roman" w:hAnsi="Times New Roman"/>
          <w:color w:val="000000"/>
          <w:spacing w:val="-11"/>
          <w:sz w:val="26"/>
          <w:szCs w:val="26"/>
          <w:lang w:val="uk-UA"/>
        </w:rPr>
      </w:pPr>
      <w:r w:rsidRPr="009060CD">
        <w:rPr>
          <w:rFonts w:ascii="Times New Roman" w:hAnsi="Times New Roman"/>
          <w:color w:val="000000"/>
          <w:spacing w:val="1"/>
          <w:sz w:val="26"/>
          <w:szCs w:val="26"/>
          <w:lang w:val="uk-UA"/>
        </w:rPr>
        <w:t>3.1.</w:t>
      </w:r>
      <w:r w:rsidR="006F6B00" w:rsidRPr="009060CD">
        <w:rPr>
          <w:rFonts w:ascii="Times New Roman" w:hAnsi="Times New Roman"/>
          <w:color w:val="000000"/>
          <w:spacing w:val="1"/>
          <w:sz w:val="26"/>
          <w:szCs w:val="26"/>
          <w:lang w:val="uk-UA"/>
        </w:rPr>
        <w:t>3. Своєчасного і кваліфіко</w:t>
      </w:r>
      <w:r w:rsidRPr="009060CD">
        <w:rPr>
          <w:rFonts w:ascii="Times New Roman" w:hAnsi="Times New Roman"/>
          <w:color w:val="000000"/>
          <w:spacing w:val="1"/>
          <w:sz w:val="26"/>
          <w:szCs w:val="26"/>
          <w:lang w:val="uk-UA"/>
        </w:rPr>
        <w:t>ваного виконання працівниками</w:t>
      </w:r>
      <w:r w:rsidR="006F6B00" w:rsidRPr="009060CD">
        <w:rPr>
          <w:rFonts w:ascii="Times New Roman" w:hAnsi="Times New Roman"/>
          <w:color w:val="000000"/>
          <w:spacing w:val="1"/>
          <w:sz w:val="26"/>
          <w:szCs w:val="26"/>
          <w:lang w:val="uk-UA"/>
        </w:rPr>
        <w:t xml:space="preserve"> своїх </w:t>
      </w:r>
      <w:r w:rsidR="006F6B00" w:rsidRPr="009060CD">
        <w:rPr>
          <w:rFonts w:ascii="Times New Roman" w:hAnsi="Times New Roman"/>
          <w:color w:val="000000"/>
          <w:spacing w:val="-1"/>
          <w:sz w:val="26"/>
          <w:szCs w:val="26"/>
          <w:lang w:val="uk-UA"/>
        </w:rPr>
        <w:t>посадових обов'язків.</w:t>
      </w:r>
    </w:p>
    <w:p w:rsidR="006F6B00" w:rsidRPr="009060CD" w:rsidRDefault="00B113E9" w:rsidP="00232AA2">
      <w:pPr>
        <w:shd w:val="clear" w:color="auto" w:fill="FFFFFF"/>
        <w:tabs>
          <w:tab w:val="left" w:pos="1574"/>
        </w:tabs>
        <w:spacing w:after="0" w:line="240" w:lineRule="auto"/>
        <w:ind w:firstLine="709"/>
        <w:contextualSpacing/>
        <w:jc w:val="both"/>
        <w:rPr>
          <w:rFonts w:ascii="Times New Roman" w:hAnsi="Times New Roman"/>
          <w:color w:val="000000"/>
          <w:spacing w:val="-8"/>
          <w:sz w:val="26"/>
          <w:szCs w:val="26"/>
          <w:lang w:val="uk-UA"/>
        </w:rPr>
      </w:pPr>
      <w:r w:rsidRPr="009060CD">
        <w:rPr>
          <w:rFonts w:ascii="Times New Roman" w:hAnsi="Times New Roman"/>
          <w:color w:val="000000"/>
          <w:spacing w:val="4"/>
          <w:sz w:val="26"/>
          <w:szCs w:val="26"/>
          <w:lang w:val="uk-UA"/>
        </w:rPr>
        <w:t>3.1.</w:t>
      </w:r>
      <w:r w:rsidR="006F6B00" w:rsidRPr="009060CD">
        <w:rPr>
          <w:rFonts w:ascii="Times New Roman" w:hAnsi="Times New Roman"/>
          <w:color w:val="000000"/>
          <w:spacing w:val="4"/>
          <w:sz w:val="26"/>
          <w:szCs w:val="26"/>
          <w:lang w:val="uk-UA"/>
        </w:rPr>
        <w:t xml:space="preserve">4. Дотримання  трудової  та  виконавчої  дисципліни, недопущення  </w:t>
      </w:r>
      <w:r w:rsidR="006F6B00" w:rsidRPr="009060CD">
        <w:rPr>
          <w:rFonts w:ascii="Times New Roman" w:hAnsi="Times New Roman"/>
          <w:color w:val="000000"/>
          <w:spacing w:val="-4"/>
          <w:sz w:val="26"/>
          <w:szCs w:val="26"/>
          <w:lang w:val="uk-UA"/>
        </w:rPr>
        <w:t>порушень,  що призвели до обґрунтованих скарг</w:t>
      </w:r>
      <w:r w:rsidRPr="009060CD">
        <w:rPr>
          <w:rFonts w:ascii="Times New Roman" w:hAnsi="Times New Roman"/>
          <w:color w:val="000000"/>
          <w:spacing w:val="-4"/>
          <w:sz w:val="26"/>
          <w:szCs w:val="26"/>
          <w:lang w:val="uk-UA"/>
        </w:rPr>
        <w:t xml:space="preserve"> громадян, підприємств, установ та організацій щодо діяльності установи</w:t>
      </w:r>
      <w:r w:rsidR="006F6B00" w:rsidRPr="009060CD">
        <w:rPr>
          <w:rFonts w:ascii="Times New Roman" w:hAnsi="Times New Roman"/>
          <w:color w:val="000000"/>
          <w:spacing w:val="-4"/>
          <w:sz w:val="26"/>
          <w:szCs w:val="26"/>
          <w:lang w:val="uk-UA"/>
        </w:rPr>
        <w:t>.</w:t>
      </w:r>
    </w:p>
    <w:p w:rsidR="006F6B00" w:rsidRPr="009060CD" w:rsidRDefault="00B113E9" w:rsidP="00232AA2">
      <w:pPr>
        <w:shd w:val="clear" w:color="auto" w:fill="FFFFFF"/>
        <w:tabs>
          <w:tab w:val="left" w:pos="1474"/>
        </w:tabs>
        <w:spacing w:after="0" w:line="240" w:lineRule="auto"/>
        <w:ind w:firstLine="709"/>
        <w:contextualSpacing/>
        <w:jc w:val="both"/>
        <w:rPr>
          <w:rFonts w:ascii="Times New Roman" w:hAnsi="Times New Roman"/>
          <w:color w:val="000000"/>
          <w:spacing w:val="-14"/>
          <w:sz w:val="26"/>
          <w:szCs w:val="26"/>
          <w:lang w:val="uk-UA"/>
        </w:rPr>
      </w:pPr>
      <w:r w:rsidRPr="009060CD">
        <w:rPr>
          <w:rFonts w:ascii="Times New Roman" w:hAnsi="Times New Roman"/>
          <w:color w:val="000000"/>
          <w:spacing w:val="-1"/>
          <w:sz w:val="26"/>
          <w:szCs w:val="26"/>
          <w:lang w:val="uk-UA"/>
        </w:rPr>
        <w:t>3.1.</w:t>
      </w:r>
      <w:r w:rsidR="006F6B00" w:rsidRPr="009060CD">
        <w:rPr>
          <w:rFonts w:ascii="Times New Roman" w:hAnsi="Times New Roman"/>
          <w:color w:val="000000"/>
          <w:spacing w:val="-1"/>
          <w:sz w:val="26"/>
          <w:szCs w:val="26"/>
          <w:lang w:val="uk-UA"/>
        </w:rPr>
        <w:t>5. Недопущення порушень техніки безпеки та вимог охорони праці.</w:t>
      </w:r>
    </w:p>
    <w:p w:rsidR="006F6B00" w:rsidRPr="009060CD" w:rsidRDefault="006F6B00" w:rsidP="00232AA2">
      <w:pPr>
        <w:shd w:val="clear" w:color="auto" w:fill="FFFFFF"/>
        <w:spacing w:after="0" w:line="240" w:lineRule="auto"/>
        <w:contextualSpacing/>
        <w:rPr>
          <w:rFonts w:ascii="Times New Roman" w:hAnsi="Times New Roman"/>
          <w:b/>
          <w:bCs/>
          <w:color w:val="000000"/>
          <w:spacing w:val="-3"/>
          <w:sz w:val="26"/>
          <w:szCs w:val="26"/>
          <w:lang w:val="uk-UA"/>
        </w:rPr>
      </w:pPr>
    </w:p>
    <w:p w:rsidR="006F6B00" w:rsidRPr="009060CD" w:rsidRDefault="006F6B00" w:rsidP="00232AA2">
      <w:pPr>
        <w:shd w:val="clear" w:color="auto" w:fill="FFFFFF"/>
        <w:spacing w:after="0" w:line="240" w:lineRule="auto"/>
        <w:ind w:firstLine="709"/>
        <w:contextualSpacing/>
        <w:jc w:val="center"/>
        <w:rPr>
          <w:rFonts w:ascii="Times New Roman" w:hAnsi="Times New Roman"/>
          <w:b/>
          <w:bCs/>
          <w:color w:val="000000"/>
          <w:spacing w:val="-3"/>
          <w:sz w:val="26"/>
          <w:szCs w:val="26"/>
          <w:lang w:val="uk-UA"/>
        </w:rPr>
      </w:pPr>
      <w:r w:rsidRPr="009060CD">
        <w:rPr>
          <w:rFonts w:ascii="Times New Roman" w:hAnsi="Times New Roman"/>
          <w:b/>
          <w:bCs/>
          <w:color w:val="000000"/>
          <w:spacing w:val="-3"/>
          <w:sz w:val="26"/>
          <w:szCs w:val="26"/>
          <w:lang w:val="uk-UA"/>
        </w:rPr>
        <w:t>IV. Порядок преміювання:</w:t>
      </w:r>
    </w:p>
    <w:p w:rsidR="006F6B00" w:rsidRPr="009060CD" w:rsidRDefault="006F6B00" w:rsidP="00232AA2">
      <w:pPr>
        <w:shd w:val="clear" w:color="auto" w:fill="FFFFFF"/>
        <w:spacing w:after="0" w:line="240" w:lineRule="auto"/>
        <w:ind w:firstLine="709"/>
        <w:contextualSpacing/>
        <w:rPr>
          <w:rFonts w:ascii="Times New Roman" w:hAnsi="Times New Roman"/>
          <w:b/>
          <w:bCs/>
          <w:color w:val="000000"/>
          <w:spacing w:val="-3"/>
          <w:sz w:val="26"/>
          <w:szCs w:val="26"/>
          <w:lang w:val="uk-UA"/>
        </w:rPr>
      </w:pPr>
    </w:p>
    <w:p w:rsidR="006F6B00" w:rsidRPr="009060CD" w:rsidRDefault="00193942" w:rsidP="00232AA2">
      <w:pPr>
        <w:shd w:val="clear" w:color="auto" w:fill="FFFFFF"/>
        <w:tabs>
          <w:tab w:val="left" w:leader="underscore" w:pos="9614"/>
        </w:tabs>
        <w:spacing w:after="0" w:line="240" w:lineRule="auto"/>
        <w:ind w:firstLine="709"/>
        <w:contextualSpacing/>
        <w:jc w:val="both"/>
        <w:rPr>
          <w:rFonts w:ascii="Times New Roman" w:hAnsi="Times New Roman"/>
          <w:spacing w:val="-7"/>
          <w:sz w:val="26"/>
          <w:szCs w:val="26"/>
          <w:lang w:val="uk-UA"/>
        </w:rPr>
      </w:pPr>
      <w:r w:rsidRPr="009060CD">
        <w:rPr>
          <w:rFonts w:ascii="Times New Roman" w:hAnsi="Times New Roman"/>
          <w:color w:val="000000"/>
          <w:spacing w:val="-5"/>
          <w:sz w:val="26"/>
          <w:szCs w:val="26"/>
          <w:lang w:val="uk-UA"/>
        </w:rPr>
        <w:t>4.</w:t>
      </w:r>
      <w:r w:rsidR="006F6B00" w:rsidRPr="004C63A2">
        <w:rPr>
          <w:rFonts w:ascii="Times New Roman" w:hAnsi="Times New Roman"/>
          <w:spacing w:val="-5"/>
          <w:sz w:val="26"/>
          <w:szCs w:val="26"/>
          <w:lang w:val="uk-UA"/>
        </w:rPr>
        <w:t>1</w:t>
      </w:r>
      <w:r w:rsidR="006F6B00" w:rsidRPr="004C63A2">
        <w:rPr>
          <w:rFonts w:ascii="Times New Roman" w:hAnsi="Times New Roman"/>
          <w:i/>
          <w:spacing w:val="-5"/>
          <w:sz w:val="26"/>
          <w:szCs w:val="26"/>
          <w:lang w:val="uk-UA"/>
        </w:rPr>
        <w:t xml:space="preserve">. </w:t>
      </w:r>
      <w:r w:rsidR="006F6B00" w:rsidRPr="009060CD">
        <w:rPr>
          <w:rFonts w:ascii="Times New Roman" w:hAnsi="Times New Roman"/>
          <w:spacing w:val="-7"/>
          <w:sz w:val="26"/>
          <w:szCs w:val="26"/>
          <w:lang w:val="uk-UA"/>
        </w:rPr>
        <w:t xml:space="preserve">Преміювання працівників установи здійснюється відповідно до їх особистого внеску </w:t>
      </w:r>
      <w:r w:rsidR="00F70E7A">
        <w:rPr>
          <w:rFonts w:ascii="Times New Roman" w:hAnsi="Times New Roman"/>
          <w:spacing w:val="-7"/>
          <w:sz w:val="26"/>
          <w:szCs w:val="26"/>
          <w:lang w:val="uk-UA"/>
        </w:rPr>
        <w:t>до</w:t>
      </w:r>
      <w:r w:rsidR="006F6B00" w:rsidRPr="009060CD">
        <w:rPr>
          <w:rFonts w:ascii="Times New Roman" w:hAnsi="Times New Roman"/>
          <w:spacing w:val="-7"/>
          <w:sz w:val="26"/>
          <w:szCs w:val="26"/>
          <w:lang w:val="uk-UA"/>
        </w:rPr>
        <w:t xml:space="preserve"> загальн</w:t>
      </w:r>
      <w:r w:rsidR="00F70E7A">
        <w:rPr>
          <w:rFonts w:ascii="Times New Roman" w:hAnsi="Times New Roman"/>
          <w:spacing w:val="-7"/>
          <w:sz w:val="26"/>
          <w:szCs w:val="26"/>
          <w:lang w:val="uk-UA"/>
        </w:rPr>
        <w:t>их</w:t>
      </w:r>
      <w:r w:rsidR="006F6B00" w:rsidRPr="009060CD">
        <w:rPr>
          <w:rFonts w:ascii="Times New Roman" w:hAnsi="Times New Roman"/>
          <w:spacing w:val="-7"/>
          <w:sz w:val="26"/>
          <w:szCs w:val="26"/>
          <w:lang w:val="uk-UA"/>
        </w:rPr>
        <w:t xml:space="preserve"> результат</w:t>
      </w:r>
      <w:r w:rsidR="00F70E7A">
        <w:rPr>
          <w:rFonts w:ascii="Times New Roman" w:hAnsi="Times New Roman"/>
          <w:spacing w:val="-7"/>
          <w:sz w:val="26"/>
          <w:szCs w:val="26"/>
          <w:lang w:val="uk-UA"/>
        </w:rPr>
        <w:t>ів</w:t>
      </w:r>
      <w:r w:rsidR="006F6B00" w:rsidRPr="009060CD">
        <w:rPr>
          <w:rFonts w:ascii="Times New Roman" w:hAnsi="Times New Roman"/>
          <w:spacing w:val="-7"/>
          <w:sz w:val="26"/>
          <w:szCs w:val="26"/>
          <w:lang w:val="uk-UA"/>
        </w:rPr>
        <w:t xml:space="preserve"> роботи, рівня трудової та виконавчої дисципліни, інтенсивності праці за підсумками роботи за місяць.</w:t>
      </w:r>
    </w:p>
    <w:p w:rsidR="006F6B00" w:rsidRPr="009060CD" w:rsidRDefault="00193942" w:rsidP="00232AA2">
      <w:pPr>
        <w:shd w:val="clear" w:color="auto" w:fill="FFFFFF"/>
        <w:tabs>
          <w:tab w:val="left" w:pos="1541"/>
        </w:tabs>
        <w:spacing w:after="0" w:line="240" w:lineRule="auto"/>
        <w:ind w:firstLine="709"/>
        <w:contextualSpacing/>
        <w:jc w:val="both"/>
        <w:rPr>
          <w:rFonts w:ascii="Times New Roman" w:hAnsi="Times New Roman"/>
          <w:sz w:val="26"/>
          <w:szCs w:val="26"/>
          <w:lang w:val="uk-UA"/>
        </w:rPr>
      </w:pPr>
      <w:r w:rsidRPr="009060CD">
        <w:rPr>
          <w:rFonts w:ascii="Times New Roman" w:hAnsi="Times New Roman"/>
          <w:spacing w:val="-11"/>
          <w:sz w:val="26"/>
          <w:szCs w:val="26"/>
          <w:lang w:val="uk-UA"/>
        </w:rPr>
        <w:t>4.</w:t>
      </w:r>
      <w:r w:rsidR="006F6B00" w:rsidRPr="009060CD">
        <w:rPr>
          <w:rFonts w:ascii="Times New Roman" w:hAnsi="Times New Roman"/>
          <w:spacing w:val="-11"/>
          <w:sz w:val="26"/>
          <w:szCs w:val="26"/>
          <w:lang w:val="uk-UA"/>
        </w:rPr>
        <w:t xml:space="preserve">2.  </w:t>
      </w:r>
      <w:r w:rsidR="006F6B00" w:rsidRPr="009060CD">
        <w:rPr>
          <w:rFonts w:ascii="Times New Roman" w:hAnsi="Times New Roman"/>
          <w:spacing w:val="-3"/>
          <w:sz w:val="26"/>
          <w:szCs w:val="26"/>
          <w:lang w:val="uk-UA"/>
        </w:rPr>
        <w:t xml:space="preserve">Основою для нарахування премій є дані бухгалтерської, </w:t>
      </w:r>
      <w:r w:rsidR="006F6B00" w:rsidRPr="009060CD">
        <w:rPr>
          <w:rFonts w:ascii="Times New Roman" w:hAnsi="Times New Roman"/>
          <w:spacing w:val="-5"/>
          <w:sz w:val="26"/>
          <w:szCs w:val="26"/>
          <w:lang w:val="uk-UA"/>
        </w:rPr>
        <w:t xml:space="preserve">статистичної звітності, показників ефективності </w:t>
      </w:r>
      <w:r w:rsidR="00F70E7A">
        <w:rPr>
          <w:rFonts w:ascii="Times New Roman" w:hAnsi="Times New Roman"/>
          <w:spacing w:val="-5"/>
          <w:sz w:val="26"/>
          <w:szCs w:val="26"/>
          <w:lang w:val="uk-UA"/>
        </w:rPr>
        <w:t>виконання службових обов’язків</w:t>
      </w:r>
      <w:r w:rsidRPr="009060CD">
        <w:rPr>
          <w:rFonts w:ascii="Times New Roman" w:hAnsi="Times New Roman"/>
          <w:spacing w:val="4"/>
          <w:sz w:val="26"/>
          <w:szCs w:val="26"/>
          <w:lang w:val="uk-UA"/>
        </w:rPr>
        <w:t>,</w:t>
      </w:r>
      <w:r w:rsidR="006F6B00" w:rsidRPr="009060CD">
        <w:rPr>
          <w:rFonts w:ascii="Times New Roman" w:hAnsi="Times New Roman"/>
          <w:spacing w:val="4"/>
          <w:sz w:val="26"/>
          <w:szCs w:val="26"/>
          <w:lang w:val="uk-UA"/>
        </w:rPr>
        <w:t xml:space="preserve"> </w:t>
      </w:r>
      <w:r w:rsidR="00F70E7A" w:rsidRPr="00F70E7A">
        <w:rPr>
          <w:rFonts w:ascii="Times New Roman" w:hAnsi="Times New Roman"/>
          <w:sz w:val="26"/>
          <w:szCs w:val="26"/>
          <w:lang w:val="uk-UA"/>
        </w:rPr>
        <w:t>у межах затвердженого фонду оплати праці</w:t>
      </w:r>
      <w:r w:rsidR="00F70E7A" w:rsidRPr="00F70E7A">
        <w:rPr>
          <w:rFonts w:ascii="Times New Roman" w:hAnsi="Times New Roman"/>
          <w:szCs w:val="26"/>
          <w:lang w:val="uk-UA"/>
        </w:rPr>
        <w:t xml:space="preserve">, </w:t>
      </w:r>
      <w:r w:rsidR="00F70E7A" w:rsidRPr="00F70E7A">
        <w:rPr>
          <w:rFonts w:ascii="Times New Roman" w:hAnsi="Times New Roman"/>
          <w:color w:val="000000"/>
          <w:spacing w:val="-5"/>
          <w:sz w:val="26"/>
          <w:szCs w:val="26"/>
          <w:lang w:val="uk-UA"/>
        </w:rPr>
        <w:t>при наявності економії фонду заробітної  плати</w:t>
      </w:r>
      <w:r w:rsidRPr="009060CD">
        <w:rPr>
          <w:rFonts w:ascii="Times New Roman" w:hAnsi="Times New Roman"/>
          <w:spacing w:val="-8"/>
          <w:sz w:val="26"/>
          <w:szCs w:val="26"/>
          <w:lang w:val="uk-UA"/>
        </w:rPr>
        <w:t>.</w:t>
      </w:r>
    </w:p>
    <w:p w:rsidR="006F6B00" w:rsidRPr="009060CD" w:rsidRDefault="00193942" w:rsidP="00232AA2">
      <w:pPr>
        <w:shd w:val="clear" w:color="auto" w:fill="FFFFFF"/>
        <w:spacing w:after="0" w:line="240" w:lineRule="auto"/>
        <w:ind w:firstLine="709"/>
        <w:contextualSpacing/>
        <w:jc w:val="both"/>
        <w:rPr>
          <w:rFonts w:ascii="Times New Roman" w:hAnsi="Times New Roman"/>
          <w:spacing w:val="-8"/>
          <w:sz w:val="26"/>
          <w:szCs w:val="26"/>
          <w:lang w:val="uk-UA"/>
        </w:rPr>
      </w:pPr>
      <w:r w:rsidRPr="009060CD">
        <w:rPr>
          <w:rFonts w:ascii="Times New Roman" w:hAnsi="Times New Roman"/>
          <w:sz w:val="26"/>
          <w:szCs w:val="26"/>
          <w:lang w:val="uk-UA"/>
        </w:rPr>
        <w:t>4.</w:t>
      </w:r>
      <w:r w:rsidRPr="009060CD">
        <w:rPr>
          <w:rFonts w:ascii="Times New Roman" w:hAnsi="Times New Roman"/>
          <w:spacing w:val="-5"/>
          <w:sz w:val="26"/>
          <w:szCs w:val="26"/>
          <w:lang w:val="uk-UA"/>
        </w:rPr>
        <w:t>3</w:t>
      </w:r>
      <w:r w:rsidR="006F6B00" w:rsidRPr="009060CD">
        <w:rPr>
          <w:rFonts w:ascii="Times New Roman" w:hAnsi="Times New Roman"/>
          <w:spacing w:val="-5"/>
          <w:sz w:val="26"/>
          <w:szCs w:val="26"/>
          <w:lang w:val="uk-UA"/>
        </w:rPr>
        <w:t xml:space="preserve">. Розмір премії працівника може бути зменшений або збільшений директором </w:t>
      </w:r>
      <w:r w:rsidR="006F6B00" w:rsidRPr="009060CD">
        <w:rPr>
          <w:rFonts w:ascii="Times New Roman" w:hAnsi="Times New Roman"/>
          <w:spacing w:val="-1"/>
          <w:sz w:val="26"/>
          <w:szCs w:val="26"/>
          <w:lang w:val="uk-UA"/>
        </w:rPr>
        <w:t xml:space="preserve">установи, враховуючи якість роботи та особистий внесок працівника в </w:t>
      </w:r>
      <w:r w:rsidR="006F6B00" w:rsidRPr="009060CD">
        <w:rPr>
          <w:rFonts w:ascii="Times New Roman" w:hAnsi="Times New Roman"/>
          <w:spacing w:val="-8"/>
          <w:sz w:val="26"/>
          <w:szCs w:val="26"/>
          <w:lang w:val="uk-UA"/>
        </w:rPr>
        <w:t>загальний результат роботи підрозділу, установи</w:t>
      </w:r>
      <w:r w:rsidRPr="009060CD">
        <w:rPr>
          <w:rFonts w:ascii="Times New Roman" w:hAnsi="Times New Roman"/>
          <w:spacing w:val="-8"/>
          <w:sz w:val="26"/>
          <w:szCs w:val="26"/>
          <w:lang w:val="uk-UA"/>
        </w:rPr>
        <w:t xml:space="preserve"> </w:t>
      </w:r>
      <w:r w:rsidR="006F6B00" w:rsidRPr="009060CD">
        <w:rPr>
          <w:rFonts w:ascii="Times New Roman" w:hAnsi="Times New Roman"/>
          <w:spacing w:val="-8"/>
          <w:sz w:val="26"/>
          <w:szCs w:val="26"/>
          <w:lang w:val="uk-UA"/>
        </w:rPr>
        <w:t>і граничними розмірами не обмежується.</w:t>
      </w:r>
    </w:p>
    <w:p w:rsidR="006F6B00" w:rsidRPr="009060CD" w:rsidRDefault="006F6B00" w:rsidP="00232AA2">
      <w:pPr>
        <w:shd w:val="clear" w:color="auto" w:fill="FFFFFF"/>
        <w:spacing w:after="0" w:line="240" w:lineRule="auto"/>
        <w:ind w:firstLine="709"/>
        <w:contextualSpacing/>
        <w:jc w:val="both"/>
        <w:rPr>
          <w:rFonts w:ascii="Times New Roman" w:hAnsi="Times New Roman"/>
          <w:color w:val="000000"/>
          <w:spacing w:val="-8"/>
          <w:sz w:val="26"/>
          <w:szCs w:val="26"/>
          <w:lang w:val="uk-UA"/>
        </w:rPr>
      </w:pPr>
      <w:r w:rsidRPr="009060CD">
        <w:rPr>
          <w:rFonts w:ascii="Times New Roman" w:hAnsi="Times New Roman"/>
          <w:color w:val="000000"/>
          <w:spacing w:val="-8"/>
          <w:sz w:val="26"/>
          <w:szCs w:val="26"/>
          <w:lang w:val="uk-UA"/>
        </w:rPr>
        <w:t>5. Премія нараховується працівнику, який відпрацював</w:t>
      </w:r>
      <w:r w:rsidR="003565F2">
        <w:rPr>
          <w:rFonts w:ascii="Times New Roman" w:hAnsi="Times New Roman"/>
          <w:color w:val="000000"/>
          <w:spacing w:val="-8"/>
          <w:sz w:val="26"/>
          <w:szCs w:val="26"/>
          <w:lang w:val="uk-UA"/>
        </w:rPr>
        <w:t xml:space="preserve"> в установі</w:t>
      </w:r>
      <w:r w:rsidRPr="009060CD">
        <w:rPr>
          <w:rFonts w:ascii="Times New Roman" w:hAnsi="Times New Roman"/>
          <w:color w:val="000000"/>
          <w:spacing w:val="-8"/>
          <w:sz w:val="26"/>
          <w:szCs w:val="26"/>
          <w:lang w:val="uk-UA"/>
        </w:rPr>
        <w:t xml:space="preserve"> не менше </w:t>
      </w:r>
      <w:r w:rsidR="00193942" w:rsidRPr="009060CD">
        <w:rPr>
          <w:rFonts w:ascii="Times New Roman" w:hAnsi="Times New Roman"/>
          <w:color w:val="000000"/>
          <w:spacing w:val="-8"/>
          <w:sz w:val="26"/>
          <w:szCs w:val="26"/>
          <w:lang w:val="uk-UA"/>
        </w:rPr>
        <w:t>1-го місяця</w:t>
      </w:r>
      <w:r w:rsidRPr="009060CD">
        <w:rPr>
          <w:rFonts w:ascii="Times New Roman" w:hAnsi="Times New Roman"/>
          <w:color w:val="000000"/>
          <w:spacing w:val="-8"/>
          <w:sz w:val="26"/>
          <w:szCs w:val="26"/>
          <w:lang w:val="uk-UA"/>
        </w:rPr>
        <w:t xml:space="preserve">. </w:t>
      </w:r>
    </w:p>
    <w:p w:rsidR="006F6B00" w:rsidRPr="009060CD" w:rsidRDefault="006F6B00" w:rsidP="00232AA2">
      <w:pPr>
        <w:shd w:val="clear" w:color="auto" w:fill="FFFFFF"/>
        <w:spacing w:after="0" w:line="240" w:lineRule="auto"/>
        <w:ind w:firstLine="709"/>
        <w:contextualSpacing/>
        <w:jc w:val="both"/>
        <w:rPr>
          <w:rFonts w:ascii="Times New Roman" w:hAnsi="Times New Roman"/>
          <w:sz w:val="26"/>
          <w:szCs w:val="26"/>
          <w:lang w:val="uk-UA"/>
        </w:rPr>
      </w:pPr>
      <w:r w:rsidRPr="009060CD">
        <w:rPr>
          <w:rFonts w:ascii="Times New Roman" w:hAnsi="Times New Roman"/>
          <w:color w:val="000000"/>
          <w:spacing w:val="-8"/>
          <w:sz w:val="26"/>
          <w:szCs w:val="26"/>
          <w:lang w:val="uk-UA"/>
        </w:rPr>
        <w:t xml:space="preserve">6. Премія нараховується і виплачується </w:t>
      </w:r>
      <w:r w:rsidR="00193942" w:rsidRPr="009060CD">
        <w:rPr>
          <w:rFonts w:ascii="Times New Roman" w:hAnsi="Times New Roman"/>
          <w:color w:val="000000"/>
          <w:spacing w:val="-8"/>
          <w:sz w:val="26"/>
          <w:szCs w:val="26"/>
          <w:lang w:val="uk-UA"/>
        </w:rPr>
        <w:t>відповідно до наказу по установі.</w:t>
      </w:r>
    </w:p>
    <w:p w:rsidR="006F6B00" w:rsidRPr="009060CD" w:rsidRDefault="006F6B00" w:rsidP="00232AA2">
      <w:pPr>
        <w:shd w:val="clear" w:color="auto" w:fill="FFFFFF"/>
        <w:spacing w:after="0" w:line="240" w:lineRule="auto"/>
        <w:ind w:firstLine="709"/>
        <w:contextualSpacing/>
        <w:jc w:val="both"/>
        <w:rPr>
          <w:rFonts w:ascii="Times New Roman" w:hAnsi="Times New Roman"/>
          <w:sz w:val="26"/>
          <w:szCs w:val="26"/>
          <w:lang w:val="uk-UA"/>
        </w:rPr>
      </w:pPr>
      <w:r w:rsidRPr="009060CD">
        <w:rPr>
          <w:rFonts w:ascii="Times New Roman" w:hAnsi="Times New Roman"/>
          <w:color w:val="000000"/>
          <w:spacing w:val="5"/>
          <w:sz w:val="26"/>
          <w:szCs w:val="26"/>
          <w:lang w:val="uk-UA"/>
        </w:rPr>
        <w:t>7. Зменшення розміру або знятт</w:t>
      </w:r>
      <w:r w:rsidR="00193942" w:rsidRPr="009060CD">
        <w:rPr>
          <w:rFonts w:ascii="Times New Roman" w:hAnsi="Times New Roman"/>
          <w:color w:val="000000"/>
          <w:spacing w:val="5"/>
          <w:sz w:val="26"/>
          <w:szCs w:val="26"/>
          <w:lang w:val="uk-UA"/>
        </w:rPr>
        <w:t>я премії проводяться за:</w:t>
      </w:r>
    </w:p>
    <w:p w:rsidR="006F6B00" w:rsidRPr="009060CD" w:rsidRDefault="006F6B00" w:rsidP="00232AA2">
      <w:pPr>
        <w:shd w:val="clear" w:color="auto" w:fill="FFFFFF"/>
        <w:spacing w:after="0" w:line="240" w:lineRule="auto"/>
        <w:ind w:firstLine="709"/>
        <w:contextualSpacing/>
        <w:jc w:val="both"/>
        <w:rPr>
          <w:rFonts w:ascii="Times New Roman" w:hAnsi="Times New Roman"/>
          <w:sz w:val="26"/>
          <w:szCs w:val="26"/>
          <w:lang w:val="uk-UA"/>
        </w:rPr>
      </w:pPr>
      <w:r w:rsidRPr="009060CD">
        <w:rPr>
          <w:rFonts w:ascii="Times New Roman" w:hAnsi="Times New Roman"/>
          <w:color w:val="000000"/>
          <w:spacing w:val="-5"/>
          <w:sz w:val="26"/>
          <w:szCs w:val="26"/>
          <w:lang w:val="uk-UA"/>
        </w:rPr>
        <w:t>-</w:t>
      </w:r>
      <w:r w:rsidR="00193942" w:rsidRPr="009060CD">
        <w:rPr>
          <w:rFonts w:ascii="Times New Roman" w:hAnsi="Times New Roman"/>
          <w:color w:val="000000"/>
          <w:spacing w:val="-5"/>
          <w:sz w:val="26"/>
          <w:szCs w:val="26"/>
          <w:lang w:val="uk-UA"/>
        </w:rPr>
        <w:t xml:space="preserve"> </w:t>
      </w:r>
      <w:r w:rsidRPr="009060CD">
        <w:rPr>
          <w:rFonts w:ascii="Times New Roman" w:hAnsi="Times New Roman"/>
          <w:spacing w:val="-7"/>
          <w:sz w:val="26"/>
          <w:szCs w:val="26"/>
          <w:lang w:val="uk-UA"/>
        </w:rPr>
        <w:t>притягнення працівника установи до дисциплінарної чи адміністративної відповідальності за неналежне виконання посадових обов’язків –</w:t>
      </w:r>
      <w:r w:rsidR="00193942" w:rsidRPr="009060CD">
        <w:rPr>
          <w:rFonts w:ascii="Times New Roman" w:hAnsi="Times New Roman"/>
          <w:spacing w:val="-7"/>
          <w:sz w:val="26"/>
          <w:szCs w:val="26"/>
          <w:lang w:val="uk-UA"/>
        </w:rPr>
        <w:t xml:space="preserve"> знімається у повному обсязі</w:t>
      </w:r>
      <w:r w:rsidRPr="009060CD">
        <w:rPr>
          <w:rFonts w:ascii="Times New Roman" w:hAnsi="Times New Roman"/>
          <w:spacing w:val="-7"/>
          <w:sz w:val="26"/>
          <w:szCs w:val="26"/>
          <w:lang w:val="uk-UA"/>
        </w:rPr>
        <w:t>;</w:t>
      </w:r>
    </w:p>
    <w:p w:rsidR="00206A2C" w:rsidRPr="009060CD" w:rsidRDefault="006F6B00" w:rsidP="00232AA2">
      <w:pPr>
        <w:shd w:val="clear" w:color="auto" w:fill="FFFFFF"/>
        <w:tabs>
          <w:tab w:val="left" w:leader="underscore" w:pos="9614"/>
        </w:tabs>
        <w:spacing w:after="0" w:line="240" w:lineRule="auto"/>
        <w:ind w:firstLine="709"/>
        <w:contextualSpacing/>
        <w:jc w:val="both"/>
        <w:rPr>
          <w:rFonts w:ascii="Times New Roman" w:hAnsi="Times New Roman"/>
          <w:i/>
          <w:color w:val="FF0000"/>
          <w:spacing w:val="-7"/>
          <w:sz w:val="26"/>
          <w:szCs w:val="26"/>
          <w:u w:val="single"/>
          <w:lang w:val="uk-UA"/>
        </w:rPr>
      </w:pPr>
      <w:r w:rsidRPr="009060CD">
        <w:rPr>
          <w:rFonts w:ascii="Times New Roman" w:hAnsi="Times New Roman"/>
          <w:color w:val="000000"/>
          <w:spacing w:val="-5"/>
          <w:sz w:val="26"/>
          <w:szCs w:val="26"/>
          <w:lang w:val="uk-UA"/>
        </w:rPr>
        <w:lastRenderedPageBreak/>
        <w:t>-</w:t>
      </w:r>
      <w:r w:rsidR="00193942" w:rsidRPr="009060CD">
        <w:rPr>
          <w:rFonts w:ascii="Times New Roman" w:hAnsi="Times New Roman"/>
          <w:color w:val="000000"/>
          <w:spacing w:val="-5"/>
          <w:sz w:val="26"/>
          <w:szCs w:val="26"/>
          <w:lang w:val="uk-UA"/>
        </w:rPr>
        <w:t xml:space="preserve"> </w:t>
      </w:r>
      <w:r w:rsidRPr="009060CD">
        <w:rPr>
          <w:rFonts w:ascii="Times New Roman" w:hAnsi="Times New Roman"/>
          <w:spacing w:val="-7"/>
          <w:sz w:val="26"/>
          <w:szCs w:val="26"/>
          <w:lang w:val="uk-UA"/>
        </w:rPr>
        <w:t xml:space="preserve">порушення трудової дисципліни (запізнення на роботу та передчасне залишення робочого місця без поважних причин, </w:t>
      </w:r>
      <w:r w:rsidRPr="009060CD">
        <w:rPr>
          <w:rFonts w:ascii="Times New Roman" w:hAnsi="Times New Roman"/>
          <w:color w:val="000000"/>
          <w:spacing w:val="-7"/>
          <w:sz w:val="26"/>
          <w:szCs w:val="26"/>
          <w:lang w:val="uk-UA"/>
        </w:rPr>
        <w:t>поява на роботі в нетверезому чи наркотичному стані</w:t>
      </w:r>
      <w:r w:rsidRPr="009060CD">
        <w:rPr>
          <w:rFonts w:ascii="Times New Roman" w:hAnsi="Times New Roman"/>
          <w:spacing w:val="-7"/>
          <w:sz w:val="26"/>
          <w:szCs w:val="26"/>
          <w:lang w:val="uk-UA"/>
        </w:rPr>
        <w:t xml:space="preserve">) – </w:t>
      </w:r>
      <w:r w:rsidR="00206A2C" w:rsidRPr="009060CD">
        <w:rPr>
          <w:rFonts w:ascii="Times New Roman" w:hAnsi="Times New Roman"/>
          <w:spacing w:val="-7"/>
          <w:sz w:val="26"/>
          <w:szCs w:val="26"/>
          <w:lang w:val="uk-UA"/>
        </w:rPr>
        <w:t>знімається в повному обсязі;</w:t>
      </w:r>
    </w:p>
    <w:p w:rsidR="00206A2C" w:rsidRPr="009060CD" w:rsidRDefault="006F6B00" w:rsidP="00232AA2">
      <w:pPr>
        <w:shd w:val="clear" w:color="auto" w:fill="FFFFFF"/>
        <w:tabs>
          <w:tab w:val="left" w:leader="underscore" w:pos="9614"/>
        </w:tabs>
        <w:spacing w:after="0" w:line="240" w:lineRule="auto"/>
        <w:ind w:firstLine="709"/>
        <w:contextualSpacing/>
        <w:jc w:val="both"/>
        <w:rPr>
          <w:rFonts w:ascii="Times New Roman" w:hAnsi="Times New Roman"/>
          <w:color w:val="000000"/>
          <w:spacing w:val="-6"/>
          <w:sz w:val="26"/>
          <w:szCs w:val="26"/>
          <w:lang w:val="uk-UA"/>
        </w:rPr>
      </w:pPr>
      <w:r w:rsidRPr="009060CD">
        <w:rPr>
          <w:rFonts w:ascii="Times New Roman" w:hAnsi="Times New Roman"/>
          <w:color w:val="000000"/>
          <w:spacing w:val="-4"/>
          <w:sz w:val="26"/>
          <w:szCs w:val="26"/>
          <w:lang w:val="uk-UA"/>
        </w:rPr>
        <w:t xml:space="preserve">- невиконання чи неналежне, неякісне або несвоєчасне виконання </w:t>
      </w:r>
      <w:r w:rsidR="00206A2C" w:rsidRPr="009060CD">
        <w:rPr>
          <w:rFonts w:ascii="Times New Roman" w:hAnsi="Times New Roman"/>
          <w:color w:val="000000"/>
          <w:spacing w:val="-6"/>
          <w:sz w:val="26"/>
          <w:szCs w:val="26"/>
          <w:lang w:val="uk-UA"/>
        </w:rPr>
        <w:t xml:space="preserve">наказів, доручень </w:t>
      </w:r>
      <w:r w:rsidRPr="009060CD">
        <w:rPr>
          <w:rFonts w:ascii="Times New Roman" w:hAnsi="Times New Roman"/>
          <w:color w:val="000000"/>
          <w:spacing w:val="-6"/>
          <w:sz w:val="26"/>
          <w:szCs w:val="26"/>
          <w:lang w:val="uk-UA"/>
        </w:rPr>
        <w:t xml:space="preserve">керівника </w:t>
      </w:r>
      <w:r w:rsidR="00206A2C" w:rsidRPr="009060CD">
        <w:rPr>
          <w:rFonts w:ascii="Times New Roman" w:hAnsi="Times New Roman"/>
          <w:color w:val="000000"/>
          <w:spacing w:val="-6"/>
          <w:sz w:val="26"/>
          <w:szCs w:val="26"/>
          <w:lang w:val="uk-UA"/>
        </w:rPr>
        <w:t>– знімається в повному обсязі;</w:t>
      </w:r>
    </w:p>
    <w:p w:rsidR="006F6B00" w:rsidRPr="009060CD" w:rsidRDefault="006F6B00" w:rsidP="00232AA2">
      <w:pPr>
        <w:shd w:val="clear" w:color="auto" w:fill="FFFFFF"/>
        <w:tabs>
          <w:tab w:val="left" w:leader="underscore" w:pos="9614"/>
        </w:tabs>
        <w:spacing w:after="0" w:line="240" w:lineRule="auto"/>
        <w:ind w:firstLine="709"/>
        <w:contextualSpacing/>
        <w:jc w:val="both"/>
        <w:rPr>
          <w:rFonts w:ascii="Times New Roman" w:hAnsi="Times New Roman"/>
          <w:sz w:val="26"/>
          <w:szCs w:val="26"/>
          <w:lang w:val="uk-UA"/>
        </w:rPr>
      </w:pPr>
      <w:r w:rsidRPr="009060CD">
        <w:rPr>
          <w:rFonts w:ascii="Times New Roman" w:hAnsi="Times New Roman"/>
          <w:color w:val="000000"/>
          <w:spacing w:val="2"/>
          <w:sz w:val="26"/>
          <w:szCs w:val="26"/>
          <w:lang w:val="uk-UA"/>
        </w:rPr>
        <w:t xml:space="preserve">- погіршення якості роботи щодо соціального обслуговування </w:t>
      </w:r>
      <w:r w:rsidRPr="009060CD">
        <w:rPr>
          <w:rFonts w:ascii="Times New Roman" w:hAnsi="Times New Roman"/>
          <w:color w:val="000000"/>
          <w:spacing w:val="1"/>
          <w:sz w:val="26"/>
          <w:szCs w:val="26"/>
          <w:lang w:val="uk-UA"/>
        </w:rPr>
        <w:t xml:space="preserve">громадян, допущення обґрунтованих  скарг </w:t>
      </w:r>
      <w:r w:rsidR="00206A2C" w:rsidRPr="009060CD">
        <w:rPr>
          <w:rFonts w:ascii="Times New Roman" w:hAnsi="Times New Roman"/>
          <w:color w:val="000000"/>
          <w:spacing w:val="1"/>
          <w:sz w:val="26"/>
          <w:szCs w:val="26"/>
          <w:lang w:val="uk-UA"/>
        </w:rPr>
        <w:t>– знімається в повному обсязі</w:t>
      </w:r>
      <w:r w:rsidRPr="009060CD">
        <w:rPr>
          <w:rFonts w:ascii="Times New Roman" w:hAnsi="Times New Roman"/>
          <w:color w:val="000000"/>
          <w:spacing w:val="-3"/>
          <w:sz w:val="26"/>
          <w:szCs w:val="26"/>
          <w:lang w:val="uk-UA"/>
        </w:rPr>
        <w:t>;</w:t>
      </w:r>
      <w:r w:rsidR="00206A2C" w:rsidRPr="009060CD">
        <w:rPr>
          <w:rFonts w:ascii="Times New Roman" w:hAnsi="Times New Roman"/>
          <w:color w:val="000000"/>
          <w:spacing w:val="-3"/>
          <w:sz w:val="26"/>
          <w:szCs w:val="26"/>
          <w:lang w:val="uk-UA"/>
        </w:rPr>
        <w:t xml:space="preserve"> </w:t>
      </w:r>
    </w:p>
    <w:p w:rsidR="006F6B00" w:rsidRPr="009060CD" w:rsidRDefault="006F6B00" w:rsidP="00232AA2">
      <w:pPr>
        <w:shd w:val="clear" w:color="auto" w:fill="FFFFFF"/>
        <w:spacing w:after="0" w:line="240" w:lineRule="auto"/>
        <w:ind w:firstLine="709"/>
        <w:contextualSpacing/>
        <w:jc w:val="both"/>
        <w:rPr>
          <w:rFonts w:ascii="Times New Roman" w:hAnsi="Times New Roman"/>
          <w:sz w:val="26"/>
          <w:szCs w:val="26"/>
          <w:lang w:val="uk-UA"/>
        </w:rPr>
      </w:pPr>
      <w:r w:rsidRPr="009060CD">
        <w:rPr>
          <w:rFonts w:ascii="Times New Roman" w:hAnsi="Times New Roman"/>
          <w:color w:val="000000"/>
          <w:spacing w:val="5"/>
          <w:sz w:val="26"/>
          <w:szCs w:val="26"/>
          <w:lang w:val="uk-UA"/>
        </w:rPr>
        <w:t>-  порушення правил охорони праці та вимог техніки безпеки</w:t>
      </w:r>
      <w:r w:rsidR="00206A2C" w:rsidRPr="009060CD">
        <w:rPr>
          <w:rFonts w:ascii="Times New Roman" w:hAnsi="Times New Roman"/>
          <w:color w:val="000000"/>
          <w:spacing w:val="5"/>
          <w:sz w:val="26"/>
          <w:szCs w:val="26"/>
          <w:lang w:val="uk-UA"/>
        </w:rPr>
        <w:t xml:space="preserve"> - </w:t>
      </w:r>
      <w:r w:rsidRPr="009060CD">
        <w:rPr>
          <w:rFonts w:ascii="Times New Roman" w:hAnsi="Times New Roman"/>
          <w:color w:val="000000"/>
          <w:spacing w:val="-4"/>
          <w:sz w:val="26"/>
          <w:szCs w:val="26"/>
          <w:lang w:val="uk-UA"/>
        </w:rPr>
        <w:t xml:space="preserve">знімається </w:t>
      </w:r>
      <w:r w:rsidR="00206A2C" w:rsidRPr="009060CD">
        <w:rPr>
          <w:rFonts w:ascii="Times New Roman" w:hAnsi="Times New Roman"/>
          <w:color w:val="000000"/>
          <w:spacing w:val="-4"/>
          <w:sz w:val="26"/>
          <w:szCs w:val="26"/>
          <w:lang w:val="uk-UA"/>
        </w:rPr>
        <w:t>в повному обсязі</w:t>
      </w:r>
      <w:r w:rsidRPr="009060CD">
        <w:rPr>
          <w:rFonts w:ascii="Times New Roman" w:hAnsi="Times New Roman"/>
          <w:color w:val="000000"/>
          <w:spacing w:val="-4"/>
          <w:sz w:val="26"/>
          <w:szCs w:val="26"/>
          <w:lang w:val="uk-UA"/>
        </w:rPr>
        <w:t>;</w:t>
      </w:r>
    </w:p>
    <w:p w:rsidR="006F6B00" w:rsidRPr="009060CD" w:rsidRDefault="006F6B00" w:rsidP="00232AA2">
      <w:pPr>
        <w:shd w:val="clear" w:color="auto" w:fill="FFFFFF"/>
        <w:spacing w:after="0" w:line="240" w:lineRule="auto"/>
        <w:ind w:firstLine="709"/>
        <w:contextualSpacing/>
        <w:jc w:val="both"/>
        <w:rPr>
          <w:rFonts w:ascii="Times New Roman" w:hAnsi="Times New Roman"/>
          <w:color w:val="000000"/>
          <w:spacing w:val="-4"/>
          <w:sz w:val="26"/>
          <w:szCs w:val="26"/>
          <w:lang w:val="uk-UA"/>
        </w:rPr>
      </w:pPr>
      <w:r w:rsidRPr="009060CD">
        <w:rPr>
          <w:rFonts w:ascii="Times New Roman" w:hAnsi="Times New Roman"/>
          <w:color w:val="000000"/>
          <w:spacing w:val="-4"/>
          <w:sz w:val="26"/>
          <w:szCs w:val="26"/>
          <w:lang w:val="uk-UA"/>
        </w:rPr>
        <w:t xml:space="preserve">- </w:t>
      </w:r>
      <w:r w:rsidRPr="009060CD">
        <w:rPr>
          <w:rFonts w:ascii="Times New Roman" w:hAnsi="Times New Roman"/>
          <w:color w:val="000000"/>
          <w:spacing w:val="-3"/>
          <w:sz w:val="26"/>
          <w:szCs w:val="26"/>
          <w:lang w:val="uk-UA"/>
        </w:rPr>
        <w:t>допущення порушень фінансово-господарської дисципліни</w:t>
      </w:r>
      <w:r w:rsidR="00206A2C" w:rsidRPr="009060CD">
        <w:rPr>
          <w:rFonts w:ascii="Times New Roman" w:hAnsi="Times New Roman"/>
          <w:color w:val="000000"/>
          <w:spacing w:val="-3"/>
          <w:sz w:val="26"/>
          <w:szCs w:val="26"/>
          <w:lang w:val="uk-UA"/>
        </w:rPr>
        <w:t xml:space="preserve"> </w:t>
      </w:r>
      <w:r w:rsidR="00206A2C" w:rsidRPr="009060CD">
        <w:rPr>
          <w:rFonts w:ascii="Times New Roman" w:hAnsi="Times New Roman"/>
          <w:color w:val="000000"/>
          <w:spacing w:val="-4"/>
          <w:sz w:val="26"/>
          <w:szCs w:val="26"/>
          <w:lang w:val="uk-UA"/>
        </w:rPr>
        <w:t xml:space="preserve">- </w:t>
      </w:r>
      <w:r w:rsidRPr="009060CD">
        <w:rPr>
          <w:rFonts w:ascii="Times New Roman" w:hAnsi="Times New Roman"/>
          <w:color w:val="000000"/>
          <w:spacing w:val="-4"/>
          <w:sz w:val="26"/>
          <w:szCs w:val="26"/>
          <w:lang w:val="uk-UA"/>
        </w:rPr>
        <w:t xml:space="preserve">знімається </w:t>
      </w:r>
      <w:r w:rsidR="00206A2C" w:rsidRPr="009060CD">
        <w:rPr>
          <w:rFonts w:ascii="Times New Roman" w:hAnsi="Times New Roman"/>
          <w:color w:val="000000"/>
          <w:spacing w:val="-4"/>
          <w:sz w:val="26"/>
          <w:szCs w:val="26"/>
          <w:lang w:val="uk-UA"/>
        </w:rPr>
        <w:t>в повному обсязі;</w:t>
      </w:r>
    </w:p>
    <w:p w:rsidR="00206A2C" w:rsidRPr="009060CD" w:rsidRDefault="00206A2C" w:rsidP="00232AA2">
      <w:pPr>
        <w:shd w:val="clear" w:color="auto" w:fill="FFFFFF"/>
        <w:spacing w:after="0" w:line="240" w:lineRule="auto"/>
        <w:ind w:firstLine="709"/>
        <w:contextualSpacing/>
        <w:jc w:val="both"/>
        <w:rPr>
          <w:rFonts w:ascii="Times New Roman" w:hAnsi="Times New Roman"/>
          <w:sz w:val="26"/>
          <w:szCs w:val="26"/>
          <w:lang w:val="uk-UA"/>
        </w:rPr>
      </w:pPr>
      <w:r w:rsidRPr="009060CD">
        <w:rPr>
          <w:rFonts w:ascii="Times New Roman" w:hAnsi="Times New Roman"/>
          <w:color w:val="000000"/>
          <w:spacing w:val="-4"/>
          <w:sz w:val="26"/>
          <w:szCs w:val="26"/>
          <w:lang w:val="uk-UA"/>
        </w:rPr>
        <w:t xml:space="preserve">- зниження якості роботи (низький рівень якості </w:t>
      </w:r>
      <w:r w:rsidR="003565F2">
        <w:rPr>
          <w:rFonts w:ascii="Times New Roman" w:hAnsi="Times New Roman"/>
          <w:color w:val="000000"/>
          <w:spacing w:val="-4"/>
          <w:sz w:val="26"/>
          <w:szCs w:val="26"/>
          <w:lang w:val="uk-UA"/>
        </w:rPr>
        <w:t xml:space="preserve">надання соціальних послуг, </w:t>
      </w:r>
      <w:r w:rsidRPr="009060CD">
        <w:rPr>
          <w:rFonts w:ascii="Times New Roman" w:hAnsi="Times New Roman"/>
          <w:color w:val="000000"/>
          <w:spacing w:val="-4"/>
          <w:sz w:val="26"/>
          <w:szCs w:val="26"/>
          <w:lang w:val="uk-UA"/>
        </w:rPr>
        <w:t>опрацьованих документів, наявність зауважень, низький рівень організації заходів, неякісне виконання доручень керівництва) – на 10% за кожний випадок зниження якості.</w:t>
      </w:r>
    </w:p>
    <w:p w:rsidR="006F6B00" w:rsidRPr="009060CD" w:rsidRDefault="006F6B00" w:rsidP="00232AA2">
      <w:pPr>
        <w:shd w:val="clear" w:color="auto" w:fill="FFFFFF"/>
        <w:tabs>
          <w:tab w:val="left" w:pos="1406"/>
        </w:tabs>
        <w:spacing w:after="0" w:line="240" w:lineRule="auto"/>
        <w:ind w:firstLine="709"/>
        <w:contextualSpacing/>
        <w:jc w:val="both"/>
        <w:rPr>
          <w:rFonts w:ascii="Times New Roman" w:hAnsi="Times New Roman"/>
          <w:spacing w:val="-10"/>
          <w:sz w:val="26"/>
          <w:szCs w:val="26"/>
          <w:lang w:val="uk-UA"/>
        </w:rPr>
      </w:pPr>
      <w:r w:rsidRPr="009060CD">
        <w:rPr>
          <w:rFonts w:ascii="Times New Roman" w:hAnsi="Times New Roman"/>
          <w:spacing w:val="5"/>
          <w:sz w:val="26"/>
          <w:szCs w:val="26"/>
          <w:lang w:val="uk-UA"/>
        </w:rPr>
        <w:t xml:space="preserve">8. Повне або часткове позбавлення премії може застосовуватись </w:t>
      </w:r>
      <w:r w:rsidRPr="009060CD">
        <w:rPr>
          <w:rFonts w:ascii="Times New Roman" w:hAnsi="Times New Roman"/>
          <w:spacing w:val="-3"/>
          <w:sz w:val="26"/>
          <w:szCs w:val="26"/>
          <w:lang w:val="uk-UA"/>
        </w:rPr>
        <w:t xml:space="preserve">також внаслідок притягнення  </w:t>
      </w:r>
      <w:r w:rsidR="003565F2">
        <w:rPr>
          <w:rFonts w:ascii="Times New Roman" w:hAnsi="Times New Roman"/>
          <w:spacing w:val="-3"/>
          <w:sz w:val="26"/>
          <w:szCs w:val="26"/>
          <w:lang w:val="uk-UA"/>
        </w:rPr>
        <w:t>працівника</w:t>
      </w:r>
      <w:r w:rsidRPr="009060CD">
        <w:rPr>
          <w:rFonts w:ascii="Times New Roman" w:hAnsi="Times New Roman"/>
          <w:spacing w:val="-3"/>
          <w:sz w:val="26"/>
          <w:szCs w:val="26"/>
          <w:lang w:val="uk-UA"/>
        </w:rPr>
        <w:t xml:space="preserve">  до  дисциплінарної, адміністративної  </w:t>
      </w:r>
      <w:r w:rsidRPr="009060CD">
        <w:rPr>
          <w:rFonts w:ascii="Times New Roman" w:hAnsi="Times New Roman"/>
          <w:spacing w:val="-4"/>
          <w:sz w:val="26"/>
          <w:szCs w:val="26"/>
          <w:lang w:val="uk-UA"/>
        </w:rPr>
        <w:t>відповідальності</w:t>
      </w:r>
      <w:r w:rsidR="00206A2C" w:rsidRPr="009060CD">
        <w:rPr>
          <w:rFonts w:ascii="Times New Roman" w:hAnsi="Times New Roman"/>
          <w:spacing w:val="-4"/>
          <w:sz w:val="26"/>
          <w:szCs w:val="26"/>
          <w:lang w:val="uk-UA"/>
        </w:rPr>
        <w:t>.</w:t>
      </w:r>
    </w:p>
    <w:p w:rsidR="006F6B00" w:rsidRPr="009060CD" w:rsidRDefault="006F6B00" w:rsidP="00232AA2">
      <w:pPr>
        <w:shd w:val="clear" w:color="auto" w:fill="FFFFFF"/>
        <w:tabs>
          <w:tab w:val="left" w:pos="1406"/>
        </w:tabs>
        <w:spacing w:after="0" w:line="240" w:lineRule="auto"/>
        <w:ind w:firstLine="709"/>
        <w:contextualSpacing/>
        <w:jc w:val="both"/>
        <w:rPr>
          <w:rFonts w:ascii="Times New Roman" w:hAnsi="Times New Roman"/>
          <w:color w:val="000000"/>
          <w:spacing w:val="-13"/>
          <w:sz w:val="26"/>
          <w:szCs w:val="26"/>
          <w:lang w:val="uk-UA"/>
        </w:rPr>
      </w:pPr>
      <w:r w:rsidRPr="009060CD">
        <w:rPr>
          <w:rFonts w:ascii="Times New Roman" w:hAnsi="Times New Roman"/>
          <w:color w:val="000000"/>
          <w:spacing w:val="1"/>
          <w:sz w:val="26"/>
          <w:szCs w:val="26"/>
          <w:lang w:val="uk-UA"/>
        </w:rPr>
        <w:t xml:space="preserve">9. Позбавлення або зменшення премії провадиться за той період, в </w:t>
      </w:r>
      <w:r w:rsidRPr="009060CD">
        <w:rPr>
          <w:rFonts w:ascii="Times New Roman" w:hAnsi="Times New Roman"/>
          <w:color w:val="000000"/>
          <w:spacing w:val="-1"/>
          <w:sz w:val="26"/>
          <w:szCs w:val="26"/>
          <w:lang w:val="uk-UA"/>
        </w:rPr>
        <w:t xml:space="preserve">якому мали місце  порушення або виявлені недоліки в роботі. </w:t>
      </w:r>
    </w:p>
    <w:p w:rsidR="006F6B00" w:rsidRPr="009060CD" w:rsidRDefault="006F6B00" w:rsidP="00232AA2">
      <w:pPr>
        <w:shd w:val="clear" w:color="auto" w:fill="FFFFFF"/>
        <w:tabs>
          <w:tab w:val="left" w:pos="1406"/>
        </w:tabs>
        <w:spacing w:after="0" w:line="240" w:lineRule="auto"/>
        <w:ind w:firstLine="709"/>
        <w:contextualSpacing/>
        <w:jc w:val="both"/>
        <w:rPr>
          <w:rFonts w:ascii="Times New Roman" w:hAnsi="Times New Roman"/>
          <w:color w:val="000000"/>
          <w:spacing w:val="-10"/>
          <w:sz w:val="26"/>
          <w:szCs w:val="26"/>
          <w:lang w:val="uk-UA"/>
        </w:rPr>
      </w:pPr>
      <w:r w:rsidRPr="009060CD">
        <w:rPr>
          <w:rFonts w:ascii="Times New Roman" w:hAnsi="Times New Roman"/>
          <w:color w:val="000000"/>
          <w:sz w:val="26"/>
          <w:szCs w:val="26"/>
          <w:lang w:val="uk-UA"/>
        </w:rPr>
        <w:t xml:space="preserve">10. За кращу роботу, творчість, ініціативу, високий професіоналізм, </w:t>
      </w:r>
      <w:r w:rsidR="00206A2C" w:rsidRPr="009060CD">
        <w:rPr>
          <w:rFonts w:ascii="Times New Roman" w:hAnsi="Times New Roman"/>
          <w:color w:val="000000"/>
          <w:spacing w:val="2"/>
          <w:sz w:val="26"/>
          <w:szCs w:val="26"/>
          <w:lang w:val="uk-UA"/>
        </w:rPr>
        <w:t>позитивне відзначення</w:t>
      </w:r>
      <w:r w:rsidRPr="009060CD">
        <w:rPr>
          <w:rFonts w:ascii="Times New Roman" w:hAnsi="Times New Roman"/>
          <w:color w:val="000000"/>
          <w:spacing w:val="2"/>
          <w:sz w:val="26"/>
          <w:szCs w:val="26"/>
          <w:lang w:val="uk-UA"/>
        </w:rPr>
        <w:t xml:space="preserve"> форм і м</w:t>
      </w:r>
      <w:r w:rsidR="00206A2C" w:rsidRPr="009060CD">
        <w:rPr>
          <w:rFonts w:ascii="Times New Roman" w:hAnsi="Times New Roman"/>
          <w:color w:val="000000"/>
          <w:spacing w:val="2"/>
          <w:sz w:val="26"/>
          <w:szCs w:val="26"/>
          <w:lang w:val="uk-UA"/>
        </w:rPr>
        <w:t>етодів роботи розмір премії</w:t>
      </w:r>
      <w:r w:rsidR="00144249" w:rsidRPr="009060CD">
        <w:rPr>
          <w:rFonts w:ascii="Times New Roman" w:hAnsi="Times New Roman"/>
          <w:color w:val="000000"/>
          <w:spacing w:val="2"/>
          <w:sz w:val="26"/>
          <w:szCs w:val="26"/>
          <w:lang w:val="uk-UA"/>
        </w:rPr>
        <w:t xml:space="preserve"> </w:t>
      </w:r>
      <w:r w:rsidRPr="009060CD">
        <w:rPr>
          <w:rFonts w:ascii="Times New Roman" w:hAnsi="Times New Roman"/>
          <w:color w:val="000000"/>
          <w:spacing w:val="2"/>
          <w:sz w:val="26"/>
          <w:szCs w:val="26"/>
          <w:lang w:val="uk-UA"/>
        </w:rPr>
        <w:t xml:space="preserve">окремим </w:t>
      </w:r>
      <w:r w:rsidRPr="009060CD">
        <w:rPr>
          <w:rFonts w:ascii="Times New Roman" w:hAnsi="Times New Roman"/>
          <w:color w:val="000000"/>
          <w:spacing w:val="-3"/>
          <w:sz w:val="26"/>
          <w:szCs w:val="26"/>
          <w:lang w:val="uk-UA"/>
        </w:rPr>
        <w:t xml:space="preserve">працівникам може збільшуватись в межах фонду </w:t>
      </w:r>
      <w:r w:rsidRPr="009060CD">
        <w:rPr>
          <w:rFonts w:ascii="Times New Roman" w:hAnsi="Times New Roman"/>
          <w:color w:val="000000"/>
          <w:spacing w:val="-6"/>
          <w:sz w:val="26"/>
          <w:szCs w:val="26"/>
          <w:lang w:val="uk-UA"/>
        </w:rPr>
        <w:t>економії заробітної плати.</w:t>
      </w:r>
    </w:p>
    <w:p w:rsidR="006F6B00" w:rsidRPr="009060CD" w:rsidRDefault="006F6B00" w:rsidP="00232AA2">
      <w:pPr>
        <w:shd w:val="clear" w:color="auto" w:fill="FFFFFF"/>
        <w:tabs>
          <w:tab w:val="left" w:pos="1406"/>
        </w:tabs>
        <w:spacing w:after="0" w:line="240" w:lineRule="auto"/>
        <w:ind w:firstLine="709"/>
        <w:contextualSpacing/>
        <w:jc w:val="both"/>
        <w:rPr>
          <w:rFonts w:ascii="Times New Roman" w:hAnsi="Times New Roman"/>
          <w:color w:val="000000"/>
          <w:spacing w:val="-5"/>
          <w:sz w:val="26"/>
          <w:szCs w:val="26"/>
          <w:lang w:val="uk-UA"/>
        </w:rPr>
      </w:pPr>
      <w:r w:rsidRPr="009060CD">
        <w:rPr>
          <w:rFonts w:ascii="Times New Roman" w:hAnsi="Times New Roman"/>
          <w:color w:val="000000"/>
          <w:sz w:val="26"/>
          <w:szCs w:val="26"/>
          <w:lang w:val="uk-UA"/>
        </w:rPr>
        <w:t>11. Рішення про виплату премії приймається наказом по установі за погодж</w:t>
      </w:r>
      <w:r w:rsidR="00144249" w:rsidRPr="009060CD">
        <w:rPr>
          <w:rFonts w:ascii="Times New Roman" w:hAnsi="Times New Roman"/>
          <w:color w:val="000000"/>
          <w:sz w:val="26"/>
          <w:szCs w:val="26"/>
          <w:lang w:val="uk-UA"/>
        </w:rPr>
        <w:t xml:space="preserve">енням з </w:t>
      </w:r>
      <w:r w:rsidR="001F32B1" w:rsidRPr="009060CD">
        <w:rPr>
          <w:rFonts w:ascii="Times New Roman" w:hAnsi="Times New Roman"/>
          <w:color w:val="000000"/>
          <w:sz w:val="26"/>
          <w:szCs w:val="26"/>
          <w:lang w:val="uk-UA"/>
        </w:rPr>
        <w:t>профспілковим комітетом та керівників</w:t>
      </w:r>
      <w:r w:rsidR="00144249" w:rsidRPr="009060CD">
        <w:rPr>
          <w:rFonts w:ascii="Times New Roman" w:hAnsi="Times New Roman"/>
          <w:color w:val="000000"/>
          <w:sz w:val="26"/>
          <w:szCs w:val="26"/>
          <w:lang w:val="uk-UA"/>
        </w:rPr>
        <w:t xml:space="preserve"> структурних підрозділів установи.</w:t>
      </w:r>
    </w:p>
    <w:p w:rsidR="006F6B00" w:rsidRPr="009060CD" w:rsidRDefault="006F6B00" w:rsidP="00232AA2">
      <w:pPr>
        <w:shd w:val="clear" w:color="auto" w:fill="FFFFFF"/>
        <w:tabs>
          <w:tab w:val="left" w:pos="1406"/>
        </w:tabs>
        <w:spacing w:after="0" w:line="240" w:lineRule="auto"/>
        <w:ind w:firstLine="709"/>
        <w:contextualSpacing/>
        <w:jc w:val="both"/>
        <w:rPr>
          <w:rFonts w:ascii="Times New Roman" w:hAnsi="Times New Roman"/>
          <w:i/>
          <w:color w:val="FF0000"/>
          <w:spacing w:val="-6"/>
          <w:sz w:val="26"/>
          <w:szCs w:val="26"/>
          <w:u w:val="single"/>
          <w:lang w:val="uk-UA"/>
        </w:rPr>
      </w:pPr>
      <w:r w:rsidRPr="009060CD">
        <w:rPr>
          <w:rFonts w:ascii="Times New Roman" w:hAnsi="Times New Roman"/>
          <w:spacing w:val="-6"/>
          <w:sz w:val="26"/>
          <w:szCs w:val="26"/>
          <w:lang w:val="uk-UA"/>
        </w:rPr>
        <w:t xml:space="preserve">Працівникам установи надбавки встановлюються директором у межах </w:t>
      </w:r>
      <w:r w:rsidR="000B28D6" w:rsidRPr="009060CD">
        <w:rPr>
          <w:rFonts w:ascii="Times New Roman" w:hAnsi="Times New Roman"/>
          <w:spacing w:val="-6"/>
          <w:sz w:val="26"/>
          <w:szCs w:val="26"/>
          <w:lang w:val="uk-UA"/>
        </w:rPr>
        <w:t xml:space="preserve">економії </w:t>
      </w:r>
      <w:r w:rsidRPr="009060CD">
        <w:rPr>
          <w:rFonts w:ascii="Times New Roman" w:hAnsi="Times New Roman"/>
          <w:spacing w:val="-6"/>
          <w:sz w:val="26"/>
          <w:szCs w:val="26"/>
          <w:lang w:val="uk-UA"/>
        </w:rPr>
        <w:t>фонду оплати праці.</w:t>
      </w:r>
    </w:p>
    <w:p w:rsidR="006F6B00" w:rsidRDefault="006F6B00" w:rsidP="00232AA2">
      <w:pPr>
        <w:shd w:val="clear" w:color="auto" w:fill="FFFFFF"/>
        <w:tabs>
          <w:tab w:val="left" w:pos="1800"/>
        </w:tabs>
        <w:spacing w:after="0" w:line="240" w:lineRule="auto"/>
        <w:ind w:firstLine="709"/>
        <w:contextualSpacing/>
        <w:jc w:val="both"/>
        <w:rPr>
          <w:rFonts w:ascii="Times New Roman" w:hAnsi="Times New Roman"/>
          <w:color w:val="000000"/>
          <w:spacing w:val="4"/>
          <w:sz w:val="26"/>
          <w:szCs w:val="26"/>
          <w:lang w:val="uk-UA"/>
        </w:rPr>
      </w:pPr>
    </w:p>
    <w:p w:rsidR="00E95C06" w:rsidRPr="009060CD" w:rsidRDefault="00E95C06" w:rsidP="00232AA2">
      <w:pPr>
        <w:shd w:val="clear" w:color="auto" w:fill="FFFFFF"/>
        <w:tabs>
          <w:tab w:val="left" w:pos="1800"/>
        </w:tabs>
        <w:spacing w:after="0" w:line="240" w:lineRule="auto"/>
        <w:ind w:firstLine="709"/>
        <w:contextualSpacing/>
        <w:jc w:val="both"/>
        <w:rPr>
          <w:rFonts w:ascii="Times New Roman" w:hAnsi="Times New Roman"/>
          <w:color w:val="000000"/>
          <w:spacing w:val="4"/>
          <w:sz w:val="26"/>
          <w:szCs w:val="26"/>
          <w:lang w:val="uk-UA"/>
        </w:rPr>
      </w:pPr>
    </w:p>
    <w:p w:rsidR="006F6B00" w:rsidRPr="009060CD" w:rsidRDefault="006F6B00" w:rsidP="00232AA2">
      <w:pPr>
        <w:shd w:val="clear" w:color="auto" w:fill="FFFFFF"/>
        <w:tabs>
          <w:tab w:val="left" w:pos="1800"/>
        </w:tabs>
        <w:spacing w:after="0" w:line="240" w:lineRule="auto"/>
        <w:ind w:left="567" w:hanging="34"/>
        <w:contextualSpacing/>
        <w:jc w:val="both"/>
        <w:rPr>
          <w:rFonts w:ascii="Times New Roman" w:hAnsi="Times New Roman"/>
          <w:color w:val="000000"/>
          <w:spacing w:val="4"/>
          <w:sz w:val="26"/>
          <w:szCs w:val="26"/>
          <w:lang w:val="uk-UA"/>
        </w:rPr>
      </w:pPr>
    </w:p>
    <w:p w:rsidR="006F6B00" w:rsidRPr="009060CD" w:rsidRDefault="006F6B00" w:rsidP="00232AA2">
      <w:pPr>
        <w:shd w:val="clear" w:color="auto" w:fill="FFFFFF"/>
        <w:tabs>
          <w:tab w:val="left" w:pos="1800"/>
        </w:tabs>
        <w:spacing w:after="0" w:line="240" w:lineRule="auto"/>
        <w:ind w:left="48" w:firstLine="1085"/>
        <w:contextualSpacing/>
        <w:rPr>
          <w:rFonts w:ascii="Times New Roman" w:hAnsi="Times New Roman"/>
          <w:color w:val="000000"/>
          <w:spacing w:val="4"/>
          <w:sz w:val="26"/>
          <w:szCs w:val="26"/>
          <w:lang w:val="uk-UA"/>
        </w:rPr>
      </w:pPr>
    </w:p>
    <w:tbl>
      <w:tblPr>
        <w:tblW w:w="9269" w:type="dxa"/>
        <w:tblInd w:w="87" w:type="dxa"/>
        <w:tblLook w:val="0000" w:firstRow="0" w:lastRow="0" w:firstColumn="0" w:lastColumn="0" w:noHBand="0" w:noVBand="0"/>
      </w:tblPr>
      <w:tblGrid>
        <w:gridCol w:w="3373"/>
        <w:gridCol w:w="2636"/>
        <w:gridCol w:w="3260"/>
      </w:tblGrid>
      <w:tr w:rsidR="006F6B00" w:rsidRPr="009060CD" w:rsidTr="00144249">
        <w:trPr>
          <w:trHeight w:val="900"/>
        </w:trPr>
        <w:tc>
          <w:tcPr>
            <w:tcW w:w="3373" w:type="dxa"/>
          </w:tcPr>
          <w:p w:rsidR="006F6B00" w:rsidRPr="009060CD" w:rsidRDefault="006F6B00" w:rsidP="00232AA2">
            <w:pPr>
              <w:spacing w:after="0" w:line="240" w:lineRule="auto"/>
              <w:ind w:left="21"/>
              <w:contextualSpacing/>
              <w:rPr>
                <w:rFonts w:ascii="Times New Roman" w:hAnsi="Times New Roman"/>
                <w:sz w:val="26"/>
                <w:szCs w:val="26"/>
                <w:lang w:val="uk-UA"/>
              </w:rPr>
            </w:pPr>
            <w:r w:rsidRPr="009060CD">
              <w:rPr>
                <w:rFonts w:ascii="Times New Roman" w:hAnsi="Times New Roman"/>
                <w:sz w:val="26"/>
                <w:szCs w:val="26"/>
                <w:lang w:val="uk-UA"/>
              </w:rPr>
              <w:t xml:space="preserve">Директор КУ «ТЦ СО у </w:t>
            </w:r>
            <w:proofErr w:type="spellStart"/>
            <w:r w:rsidRPr="009060CD">
              <w:rPr>
                <w:rFonts w:ascii="Times New Roman" w:hAnsi="Times New Roman"/>
                <w:sz w:val="26"/>
                <w:szCs w:val="26"/>
                <w:lang w:val="uk-UA"/>
              </w:rPr>
              <w:t>Тернівському</w:t>
            </w:r>
            <w:proofErr w:type="spellEnd"/>
            <w:r w:rsidRPr="009060CD">
              <w:rPr>
                <w:rFonts w:ascii="Times New Roman" w:hAnsi="Times New Roman"/>
                <w:sz w:val="26"/>
                <w:szCs w:val="26"/>
                <w:lang w:val="uk-UA"/>
              </w:rPr>
              <w:t xml:space="preserve"> районі» </w:t>
            </w:r>
            <w:r w:rsidR="00F125E6">
              <w:rPr>
                <w:rFonts w:ascii="Times New Roman" w:hAnsi="Times New Roman"/>
                <w:sz w:val="26"/>
                <w:szCs w:val="26"/>
                <w:lang w:val="uk-UA"/>
              </w:rPr>
              <w:t>КМР</w:t>
            </w:r>
          </w:p>
          <w:p w:rsidR="00144249" w:rsidRPr="009060CD" w:rsidRDefault="00144249" w:rsidP="00232AA2">
            <w:pPr>
              <w:spacing w:after="0" w:line="240" w:lineRule="auto"/>
              <w:ind w:left="21"/>
              <w:contextualSpacing/>
              <w:rPr>
                <w:rFonts w:ascii="Times New Roman" w:hAnsi="Times New Roman"/>
                <w:sz w:val="26"/>
                <w:szCs w:val="26"/>
                <w:lang w:val="uk-UA"/>
              </w:rPr>
            </w:pPr>
          </w:p>
          <w:p w:rsidR="00144249" w:rsidRPr="009060CD" w:rsidRDefault="00144249" w:rsidP="00232AA2">
            <w:pPr>
              <w:spacing w:after="0" w:line="240" w:lineRule="auto"/>
              <w:ind w:left="21"/>
              <w:contextualSpacing/>
              <w:rPr>
                <w:rFonts w:ascii="Times New Roman" w:hAnsi="Times New Roman"/>
                <w:sz w:val="26"/>
                <w:szCs w:val="26"/>
                <w:lang w:val="uk-UA"/>
              </w:rPr>
            </w:pPr>
          </w:p>
        </w:tc>
        <w:tc>
          <w:tcPr>
            <w:tcW w:w="2636" w:type="dxa"/>
          </w:tcPr>
          <w:p w:rsidR="006F6B00" w:rsidRPr="009060CD" w:rsidRDefault="006F6B00" w:rsidP="00232AA2">
            <w:pPr>
              <w:spacing w:after="0" w:line="240" w:lineRule="auto"/>
              <w:ind w:left="21"/>
              <w:contextualSpacing/>
              <w:rPr>
                <w:rFonts w:ascii="Times New Roman" w:hAnsi="Times New Roman"/>
                <w:sz w:val="26"/>
                <w:szCs w:val="26"/>
                <w:lang w:val="uk-UA"/>
              </w:rPr>
            </w:pPr>
          </w:p>
        </w:tc>
        <w:tc>
          <w:tcPr>
            <w:tcW w:w="3260" w:type="dxa"/>
          </w:tcPr>
          <w:p w:rsidR="006F6B00" w:rsidRPr="009060CD" w:rsidRDefault="006F6B00" w:rsidP="00232AA2">
            <w:pPr>
              <w:spacing w:after="0" w:line="240" w:lineRule="auto"/>
              <w:ind w:left="21"/>
              <w:contextualSpacing/>
              <w:rPr>
                <w:rFonts w:ascii="Times New Roman" w:hAnsi="Times New Roman"/>
                <w:sz w:val="26"/>
                <w:szCs w:val="26"/>
                <w:lang w:val="uk-UA"/>
              </w:rPr>
            </w:pPr>
          </w:p>
          <w:p w:rsidR="006F6B00" w:rsidRPr="009060CD" w:rsidRDefault="006F6B00" w:rsidP="00232AA2">
            <w:pPr>
              <w:spacing w:after="0" w:line="240" w:lineRule="auto"/>
              <w:ind w:left="21"/>
              <w:contextualSpacing/>
              <w:jc w:val="right"/>
              <w:rPr>
                <w:rFonts w:ascii="Times New Roman" w:hAnsi="Times New Roman"/>
                <w:sz w:val="26"/>
                <w:szCs w:val="26"/>
                <w:lang w:val="uk-UA"/>
              </w:rPr>
            </w:pPr>
            <w:r w:rsidRPr="009060CD">
              <w:rPr>
                <w:rFonts w:ascii="Times New Roman" w:hAnsi="Times New Roman"/>
                <w:sz w:val="26"/>
                <w:szCs w:val="26"/>
                <w:lang w:val="uk-UA"/>
              </w:rPr>
              <w:t xml:space="preserve">Антоніна </w:t>
            </w:r>
            <w:r w:rsidR="00144249" w:rsidRPr="009060CD">
              <w:rPr>
                <w:rFonts w:ascii="Times New Roman" w:hAnsi="Times New Roman"/>
                <w:sz w:val="26"/>
                <w:szCs w:val="26"/>
                <w:lang w:val="uk-UA"/>
              </w:rPr>
              <w:t>КОСОГОРОВА</w:t>
            </w:r>
          </w:p>
          <w:p w:rsidR="006F6B00" w:rsidRPr="009060CD" w:rsidRDefault="006F6B00" w:rsidP="00232AA2">
            <w:pPr>
              <w:spacing w:after="0" w:line="240" w:lineRule="auto"/>
              <w:contextualSpacing/>
              <w:rPr>
                <w:rFonts w:ascii="Times New Roman" w:hAnsi="Times New Roman"/>
                <w:sz w:val="26"/>
                <w:szCs w:val="26"/>
                <w:lang w:val="uk-UA"/>
              </w:rPr>
            </w:pPr>
          </w:p>
        </w:tc>
      </w:tr>
      <w:tr w:rsidR="006F6B00" w:rsidRPr="009060CD" w:rsidTr="00144249">
        <w:trPr>
          <w:trHeight w:val="189"/>
        </w:trPr>
        <w:tc>
          <w:tcPr>
            <w:tcW w:w="3373" w:type="dxa"/>
          </w:tcPr>
          <w:p w:rsidR="006F6B00" w:rsidRPr="009060CD" w:rsidRDefault="00F125E6" w:rsidP="00232AA2">
            <w:pPr>
              <w:spacing w:after="0" w:line="240" w:lineRule="auto"/>
              <w:ind w:left="21"/>
              <w:contextualSpacing/>
              <w:rPr>
                <w:rFonts w:ascii="Times New Roman" w:hAnsi="Times New Roman"/>
                <w:sz w:val="26"/>
                <w:szCs w:val="26"/>
                <w:lang w:val="uk-UA"/>
              </w:rPr>
            </w:pPr>
            <w:r>
              <w:rPr>
                <w:rFonts w:ascii="Times New Roman" w:hAnsi="Times New Roman"/>
                <w:sz w:val="26"/>
                <w:szCs w:val="26"/>
                <w:lang w:val="uk-UA"/>
              </w:rPr>
              <w:t>Голова</w:t>
            </w:r>
            <w:r w:rsidR="006F6B00" w:rsidRPr="009060CD">
              <w:rPr>
                <w:rFonts w:ascii="Times New Roman" w:hAnsi="Times New Roman"/>
                <w:sz w:val="26"/>
                <w:szCs w:val="26"/>
                <w:lang w:val="uk-UA"/>
              </w:rPr>
              <w:t xml:space="preserve"> профспілкового комітету                                                       </w:t>
            </w:r>
          </w:p>
        </w:tc>
        <w:tc>
          <w:tcPr>
            <w:tcW w:w="2636" w:type="dxa"/>
          </w:tcPr>
          <w:p w:rsidR="006F6B00" w:rsidRPr="009060CD" w:rsidRDefault="006F6B00" w:rsidP="00232AA2">
            <w:pPr>
              <w:spacing w:after="0" w:line="240" w:lineRule="auto"/>
              <w:ind w:left="21"/>
              <w:contextualSpacing/>
              <w:rPr>
                <w:rFonts w:ascii="Times New Roman" w:hAnsi="Times New Roman"/>
                <w:sz w:val="26"/>
                <w:szCs w:val="26"/>
                <w:lang w:val="uk-UA"/>
              </w:rPr>
            </w:pPr>
          </w:p>
        </w:tc>
        <w:tc>
          <w:tcPr>
            <w:tcW w:w="3260" w:type="dxa"/>
          </w:tcPr>
          <w:p w:rsidR="00144249" w:rsidRPr="009060CD" w:rsidRDefault="00144249" w:rsidP="00232AA2">
            <w:pPr>
              <w:spacing w:after="0" w:line="240" w:lineRule="auto"/>
              <w:contextualSpacing/>
              <w:jc w:val="right"/>
              <w:rPr>
                <w:rFonts w:ascii="Times New Roman" w:hAnsi="Times New Roman"/>
                <w:sz w:val="26"/>
                <w:szCs w:val="26"/>
                <w:lang w:val="uk-UA"/>
              </w:rPr>
            </w:pPr>
          </w:p>
          <w:p w:rsidR="006F6B00" w:rsidRPr="00F125E6" w:rsidRDefault="00F125E6" w:rsidP="00232AA2">
            <w:pPr>
              <w:spacing w:after="0" w:line="240" w:lineRule="auto"/>
              <w:contextualSpacing/>
              <w:rPr>
                <w:rFonts w:ascii="Times New Roman" w:hAnsi="Times New Roman"/>
                <w:sz w:val="26"/>
                <w:szCs w:val="26"/>
                <w:lang w:val="uk-UA"/>
              </w:rPr>
            </w:pPr>
            <w:r>
              <w:rPr>
                <w:rFonts w:ascii="Times New Roman" w:hAnsi="Times New Roman"/>
                <w:sz w:val="26"/>
                <w:szCs w:val="26"/>
                <w:lang w:val="uk-UA"/>
              </w:rPr>
              <w:t xml:space="preserve">   Олена УЛАНІНА</w:t>
            </w:r>
          </w:p>
        </w:tc>
      </w:tr>
    </w:tbl>
    <w:p w:rsidR="006F6B00" w:rsidRPr="009060CD" w:rsidRDefault="006F6B00" w:rsidP="00232AA2">
      <w:pPr>
        <w:shd w:val="clear" w:color="auto" w:fill="FFFFFF"/>
        <w:tabs>
          <w:tab w:val="left" w:pos="1800"/>
        </w:tabs>
        <w:spacing w:after="0" w:line="240" w:lineRule="auto"/>
        <w:ind w:left="48" w:hanging="48"/>
        <w:contextualSpacing/>
        <w:rPr>
          <w:rFonts w:ascii="Times New Roman" w:hAnsi="Times New Roman"/>
          <w:color w:val="000000"/>
          <w:spacing w:val="4"/>
          <w:sz w:val="26"/>
          <w:szCs w:val="26"/>
          <w:lang w:val="uk-UA"/>
        </w:rPr>
      </w:pPr>
    </w:p>
    <w:p w:rsidR="006F6B00" w:rsidRPr="009060CD" w:rsidRDefault="006F6B00" w:rsidP="00232AA2">
      <w:pPr>
        <w:shd w:val="clear" w:color="auto" w:fill="FFFFFF"/>
        <w:tabs>
          <w:tab w:val="left" w:pos="1800"/>
        </w:tabs>
        <w:spacing w:after="0" w:line="240" w:lineRule="auto"/>
        <w:contextualSpacing/>
        <w:rPr>
          <w:rFonts w:ascii="Times New Roman" w:hAnsi="Times New Roman"/>
          <w:color w:val="000000"/>
          <w:spacing w:val="4"/>
          <w:sz w:val="26"/>
          <w:szCs w:val="26"/>
          <w:lang w:val="uk-UA"/>
        </w:rPr>
      </w:pPr>
    </w:p>
    <w:p w:rsidR="00D75FBF" w:rsidRPr="009060CD" w:rsidRDefault="00D75FBF" w:rsidP="00232AA2">
      <w:pPr>
        <w:spacing w:after="0" w:line="240" w:lineRule="auto"/>
        <w:contextualSpacing/>
        <w:jc w:val="right"/>
        <w:rPr>
          <w:rFonts w:ascii="Times New Roman" w:hAnsi="Times New Roman"/>
          <w:color w:val="000000"/>
          <w:spacing w:val="4"/>
          <w:sz w:val="26"/>
          <w:szCs w:val="26"/>
          <w:lang w:val="uk-UA"/>
        </w:rPr>
      </w:pPr>
    </w:p>
    <w:p w:rsidR="00735EE5" w:rsidRPr="009060CD" w:rsidRDefault="00735EE5" w:rsidP="00232AA2">
      <w:pPr>
        <w:spacing w:after="0" w:line="240" w:lineRule="auto"/>
        <w:contextualSpacing/>
        <w:jc w:val="right"/>
        <w:rPr>
          <w:rFonts w:ascii="Times New Roman" w:hAnsi="Times New Roman"/>
          <w:color w:val="000000"/>
          <w:spacing w:val="4"/>
          <w:sz w:val="26"/>
          <w:szCs w:val="26"/>
          <w:lang w:val="uk-UA"/>
        </w:rPr>
      </w:pPr>
    </w:p>
    <w:p w:rsidR="00735EE5" w:rsidRPr="009060CD" w:rsidRDefault="00735EE5" w:rsidP="00232AA2">
      <w:pPr>
        <w:spacing w:after="0" w:line="240" w:lineRule="auto"/>
        <w:contextualSpacing/>
        <w:jc w:val="right"/>
        <w:rPr>
          <w:rFonts w:ascii="Times New Roman" w:hAnsi="Times New Roman"/>
          <w:color w:val="000000"/>
          <w:spacing w:val="4"/>
          <w:sz w:val="26"/>
          <w:szCs w:val="26"/>
          <w:lang w:val="uk-UA"/>
        </w:rPr>
      </w:pPr>
    </w:p>
    <w:p w:rsidR="00735EE5" w:rsidRDefault="00735EE5" w:rsidP="00232AA2">
      <w:pPr>
        <w:spacing w:after="0" w:line="240" w:lineRule="auto"/>
        <w:contextualSpacing/>
        <w:jc w:val="right"/>
        <w:rPr>
          <w:rFonts w:ascii="Times New Roman" w:hAnsi="Times New Roman"/>
          <w:color w:val="000000"/>
          <w:spacing w:val="4"/>
          <w:sz w:val="26"/>
          <w:szCs w:val="26"/>
          <w:lang w:val="uk-UA"/>
        </w:rPr>
      </w:pPr>
    </w:p>
    <w:p w:rsidR="00BF1550" w:rsidRDefault="00BF1550" w:rsidP="00232AA2">
      <w:pPr>
        <w:spacing w:after="0" w:line="240" w:lineRule="auto"/>
        <w:contextualSpacing/>
        <w:jc w:val="right"/>
        <w:rPr>
          <w:rFonts w:ascii="Times New Roman" w:hAnsi="Times New Roman"/>
          <w:color w:val="000000"/>
          <w:spacing w:val="4"/>
          <w:sz w:val="26"/>
          <w:szCs w:val="26"/>
          <w:lang w:val="uk-UA"/>
        </w:rPr>
      </w:pPr>
    </w:p>
    <w:p w:rsidR="003D5559" w:rsidRDefault="003D5559" w:rsidP="00232AA2">
      <w:pPr>
        <w:spacing w:after="0" w:line="240" w:lineRule="auto"/>
        <w:contextualSpacing/>
        <w:jc w:val="right"/>
        <w:rPr>
          <w:rFonts w:ascii="Times New Roman" w:hAnsi="Times New Roman"/>
          <w:color w:val="000000"/>
          <w:spacing w:val="4"/>
          <w:sz w:val="26"/>
          <w:szCs w:val="26"/>
          <w:lang w:val="uk-UA"/>
        </w:rPr>
      </w:pPr>
    </w:p>
    <w:p w:rsidR="003D5559" w:rsidRDefault="003D5559" w:rsidP="00232AA2">
      <w:pPr>
        <w:spacing w:after="0" w:line="240" w:lineRule="auto"/>
        <w:contextualSpacing/>
        <w:jc w:val="right"/>
        <w:rPr>
          <w:rFonts w:ascii="Times New Roman" w:hAnsi="Times New Roman"/>
          <w:color w:val="000000"/>
          <w:spacing w:val="4"/>
          <w:sz w:val="26"/>
          <w:szCs w:val="26"/>
          <w:lang w:val="uk-UA"/>
        </w:rPr>
      </w:pPr>
    </w:p>
    <w:p w:rsidR="003D5559" w:rsidRDefault="003D5559" w:rsidP="00232AA2">
      <w:pPr>
        <w:spacing w:after="0" w:line="240" w:lineRule="auto"/>
        <w:contextualSpacing/>
        <w:jc w:val="right"/>
        <w:rPr>
          <w:rFonts w:ascii="Times New Roman" w:hAnsi="Times New Roman"/>
          <w:color w:val="000000"/>
          <w:spacing w:val="4"/>
          <w:sz w:val="26"/>
          <w:szCs w:val="26"/>
          <w:lang w:val="uk-UA"/>
        </w:rPr>
      </w:pPr>
    </w:p>
    <w:p w:rsidR="00E95C06" w:rsidRDefault="00E95C06" w:rsidP="00232AA2">
      <w:pPr>
        <w:spacing w:after="0" w:line="240" w:lineRule="auto"/>
        <w:contextualSpacing/>
        <w:jc w:val="right"/>
        <w:rPr>
          <w:rFonts w:ascii="Times New Roman" w:hAnsi="Times New Roman"/>
          <w:color w:val="000000"/>
          <w:spacing w:val="4"/>
          <w:sz w:val="26"/>
          <w:szCs w:val="26"/>
          <w:lang w:val="uk-UA"/>
        </w:rPr>
      </w:pPr>
    </w:p>
    <w:p w:rsidR="00E95C06" w:rsidRDefault="00E95C06" w:rsidP="00232AA2">
      <w:pPr>
        <w:spacing w:after="0" w:line="240" w:lineRule="auto"/>
        <w:contextualSpacing/>
        <w:jc w:val="right"/>
        <w:rPr>
          <w:rFonts w:ascii="Times New Roman" w:hAnsi="Times New Roman"/>
          <w:color w:val="000000"/>
          <w:spacing w:val="4"/>
          <w:sz w:val="26"/>
          <w:szCs w:val="26"/>
          <w:lang w:val="uk-UA"/>
        </w:rPr>
      </w:pPr>
    </w:p>
    <w:p w:rsidR="00E95C06" w:rsidRDefault="00E95C06" w:rsidP="00232AA2">
      <w:pPr>
        <w:spacing w:after="0" w:line="240" w:lineRule="auto"/>
        <w:contextualSpacing/>
        <w:jc w:val="right"/>
        <w:rPr>
          <w:rFonts w:ascii="Times New Roman" w:hAnsi="Times New Roman"/>
          <w:color w:val="000000"/>
          <w:spacing w:val="4"/>
          <w:sz w:val="26"/>
          <w:szCs w:val="26"/>
          <w:lang w:val="uk-UA"/>
        </w:rPr>
      </w:pPr>
    </w:p>
    <w:p w:rsidR="00E95C06" w:rsidRDefault="00E95C06" w:rsidP="00232AA2">
      <w:pPr>
        <w:spacing w:after="0" w:line="240" w:lineRule="auto"/>
        <w:contextualSpacing/>
        <w:jc w:val="right"/>
        <w:rPr>
          <w:rFonts w:ascii="Times New Roman" w:hAnsi="Times New Roman"/>
          <w:color w:val="000000"/>
          <w:spacing w:val="4"/>
          <w:sz w:val="26"/>
          <w:szCs w:val="26"/>
          <w:lang w:val="uk-UA"/>
        </w:rPr>
      </w:pPr>
    </w:p>
    <w:p w:rsidR="000A4760" w:rsidRDefault="000A4760" w:rsidP="00232AA2">
      <w:pPr>
        <w:spacing w:after="0" w:line="240" w:lineRule="auto"/>
        <w:contextualSpacing/>
        <w:jc w:val="right"/>
        <w:rPr>
          <w:rFonts w:ascii="Times New Roman" w:hAnsi="Times New Roman"/>
          <w:color w:val="000000"/>
          <w:spacing w:val="4"/>
          <w:sz w:val="26"/>
          <w:szCs w:val="26"/>
          <w:lang w:val="uk-UA"/>
        </w:rPr>
      </w:pPr>
    </w:p>
    <w:p w:rsidR="000A4760" w:rsidRDefault="000A4760" w:rsidP="00232AA2">
      <w:pPr>
        <w:spacing w:after="0" w:line="240" w:lineRule="auto"/>
        <w:contextualSpacing/>
        <w:jc w:val="right"/>
        <w:rPr>
          <w:rFonts w:ascii="Times New Roman" w:hAnsi="Times New Roman"/>
          <w:color w:val="000000"/>
          <w:spacing w:val="4"/>
          <w:sz w:val="26"/>
          <w:szCs w:val="26"/>
          <w:lang w:val="uk-UA"/>
        </w:rPr>
      </w:pPr>
    </w:p>
    <w:p w:rsidR="00E95C06" w:rsidRPr="009060CD" w:rsidRDefault="00E95C06" w:rsidP="00232AA2">
      <w:pPr>
        <w:spacing w:after="0" w:line="240" w:lineRule="auto"/>
        <w:contextualSpacing/>
        <w:jc w:val="right"/>
        <w:rPr>
          <w:rFonts w:ascii="Times New Roman" w:hAnsi="Times New Roman"/>
          <w:color w:val="000000"/>
          <w:spacing w:val="4"/>
          <w:sz w:val="26"/>
          <w:szCs w:val="26"/>
          <w:lang w:val="uk-UA"/>
        </w:rPr>
      </w:pPr>
    </w:p>
    <w:p w:rsidR="001857F5" w:rsidRDefault="001857F5" w:rsidP="00232AA2">
      <w:pPr>
        <w:spacing w:after="0" w:line="240" w:lineRule="auto"/>
        <w:contextualSpacing/>
        <w:jc w:val="right"/>
        <w:rPr>
          <w:rFonts w:ascii="Times New Roman" w:hAnsi="Times New Roman"/>
          <w:b/>
          <w:color w:val="000000"/>
          <w:spacing w:val="4"/>
          <w:sz w:val="26"/>
          <w:szCs w:val="26"/>
          <w:lang w:val="uk-UA"/>
        </w:rPr>
      </w:pPr>
      <w:r w:rsidRPr="009060CD">
        <w:rPr>
          <w:rFonts w:ascii="Times New Roman" w:hAnsi="Times New Roman"/>
          <w:b/>
          <w:color w:val="000000"/>
          <w:spacing w:val="4"/>
          <w:sz w:val="26"/>
          <w:szCs w:val="26"/>
          <w:lang w:val="uk-UA"/>
        </w:rPr>
        <w:lastRenderedPageBreak/>
        <w:t>Додаток 4</w:t>
      </w:r>
    </w:p>
    <w:p w:rsidR="009A737C" w:rsidRDefault="009A737C" w:rsidP="00232AA2">
      <w:pPr>
        <w:spacing w:after="0" w:line="240" w:lineRule="auto"/>
        <w:contextualSpacing/>
        <w:jc w:val="right"/>
        <w:rPr>
          <w:rFonts w:ascii="Times New Roman" w:hAnsi="Times New Roman"/>
          <w:b/>
          <w:color w:val="000000"/>
          <w:spacing w:val="4"/>
          <w:sz w:val="26"/>
          <w:szCs w:val="26"/>
          <w:lang w:val="uk-UA"/>
        </w:rPr>
      </w:pPr>
    </w:p>
    <w:p w:rsidR="009A737C" w:rsidRPr="009060CD" w:rsidRDefault="009A737C" w:rsidP="00232AA2">
      <w:pPr>
        <w:spacing w:after="0" w:line="240" w:lineRule="auto"/>
        <w:contextualSpacing/>
        <w:jc w:val="right"/>
        <w:rPr>
          <w:rFonts w:ascii="Times New Roman" w:hAnsi="Times New Roman"/>
          <w:b/>
          <w:color w:val="000000"/>
          <w:spacing w:val="4"/>
          <w:sz w:val="26"/>
          <w:szCs w:val="26"/>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1857F5" w:rsidRPr="00A04238" w:rsidTr="00362BA5">
        <w:tc>
          <w:tcPr>
            <w:tcW w:w="4672" w:type="dxa"/>
          </w:tcPr>
          <w:p w:rsidR="001857F5" w:rsidRPr="00A04238" w:rsidRDefault="000A4760" w:rsidP="00232AA2">
            <w:pPr>
              <w:spacing w:after="0" w:line="240" w:lineRule="auto"/>
              <w:contextualSpacing/>
              <w:jc w:val="both"/>
              <w:rPr>
                <w:rFonts w:ascii="Times New Roman" w:hAnsi="Times New Roman"/>
                <w:color w:val="000000"/>
                <w:spacing w:val="4"/>
                <w:sz w:val="26"/>
                <w:szCs w:val="26"/>
                <w:lang w:val="uk-UA"/>
              </w:rPr>
            </w:pPr>
            <w:r w:rsidRPr="00A04238">
              <w:rPr>
                <w:rFonts w:ascii="Times New Roman" w:hAnsi="Times New Roman"/>
                <w:color w:val="000000"/>
                <w:spacing w:val="4"/>
                <w:sz w:val="26"/>
                <w:szCs w:val="26"/>
                <w:lang w:val="uk-UA"/>
              </w:rPr>
              <w:t>З</w:t>
            </w:r>
            <w:r w:rsidR="00A04238">
              <w:rPr>
                <w:rFonts w:ascii="Times New Roman" w:hAnsi="Times New Roman"/>
                <w:color w:val="000000"/>
                <w:spacing w:val="4"/>
                <w:sz w:val="26"/>
                <w:szCs w:val="26"/>
                <w:lang w:val="uk-UA"/>
              </w:rPr>
              <w:t>АТВЕРДЖЕНО</w:t>
            </w:r>
            <w:r w:rsidR="001857F5" w:rsidRPr="00A04238">
              <w:rPr>
                <w:rFonts w:ascii="Times New Roman" w:hAnsi="Times New Roman"/>
                <w:color w:val="000000"/>
                <w:spacing w:val="4"/>
                <w:sz w:val="26"/>
                <w:szCs w:val="26"/>
                <w:lang w:val="uk-UA"/>
              </w:rPr>
              <w:t>:</w:t>
            </w:r>
          </w:p>
          <w:p w:rsidR="001857F5" w:rsidRPr="00A04238" w:rsidRDefault="001857F5" w:rsidP="00232AA2">
            <w:pPr>
              <w:spacing w:after="0" w:line="240" w:lineRule="auto"/>
              <w:contextualSpacing/>
              <w:jc w:val="both"/>
              <w:rPr>
                <w:rFonts w:ascii="Times New Roman" w:hAnsi="Times New Roman"/>
                <w:color w:val="000000"/>
                <w:spacing w:val="4"/>
                <w:sz w:val="26"/>
                <w:szCs w:val="26"/>
                <w:lang w:val="uk-UA"/>
              </w:rPr>
            </w:pPr>
          </w:p>
          <w:p w:rsidR="000A4760" w:rsidRPr="00A04238" w:rsidRDefault="000A4760" w:rsidP="000A4760">
            <w:pPr>
              <w:spacing w:after="0" w:line="240" w:lineRule="auto"/>
              <w:contextualSpacing/>
              <w:rPr>
                <w:rFonts w:ascii="Times New Roman" w:hAnsi="Times New Roman"/>
                <w:color w:val="000000"/>
                <w:spacing w:val="4"/>
                <w:sz w:val="26"/>
                <w:szCs w:val="26"/>
                <w:lang w:val="uk-UA"/>
              </w:rPr>
            </w:pPr>
            <w:r w:rsidRPr="00A04238">
              <w:rPr>
                <w:rFonts w:ascii="Times New Roman" w:hAnsi="Times New Roman"/>
                <w:color w:val="000000"/>
                <w:spacing w:val="4"/>
                <w:sz w:val="26"/>
                <w:szCs w:val="26"/>
                <w:lang w:val="uk-UA"/>
              </w:rPr>
              <w:t xml:space="preserve">Зборами трудового колективу   протокол №21 від 22.12.2025 року Уповноважений трудового колективу - голова профспілкового комітету КУ «ТЦ СО у </w:t>
            </w:r>
            <w:proofErr w:type="spellStart"/>
            <w:r w:rsidRPr="00A04238">
              <w:rPr>
                <w:rFonts w:ascii="Times New Roman" w:hAnsi="Times New Roman"/>
                <w:color w:val="000000"/>
                <w:spacing w:val="4"/>
                <w:sz w:val="26"/>
                <w:szCs w:val="26"/>
                <w:lang w:val="uk-UA"/>
              </w:rPr>
              <w:t>Тернівському</w:t>
            </w:r>
            <w:proofErr w:type="spellEnd"/>
            <w:r w:rsidRPr="00A04238">
              <w:rPr>
                <w:rFonts w:ascii="Times New Roman" w:hAnsi="Times New Roman"/>
                <w:color w:val="000000"/>
                <w:spacing w:val="4"/>
                <w:sz w:val="26"/>
                <w:szCs w:val="26"/>
                <w:lang w:val="uk-UA"/>
              </w:rPr>
              <w:t xml:space="preserve"> районі» КМР</w:t>
            </w:r>
          </w:p>
          <w:p w:rsidR="000A4760" w:rsidRDefault="000A4760" w:rsidP="000A4760">
            <w:pPr>
              <w:spacing w:after="0" w:line="240" w:lineRule="auto"/>
              <w:contextualSpacing/>
              <w:rPr>
                <w:rFonts w:ascii="Times New Roman" w:hAnsi="Times New Roman"/>
                <w:color w:val="000000"/>
                <w:spacing w:val="4"/>
                <w:sz w:val="26"/>
                <w:szCs w:val="26"/>
                <w:lang w:val="uk-UA"/>
              </w:rPr>
            </w:pPr>
          </w:p>
          <w:p w:rsidR="00A04238" w:rsidRPr="00A04238" w:rsidRDefault="00A04238" w:rsidP="000A4760">
            <w:pPr>
              <w:spacing w:after="0" w:line="240" w:lineRule="auto"/>
              <w:contextualSpacing/>
              <w:rPr>
                <w:rFonts w:ascii="Times New Roman" w:hAnsi="Times New Roman"/>
                <w:color w:val="000000"/>
                <w:spacing w:val="4"/>
                <w:sz w:val="26"/>
                <w:szCs w:val="26"/>
                <w:lang w:val="uk-UA"/>
              </w:rPr>
            </w:pPr>
          </w:p>
          <w:p w:rsidR="001857F5" w:rsidRPr="00A04238" w:rsidRDefault="000A4760" w:rsidP="000A4760">
            <w:pPr>
              <w:spacing w:after="0" w:line="240" w:lineRule="auto"/>
              <w:contextualSpacing/>
              <w:jc w:val="both"/>
              <w:rPr>
                <w:rFonts w:ascii="Times New Roman" w:hAnsi="Times New Roman"/>
                <w:color w:val="000000"/>
                <w:spacing w:val="4"/>
                <w:sz w:val="26"/>
                <w:szCs w:val="26"/>
                <w:lang w:val="uk-UA"/>
              </w:rPr>
            </w:pPr>
            <w:r w:rsidRPr="00A04238">
              <w:rPr>
                <w:rFonts w:ascii="Times New Roman" w:hAnsi="Times New Roman"/>
                <w:color w:val="000000"/>
                <w:spacing w:val="4"/>
                <w:sz w:val="26"/>
                <w:szCs w:val="26"/>
                <w:lang w:val="uk-UA"/>
              </w:rPr>
              <w:t xml:space="preserve">_______________ Олена УЛАНІНА </w:t>
            </w:r>
          </w:p>
        </w:tc>
        <w:tc>
          <w:tcPr>
            <w:tcW w:w="4673" w:type="dxa"/>
          </w:tcPr>
          <w:p w:rsidR="001857F5" w:rsidRPr="00A04238" w:rsidRDefault="000A4760" w:rsidP="00232AA2">
            <w:pPr>
              <w:spacing w:after="0" w:line="240" w:lineRule="auto"/>
              <w:contextualSpacing/>
              <w:rPr>
                <w:rFonts w:ascii="Times New Roman" w:hAnsi="Times New Roman"/>
                <w:color w:val="000000"/>
                <w:spacing w:val="4"/>
                <w:sz w:val="26"/>
                <w:szCs w:val="26"/>
                <w:lang w:val="uk-UA"/>
              </w:rPr>
            </w:pPr>
            <w:r w:rsidRPr="00A04238">
              <w:rPr>
                <w:rFonts w:ascii="Times New Roman" w:hAnsi="Times New Roman"/>
                <w:color w:val="000000"/>
                <w:spacing w:val="4"/>
                <w:sz w:val="26"/>
                <w:szCs w:val="26"/>
                <w:lang w:val="uk-UA"/>
              </w:rPr>
              <w:t>П</w:t>
            </w:r>
            <w:r w:rsidR="00A04238">
              <w:rPr>
                <w:rFonts w:ascii="Times New Roman" w:hAnsi="Times New Roman"/>
                <w:color w:val="000000"/>
                <w:spacing w:val="4"/>
                <w:sz w:val="26"/>
                <w:szCs w:val="26"/>
                <w:lang w:val="uk-UA"/>
              </w:rPr>
              <w:t>ОГОДЖЕНО</w:t>
            </w:r>
            <w:r w:rsidR="001857F5" w:rsidRPr="00A04238">
              <w:rPr>
                <w:rFonts w:ascii="Times New Roman" w:hAnsi="Times New Roman"/>
                <w:color w:val="000000"/>
                <w:spacing w:val="4"/>
                <w:sz w:val="26"/>
                <w:szCs w:val="26"/>
                <w:lang w:val="uk-UA"/>
              </w:rPr>
              <w:t>:</w:t>
            </w:r>
          </w:p>
          <w:p w:rsidR="001857F5" w:rsidRPr="00A04238" w:rsidRDefault="001857F5" w:rsidP="00232AA2">
            <w:pPr>
              <w:spacing w:after="0" w:line="240" w:lineRule="auto"/>
              <w:contextualSpacing/>
              <w:rPr>
                <w:rFonts w:ascii="Times New Roman" w:hAnsi="Times New Roman"/>
                <w:color w:val="000000"/>
                <w:spacing w:val="4"/>
                <w:sz w:val="26"/>
                <w:szCs w:val="26"/>
                <w:lang w:val="uk-UA"/>
              </w:rPr>
            </w:pPr>
          </w:p>
          <w:p w:rsidR="001857F5" w:rsidRPr="00A04238" w:rsidRDefault="000A4760" w:rsidP="00232AA2">
            <w:pPr>
              <w:spacing w:after="0" w:line="240" w:lineRule="auto"/>
              <w:contextualSpacing/>
              <w:rPr>
                <w:rFonts w:ascii="Times New Roman" w:hAnsi="Times New Roman"/>
                <w:color w:val="000000"/>
                <w:spacing w:val="4"/>
                <w:sz w:val="26"/>
                <w:szCs w:val="26"/>
                <w:lang w:val="uk-UA"/>
              </w:rPr>
            </w:pPr>
            <w:proofErr w:type="spellStart"/>
            <w:r w:rsidRPr="00A04238">
              <w:rPr>
                <w:rFonts w:ascii="Times New Roman" w:hAnsi="Times New Roman"/>
                <w:color w:val="000000"/>
                <w:spacing w:val="4"/>
                <w:sz w:val="26"/>
                <w:szCs w:val="26"/>
                <w:lang w:val="uk-UA"/>
              </w:rPr>
              <w:t>Диредктор</w:t>
            </w:r>
            <w:proofErr w:type="spellEnd"/>
            <w:r w:rsidR="001857F5" w:rsidRPr="00A04238">
              <w:rPr>
                <w:rFonts w:ascii="Times New Roman" w:hAnsi="Times New Roman"/>
                <w:color w:val="000000"/>
                <w:spacing w:val="4"/>
                <w:sz w:val="26"/>
                <w:szCs w:val="26"/>
                <w:lang w:val="uk-UA"/>
              </w:rPr>
              <w:t xml:space="preserve"> КУ «ТЦ СО у </w:t>
            </w:r>
            <w:proofErr w:type="spellStart"/>
            <w:r w:rsidR="001857F5" w:rsidRPr="00A04238">
              <w:rPr>
                <w:rFonts w:ascii="Times New Roman" w:hAnsi="Times New Roman"/>
                <w:color w:val="000000"/>
                <w:spacing w:val="4"/>
                <w:sz w:val="26"/>
                <w:szCs w:val="26"/>
                <w:lang w:val="uk-UA"/>
              </w:rPr>
              <w:t>Тернівському</w:t>
            </w:r>
            <w:proofErr w:type="spellEnd"/>
            <w:r w:rsidR="001857F5" w:rsidRPr="00A04238">
              <w:rPr>
                <w:rFonts w:ascii="Times New Roman" w:hAnsi="Times New Roman"/>
                <w:color w:val="000000"/>
                <w:spacing w:val="4"/>
                <w:sz w:val="26"/>
                <w:szCs w:val="26"/>
                <w:lang w:val="uk-UA"/>
              </w:rPr>
              <w:t xml:space="preserve"> районі</w:t>
            </w:r>
            <w:r w:rsidR="00362BA5" w:rsidRPr="00A04238">
              <w:rPr>
                <w:rFonts w:ascii="Times New Roman" w:hAnsi="Times New Roman"/>
                <w:color w:val="000000"/>
                <w:spacing w:val="4"/>
                <w:sz w:val="26"/>
                <w:szCs w:val="26"/>
                <w:lang w:val="uk-UA"/>
              </w:rPr>
              <w:t xml:space="preserve">» </w:t>
            </w:r>
            <w:r w:rsidR="003D5559" w:rsidRPr="00A04238">
              <w:rPr>
                <w:rFonts w:ascii="Times New Roman" w:hAnsi="Times New Roman"/>
                <w:color w:val="000000"/>
                <w:spacing w:val="4"/>
                <w:sz w:val="26"/>
                <w:szCs w:val="26"/>
                <w:lang w:val="uk-UA"/>
              </w:rPr>
              <w:t>КМР</w:t>
            </w:r>
          </w:p>
          <w:p w:rsidR="00362BA5" w:rsidRPr="00A04238" w:rsidRDefault="00362BA5" w:rsidP="00232AA2">
            <w:pPr>
              <w:spacing w:after="0" w:line="240" w:lineRule="auto"/>
              <w:contextualSpacing/>
              <w:rPr>
                <w:rFonts w:ascii="Times New Roman" w:hAnsi="Times New Roman"/>
                <w:color w:val="000000"/>
                <w:spacing w:val="4"/>
                <w:sz w:val="26"/>
                <w:szCs w:val="26"/>
                <w:lang w:val="uk-UA"/>
              </w:rPr>
            </w:pPr>
          </w:p>
          <w:p w:rsidR="000A4760" w:rsidRPr="00A04238" w:rsidRDefault="000A4760" w:rsidP="00232AA2">
            <w:pPr>
              <w:spacing w:after="0" w:line="240" w:lineRule="auto"/>
              <w:contextualSpacing/>
              <w:rPr>
                <w:rFonts w:ascii="Times New Roman" w:hAnsi="Times New Roman"/>
                <w:color w:val="000000"/>
                <w:spacing w:val="4"/>
                <w:sz w:val="26"/>
                <w:szCs w:val="26"/>
                <w:lang w:val="uk-UA"/>
              </w:rPr>
            </w:pPr>
          </w:p>
          <w:p w:rsidR="000A4760" w:rsidRDefault="000A4760" w:rsidP="00232AA2">
            <w:pPr>
              <w:spacing w:after="0" w:line="240" w:lineRule="auto"/>
              <w:contextualSpacing/>
              <w:rPr>
                <w:rFonts w:ascii="Times New Roman" w:hAnsi="Times New Roman"/>
                <w:color w:val="000000"/>
                <w:spacing w:val="4"/>
                <w:sz w:val="26"/>
                <w:szCs w:val="26"/>
                <w:lang w:val="uk-UA"/>
              </w:rPr>
            </w:pPr>
          </w:p>
          <w:p w:rsidR="00A04238" w:rsidRDefault="00A04238" w:rsidP="00232AA2">
            <w:pPr>
              <w:spacing w:after="0" w:line="240" w:lineRule="auto"/>
              <w:contextualSpacing/>
              <w:rPr>
                <w:rFonts w:ascii="Times New Roman" w:hAnsi="Times New Roman"/>
                <w:color w:val="000000"/>
                <w:spacing w:val="4"/>
                <w:sz w:val="26"/>
                <w:szCs w:val="26"/>
                <w:lang w:val="uk-UA"/>
              </w:rPr>
            </w:pPr>
          </w:p>
          <w:p w:rsidR="00A04238" w:rsidRPr="00A04238" w:rsidRDefault="00A04238" w:rsidP="00232AA2">
            <w:pPr>
              <w:spacing w:after="0" w:line="240" w:lineRule="auto"/>
              <w:contextualSpacing/>
              <w:rPr>
                <w:rFonts w:ascii="Times New Roman" w:hAnsi="Times New Roman"/>
                <w:color w:val="000000"/>
                <w:spacing w:val="4"/>
                <w:sz w:val="26"/>
                <w:szCs w:val="26"/>
                <w:lang w:val="uk-UA"/>
              </w:rPr>
            </w:pPr>
          </w:p>
          <w:p w:rsidR="00362BA5" w:rsidRPr="00A04238" w:rsidRDefault="000A4760" w:rsidP="000A4760">
            <w:pPr>
              <w:spacing w:after="0" w:line="240" w:lineRule="auto"/>
              <w:contextualSpacing/>
              <w:rPr>
                <w:rFonts w:ascii="Times New Roman" w:hAnsi="Times New Roman"/>
                <w:color w:val="000000"/>
                <w:spacing w:val="4"/>
                <w:sz w:val="26"/>
                <w:szCs w:val="26"/>
                <w:lang w:val="uk-UA"/>
              </w:rPr>
            </w:pPr>
            <w:r w:rsidRPr="00A04238">
              <w:rPr>
                <w:rFonts w:ascii="Times New Roman" w:hAnsi="Times New Roman"/>
                <w:color w:val="000000"/>
                <w:spacing w:val="4"/>
                <w:sz w:val="26"/>
                <w:szCs w:val="26"/>
                <w:lang w:val="uk-UA"/>
              </w:rPr>
              <w:t>________</w:t>
            </w:r>
            <w:r w:rsidR="00362BA5" w:rsidRPr="00A04238">
              <w:rPr>
                <w:rFonts w:ascii="Times New Roman" w:hAnsi="Times New Roman"/>
                <w:color w:val="000000"/>
                <w:spacing w:val="4"/>
                <w:sz w:val="26"/>
                <w:szCs w:val="26"/>
                <w:lang w:val="uk-UA"/>
              </w:rPr>
              <w:t>_</w:t>
            </w:r>
            <w:r w:rsidR="003D5559" w:rsidRPr="00A04238">
              <w:rPr>
                <w:rFonts w:ascii="Times New Roman" w:hAnsi="Times New Roman"/>
                <w:color w:val="000000"/>
                <w:spacing w:val="4"/>
                <w:sz w:val="26"/>
                <w:szCs w:val="26"/>
                <w:lang w:val="uk-UA"/>
              </w:rPr>
              <w:t xml:space="preserve"> </w:t>
            </w:r>
            <w:r w:rsidRPr="00A04238">
              <w:rPr>
                <w:rFonts w:ascii="Times New Roman" w:hAnsi="Times New Roman"/>
                <w:color w:val="000000"/>
                <w:spacing w:val="4"/>
                <w:sz w:val="26"/>
                <w:szCs w:val="26"/>
                <w:lang w:val="uk-UA"/>
              </w:rPr>
              <w:t>Антоніна КОСОГОРОВА</w:t>
            </w:r>
          </w:p>
        </w:tc>
      </w:tr>
    </w:tbl>
    <w:p w:rsidR="001857F5" w:rsidRPr="009060CD" w:rsidRDefault="001857F5" w:rsidP="00232AA2">
      <w:pPr>
        <w:spacing w:after="0" w:line="240" w:lineRule="auto"/>
        <w:contextualSpacing/>
        <w:jc w:val="both"/>
        <w:rPr>
          <w:rFonts w:ascii="Times New Roman" w:hAnsi="Times New Roman"/>
          <w:b/>
          <w:color w:val="000000"/>
          <w:spacing w:val="4"/>
          <w:sz w:val="26"/>
          <w:szCs w:val="26"/>
          <w:lang w:val="uk-UA"/>
        </w:rPr>
      </w:pPr>
    </w:p>
    <w:p w:rsidR="001857F5" w:rsidRDefault="001857F5" w:rsidP="00232AA2">
      <w:pPr>
        <w:spacing w:after="0" w:line="240" w:lineRule="auto"/>
        <w:contextualSpacing/>
        <w:jc w:val="center"/>
        <w:rPr>
          <w:rFonts w:ascii="Times New Roman" w:hAnsi="Times New Roman"/>
          <w:b/>
          <w:sz w:val="26"/>
          <w:szCs w:val="26"/>
          <w:lang w:val="uk-UA"/>
        </w:rPr>
      </w:pPr>
    </w:p>
    <w:p w:rsidR="003D5559" w:rsidRDefault="003D5559" w:rsidP="00232AA2">
      <w:pPr>
        <w:spacing w:after="0" w:line="240" w:lineRule="auto"/>
        <w:contextualSpacing/>
        <w:jc w:val="center"/>
        <w:rPr>
          <w:rFonts w:ascii="Times New Roman" w:hAnsi="Times New Roman"/>
          <w:b/>
          <w:sz w:val="26"/>
          <w:szCs w:val="26"/>
          <w:lang w:val="uk-UA"/>
        </w:rPr>
      </w:pPr>
    </w:p>
    <w:p w:rsidR="003D5559" w:rsidRDefault="003D5559" w:rsidP="00232AA2">
      <w:pPr>
        <w:spacing w:after="0" w:line="240" w:lineRule="auto"/>
        <w:contextualSpacing/>
        <w:jc w:val="center"/>
        <w:rPr>
          <w:rFonts w:ascii="Times New Roman" w:hAnsi="Times New Roman"/>
          <w:b/>
          <w:sz w:val="26"/>
          <w:szCs w:val="26"/>
          <w:lang w:val="uk-UA"/>
        </w:rPr>
      </w:pPr>
    </w:p>
    <w:p w:rsidR="003D5559" w:rsidRDefault="003D5559" w:rsidP="00232AA2">
      <w:pPr>
        <w:spacing w:after="0" w:line="240" w:lineRule="auto"/>
        <w:contextualSpacing/>
        <w:jc w:val="center"/>
        <w:rPr>
          <w:rFonts w:ascii="Times New Roman" w:hAnsi="Times New Roman"/>
          <w:b/>
          <w:sz w:val="26"/>
          <w:szCs w:val="26"/>
          <w:lang w:val="uk-UA"/>
        </w:rPr>
      </w:pPr>
    </w:p>
    <w:p w:rsidR="003D5559" w:rsidRDefault="003D5559" w:rsidP="00232AA2">
      <w:pPr>
        <w:spacing w:after="0" w:line="240" w:lineRule="auto"/>
        <w:contextualSpacing/>
        <w:jc w:val="center"/>
        <w:rPr>
          <w:rFonts w:ascii="Times New Roman" w:hAnsi="Times New Roman"/>
          <w:b/>
          <w:sz w:val="26"/>
          <w:szCs w:val="26"/>
          <w:lang w:val="uk-UA"/>
        </w:rPr>
      </w:pPr>
    </w:p>
    <w:p w:rsidR="003D5559" w:rsidRPr="009060CD" w:rsidRDefault="003D5559" w:rsidP="00232AA2">
      <w:pPr>
        <w:spacing w:after="0" w:line="240" w:lineRule="auto"/>
        <w:contextualSpacing/>
        <w:jc w:val="center"/>
        <w:rPr>
          <w:rFonts w:ascii="Times New Roman" w:hAnsi="Times New Roman"/>
          <w:b/>
          <w:sz w:val="26"/>
          <w:szCs w:val="26"/>
          <w:lang w:val="uk-UA"/>
        </w:rPr>
      </w:pPr>
    </w:p>
    <w:p w:rsidR="00362BA5" w:rsidRDefault="00362BA5" w:rsidP="00232AA2">
      <w:pPr>
        <w:spacing w:after="0" w:line="240" w:lineRule="auto"/>
        <w:contextualSpacing/>
        <w:jc w:val="center"/>
        <w:rPr>
          <w:rFonts w:ascii="Times New Roman" w:hAnsi="Times New Roman"/>
          <w:b/>
          <w:sz w:val="26"/>
          <w:szCs w:val="26"/>
          <w:lang w:val="uk-UA"/>
        </w:rPr>
      </w:pPr>
    </w:p>
    <w:p w:rsidR="003D5559" w:rsidRDefault="003D5559" w:rsidP="00232AA2">
      <w:pPr>
        <w:spacing w:after="0" w:line="240" w:lineRule="auto"/>
        <w:contextualSpacing/>
        <w:jc w:val="center"/>
        <w:rPr>
          <w:rFonts w:ascii="Times New Roman" w:hAnsi="Times New Roman"/>
          <w:b/>
          <w:sz w:val="26"/>
          <w:szCs w:val="26"/>
          <w:lang w:val="uk-UA"/>
        </w:rPr>
      </w:pPr>
    </w:p>
    <w:p w:rsidR="003D5559" w:rsidRPr="009060CD" w:rsidRDefault="003D5559" w:rsidP="00232AA2">
      <w:pPr>
        <w:spacing w:after="0" w:line="240" w:lineRule="auto"/>
        <w:contextualSpacing/>
        <w:jc w:val="center"/>
        <w:rPr>
          <w:rFonts w:ascii="Times New Roman" w:hAnsi="Times New Roman"/>
          <w:b/>
          <w:sz w:val="26"/>
          <w:szCs w:val="26"/>
          <w:lang w:val="uk-UA"/>
        </w:rPr>
      </w:pPr>
    </w:p>
    <w:p w:rsidR="00362BA5" w:rsidRPr="009060CD" w:rsidRDefault="00362BA5" w:rsidP="00232AA2">
      <w:pPr>
        <w:spacing w:after="0" w:line="240" w:lineRule="auto"/>
        <w:contextualSpacing/>
        <w:jc w:val="center"/>
        <w:rPr>
          <w:rFonts w:ascii="Times New Roman" w:hAnsi="Times New Roman"/>
          <w:b/>
          <w:sz w:val="26"/>
          <w:szCs w:val="26"/>
          <w:lang w:val="uk-UA"/>
        </w:rPr>
      </w:pPr>
    </w:p>
    <w:p w:rsidR="00362BA5" w:rsidRPr="009060CD" w:rsidRDefault="00362BA5" w:rsidP="00232AA2">
      <w:pPr>
        <w:spacing w:after="0" w:line="240" w:lineRule="auto"/>
        <w:contextualSpacing/>
        <w:jc w:val="center"/>
        <w:rPr>
          <w:rFonts w:ascii="Times New Roman" w:hAnsi="Times New Roman"/>
          <w:b/>
          <w:sz w:val="26"/>
          <w:szCs w:val="26"/>
          <w:lang w:val="uk-UA"/>
        </w:rPr>
      </w:pPr>
    </w:p>
    <w:p w:rsidR="00362BA5" w:rsidRPr="009060CD" w:rsidRDefault="00362BA5"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 xml:space="preserve">Правила внутрішнього трудового розпорядку </w:t>
      </w:r>
      <w:r w:rsidR="003D5559">
        <w:rPr>
          <w:rFonts w:ascii="Times New Roman" w:hAnsi="Times New Roman"/>
          <w:b/>
          <w:sz w:val="26"/>
          <w:szCs w:val="26"/>
          <w:lang w:val="uk-UA"/>
        </w:rPr>
        <w:t>К</w:t>
      </w:r>
      <w:r w:rsidRPr="009060CD">
        <w:rPr>
          <w:rFonts w:ascii="Times New Roman" w:hAnsi="Times New Roman"/>
          <w:b/>
          <w:sz w:val="26"/>
          <w:szCs w:val="26"/>
          <w:lang w:val="uk-UA"/>
        </w:rPr>
        <w:t xml:space="preserve">омунальної установи «Територіальний центр соціального обслуговування (надання соціальних послуг) у </w:t>
      </w:r>
      <w:proofErr w:type="spellStart"/>
      <w:r w:rsidRPr="009060CD">
        <w:rPr>
          <w:rFonts w:ascii="Times New Roman" w:hAnsi="Times New Roman"/>
          <w:b/>
          <w:sz w:val="26"/>
          <w:szCs w:val="26"/>
          <w:lang w:val="uk-UA"/>
        </w:rPr>
        <w:t>Тернівському</w:t>
      </w:r>
      <w:proofErr w:type="spellEnd"/>
      <w:r w:rsidRPr="009060CD">
        <w:rPr>
          <w:rFonts w:ascii="Times New Roman" w:hAnsi="Times New Roman"/>
          <w:b/>
          <w:sz w:val="26"/>
          <w:szCs w:val="26"/>
          <w:lang w:val="uk-UA"/>
        </w:rPr>
        <w:t xml:space="preserve"> районі» Криворізької міської ради на 202</w:t>
      </w:r>
      <w:r w:rsidR="003D5559">
        <w:rPr>
          <w:rFonts w:ascii="Times New Roman" w:hAnsi="Times New Roman"/>
          <w:b/>
          <w:sz w:val="26"/>
          <w:szCs w:val="26"/>
          <w:lang w:val="uk-UA"/>
        </w:rPr>
        <w:t>6 – 2028</w:t>
      </w:r>
      <w:r w:rsidRPr="009060CD">
        <w:rPr>
          <w:rFonts w:ascii="Times New Roman" w:hAnsi="Times New Roman"/>
          <w:b/>
          <w:sz w:val="26"/>
          <w:szCs w:val="26"/>
          <w:lang w:val="uk-UA"/>
        </w:rPr>
        <w:t xml:space="preserve"> роки</w:t>
      </w:r>
    </w:p>
    <w:p w:rsidR="00362BA5" w:rsidRPr="009060CD" w:rsidRDefault="00362BA5" w:rsidP="00232AA2">
      <w:pPr>
        <w:spacing w:after="0" w:line="240" w:lineRule="auto"/>
        <w:contextualSpacing/>
        <w:jc w:val="center"/>
        <w:rPr>
          <w:rFonts w:ascii="Times New Roman" w:hAnsi="Times New Roman"/>
          <w:b/>
          <w:sz w:val="26"/>
          <w:szCs w:val="26"/>
          <w:lang w:val="uk-UA"/>
        </w:rPr>
      </w:pPr>
    </w:p>
    <w:p w:rsidR="00362BA5" w:rsidRPr="009060CD" w:rsidRDefault="00362BA5" w:rsidP="00232AA2">
      <w:pPr>
        <w:spacing w:after="0" w:line="240" w:lineRule="auto"/>
        <w:contextualSpacing/>
        <w:jc w:val="center"/>
        <w:rPr>
          <w:rFonts w:ascii="Times New Roman" w:hAnsi="Times New Roman"/>
          <w:b/>
          <w:sz w:val="26"/>
          <w:szCs w:val="26"/>
          <w:lang w:val="uk-UA"/>
        </w:rPr>
      </w:pPr>
    </w:p>
    <w:p w:rsidR="00362BA5" w:rsidRPr="009060CD" w:rsidRDefault="00362BA5" w:rsidP="00232AA2">
      <w:pPr>
        <w:spacing w:after="0" w:line="240" w:lineRule="auto"/>
        <w:contextualSpacing/>
        <w:jc w:val="center"/>
        <w:rPr>
          <w:rFonts w:ascii="Times New Roman" w:hAnsi="Times New Roman"/>
          <w:b/>
          <w:sz w:val="26"/>
          <w:szCs w:val="26"/>
          <w:lang w:val="uk-UA"/>
        </w:rPr>
      </w:pPr>
    </w:p>
    <w:p w:rsidR="00362BA5" w:rsidRPr="009060CD" w:rsidRDefault="00362BA5" w:rsidP="00232AA2">
      <w:pPr>
        <w:spacing w:after="0" w:line="240" w:lineRule="auto"/>
        <w:contextualSpacing/>
        <w:jc w:val="center"/>
        <w:rPr>
          <w:rFonts w:ascii="Times New Roman" w:hAnsi="Times New Roman"/>
          <w:b/>
          <w:sz w:val="26"/>
          <w:szCs w:val="26"/>
          <w:lang w:val="uk-UA"/>
        </w:rPr>
      </w:pPr>
    </w:p>
    <w:p w:rsidR="00362BA5" w:rsidRPr="009060CD" w:rsidRDefault="00362BA5" w:rsidP="00232AA2">
      <w:pPr>
        <w:spacing w:after="0" w:line="240" w:lineRule="auto"/>
        <w:contextualSpacing/>
        <w:jc w:val="center"/>
        <w:rPr>
          <w:rFonts w:ascii="Times New Roman" w:hAnsi="Times New Roman"/>
          <w:b/>
          <w:sz w:val="26"/>
          <w:szCs w:val="26"/>
          <w:lang w:val="uk-UA"/>
        </w:rPr>
      </w:pPr>
    </w:p>
    <w:p w:rsidR="00362BA5" w:rsidRPr="009060CD" w:rsidRDefault="00362BA5" w:rsidP="00232AA2">
      <w:pPr>
        <w:spacing w:after="0" w:line="240" w:lineRule="auto"/>
        <w:contextualSpacing/>
        <w:jc w:val="center"/>
        <w:rPr>
          <w:rFonts w:ascii="Times New Roman" w:hAnsi="Times New Roman"/>
          <w:b/>
          <w:sz w:val="26"/>
          <w:szCs w:val="26"/>
          <w:lang w:val="uk-UA"/>
        </w:rPr>
      </w:pPr>
    </w:p>
    <w:p w:rsidR="00362BA5" w:rsidRPr="009060CD" w:rsidRDefault="00362BA5" w:rsidP="00232AA2">
      <w:pPr>
        <w:spacing w:after="0" w:line="240" w:lineRule="auto"/>
        <w:contextualSpacing/>
        <w:jc w:val="center"/>
        <w:rPr>
          <w:rFonts w:ascii="Times New Roman" w:hAnsi="Times New Roman"/>
          <w:b/>
          <w:sz w:val="26"/>
          <w:szCs w:val="26"/>
          <w:lang w:val="uk-UA"/>
        </w:rPr>
      </w:pPr>
    </w:p>
    <w:p w:rsidR="00362BA5" w:rsidRPr="009060CD" w:rsidRDefault="00362BA5" w:rsidP="00232AA2">
      <w:pPr>
        <w:spacing w:after="0" w:line="240" w:lineRule="auto"/>
        <w:contextualSpacing/>
        <w:jc w:val="center"/>
        <w:rPr>
          <w:rFonts w:ascii="Times New Roman" w:hAnsi="Times New Roman"/>
          <w:b/>
          <w:sz w:val="26"/>
          <w:szCs w:val="26"/>
          <w:lang w:val="uk-UA"/>
        </w:rPr>
      </w:pPr>
    </w:p>
    <w:p w:rsidR="00362BA5" w:rsidRDefault="00362BA5" w:rsidP="00232AA2">
      <w:pPr>
        <w:spacing w:after="0" w:line="240" w:lineRule="auto"/>
        <w:contextualSpacing/>
        <w:jc w:val="center"/>
        <w:rPr>
          <w:rFonts w:ascii="Times New Roman" w:hAnsi="Times New Roman"/>
          <w:b/>
          <w:sz w:val="26"/>
          <w:szCs w:val="26"/>
          <w:lang w:val="uk-UA"/>
        </w:rPr>
      </w:pPr>
    </w:p>
    <w:p w:rsidR="003D5559" w:rsidRDefault="003D5559" w:rsidP="00232AA2">
      <w:pPr>
        <w:spacing w:after="0" w:line="240" w:lineRule="auto"/>
        <w:contextualSpacing/>
        <w:jc w:val="center"/>
        <w:rPr>
          <w:rFonts w:ascii="Times New Roman" w:hAnsi="Times New Roman"/>
          <w:b/>
          <w:sz w:val="26"/>
          <w:szCs w:val="26"/>
          <w:lang w:val="uk-UA"/>
        </w:rPr>
      </w:pPr>
    </w:p>
    <w:p w:rsidR="003D5559" w:rsidRDefault="003D5559" w:rsidP="00232AA2">
      <w:pPr>
        <w:spacing w:after="0" w:line="240" w:lineRule="auto"/>
        <w:contextualSpacing/>
        <w:jc w:val="center"/>
        <w:rPr>
          <w:rFonts w:ascii="Times New Roman" w:hAnsi="Times New Roman"/>
          <w:b/>
          <w:sz w:val="26"/>
          <w:szCs w:val="26"/>
          <w:lang w:val="uk-UA"/>
        </w:rPr>
      </w:pPr>
    </w:p>
    <w:p w:rsidR="003D5559" w:rsidRDefault="003D5559" w:rsidP="00232AA2">
      <w:pPr>
        <w:spacing w:after="0" w:line="240" w:lineRule="auto"/>
        <w:contextualSpacing/>
        <w:jc w:val="center"/>
        <w:rPr>
          <w:rFonts w:ascii="Times New Roman" w:hAnsi="Times New Roman"/>
          <w:b/>
          <w:sz w:val="26"/>
          <w:szCs w:val="26"/>
          <w:lang w:val="uk-UA"/>
        </w:rPr>
      </w:pPr>
    </w:p>
    <w:p w:rsidR="003D5559" w:rsidRDefault="003D5559" w:rsidP="00232AA2">
      <w:pPr>
        <w:spacing w:after="0" w:line="240" w:lineRule="auto"/>
        <w:contextualSpacing/>
        <w:jc w:val="center"/>
        <w:rPr>
          <w:rFonts w:ascii="Times New Roman" w:hAnsi="Times New Roman"/>
          <w:b/>
          <w:sz w:val="26"/>
          <w:szCs w:val="26"/>
          <w:lang w:val="uk-UA"/>
        </w:rPr>
      </w:pPr>
    </w:p>
    <w:p w:rsidR="003D5559" w:rsidRDefault="003D5559" w:rsidP="00232AA2">
      <w:pPr>
        <w:spacing w:after="0" w:line="240" w:lineRule="auto"/>
        <w:contextualSpacing/>
        <w:jc w:val="center"/>
        <w:rPr>
          <w:rFonts w:ascii="Times New Roman" w:hAnsi="Times New Roman"/>
          <w:b/>
          <w:sz w:val="26"/>
          <w:szCs w:val="26"/>
          <w:lang w:val="uk-UA"/>
        </w:rPr>
      </w:pPr>
    </w:p>
    <w:p w:rsidR="003D5559" w:rsidRDefault="003D5559" w:rsidP="00232AA2">
      <w:pPr>
        <w:spacing w:after="0" w:line="240" w:lineRule="auto"/>
        <w:contextualSpacing/>
        <w:jc w:val="center"/>
        <w:rPr>
          <w:rFonts w:ascii="Times New Roman" w:hAnsi="Times New Roman"/>
          <w:b/>
          <w:sz w:val="26"/>
          <w:szCs w:val="26"/>
          <w:lang w:val="uk-UA"/>
        </w:rPr>
      </w:pPr>
    </w:p>
    <w:p w:rsidR="003D5559" w:rsidRDefault="003D5559" w:rsidP="00232AA2">
      <w:pPr>
        <w:spacing w:after="0" w:line="240" w:lineRule="auto"/>
        <w:contextualSpacing/>
        <w:jc w:val="center"/>
        <w:rPr>
          <w:rFonts w:ascii="Times New Roman" w:hAnsi="Times New Roman"/>
          <w:b/>
          <w:sz w:val="26"/>
          <w:szCs w:val="26"/>
          <w:lang w:val="uk-UA"/>
        </w:rPr>
      </w:pPr>
    </w:p>
    <w:p w:rsidR="003D5559" w:rsidRDefault="003D5559" w:rsidP="00232AA2">
      <w:pPr>
        <w:spacing w:after="0" w:line="240" w:lineRule="auto"/>
        <w:contextualSpacing/>
        <w:jc w:val="center"/>
        <w:rPr>
          <w:rFonts w:ascii="Times New Roman" w:hAnsi="Times New Roman"/>
          <w:b/>
          <w:sz w:val="26"/>
          <w:szCs w:val="26"/>
          <w:lang w:val="uk-UA"/>
        </w:rPr>
      </w:pPr>
    </w:p>
    <w:p w:rsidR="003D5559" w:rsidRDefault="003D5559" w:rsidP="00232AA2">
      <w:pPr>
        <w:spacing w:after="0" w:line="240" w:lineRule="auto"/>
        <w:contextualSpacing/>
        <w:jc w:val="center"/>
        <w:rPr>
          <w:rFonts w:ascii="Times New Roman" w:hAnsi="Times New Roman"/>
          <w:b/>
          <w:sz w:val="26"/>
          <w:szCs w:val="26"/>
          <w:lang w:val="uk-UA"/>
        </w:rPr>
      </w:pPr>
    </w:p>
    <w:p w:rsidR="003D5559" w:rsidRDefault="003D5559" w:rsidP="00232AA2">
      <w:pPr>
        <w:spacing w:after="0" w:line="240" w:lineRule="auto"/>
        <w:contextualSpacing/>
        <w:jc w:val="center"/>
        <w:rPr>
          <w:rFonts w:ascii="Times New Roman" w:hAnsi="Times New Roman"/>
          <w:b/>
          <w:sz w:val="26"/>
          <w:szCs w:val="26"/>
          <w:lang w:val="uk-UA"/>
        </w:rPr>
      </w:pPr>
    </w:p>
    <w:p w:rsidR="003D5559" w:rsidRDefault="003D5559" w:rsidP="00232AA2">
      <w:pPr>
        <w:spacing w:after="0" w:line="240" w:lineRule="auto"/>
        <w:contextualSpacing/>
        <w:jc w:val="center"/>
        <w:rPr>
          <w:rFonts w:ascii="Times New Roman" w:hAnsi="Times New Roman"/>
          <w:b/>
          <w:sz w:val="26"/>
          <w:szCs w:val="26"/>
          <w:lang w:val="uk-UA"/>
        </w:rPr>
      </w:pPr>
    </w:p>
    <w:p w:rsidR="00362BA5" w:rsidRPr="009060CD" w:rsidRDefault="00362BA5" w:rsidP="00232AA2">
      <w:pPr>
        <w:spacing w:after="0" w:line="240" w:lineRule="auto"/>
        <w:contextualSpacing/>
        <w:jc w:val="center"/>
        <w:rPr>
          <w:rFonts w:ascii="Times New Roman" w:hAnsi="Times New Roman"/>
          <w:b/>
          <w:sz w:val="26"/>
          <w:szCs w:val="26"/>
          <w:lang w:val="uk-UA"/>
        </w:rPr>
      </w:pPr>
    </w:p>
    <w:p w:rsidR="007E175C" w:rsidRPr="009060CD" w:rsidRDefault="007E175C" w:rsidP="00232AA2">
      <w:pPr>
        <w:spacing w:after="0" w:line="240" w:lineRule="auto"/>
        <w:contextualSpacing/>
        <w:jc w:val="center"/>
        <w:rPr>
          <w:rFonts w:ascii="Times New Roman" w:hAnsi="Times New Roman"/>
          <w:b/>
          <w:sz w:val="26"/>
          <w:szCs w:val="26"/>
          <w:lang w:val="uk-UA"/>
        </w:rPr>
      </w:pPr>
    </w:p>
    <w:p w:rsidR="00362BA5" w:rsidRPr="009060CD" w:rsidRDefault="00362BA5"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м. Кривий Ріг</w:t>
      </w:r>
    </w:p>
    <w:p w:rsidR="00362BA5" w:rsidRPr="003D5559" w:rsidRDefault="00362BA5" w:rsidP="003D5559">
      <w:pPr>
        <w:pStyle w:val="af1"/>
        <w:numPr>
          <w:ilvl w:val="0"/>
          <w:numId w:val="49"/>
        </w:numPr>
        <w:spacing w:after="0" w:line="240" w:lineRule="auto"/>
        <w:jc w:val="center"/>
        <w:rPr>
          <w:rFonts w:ascii="Times New Roman" w:hAnsi="Times New Roman"/>
          <w:b/>
          <w:sz w:val="26"/>
          <w:szCs w:val="26"/>
          <w:lang w:val="uk-UA"/>
        </w:rPr>
      </w:pPr>
      <w:r w:rsidRPr="003D5559">
        <w:rPr>
          <w:rFonts w:ascii="Times New Roman" w:hAnsi="Times New Roman"/>
          <w:b/>
          <w:sz w:val="26"/>
          <w:szCs w:val="26"/>
          <w:lang w:val="uk-UA"/>
        </w:rPr>
        <w:t>р.</w:t>
      </w:r>
    </w:p>
    <w:p w:rsidR="00DB7769" w:rsidRPr="003D5559" w:rsidRDefault="003D5559" w:rsidP="003D5559">
      <w:pPr>
        <w:tabs>
          <w:tab w:val="num" w:pos="3087"/>
        </w:tabs>
        <w:spacing w:after="0" w:line="240" w:lineRule="auto"/>
        <w:ind w:left="525"/>
        <w:contextualSpacing/>
        <w:jc w:val="center"/>
        <w:rPr>
          <w:rFonts w:ascii="Times New Roman" w:hAnsi="Times New Roman"/>
          <w:b/>
          <w:sz w:val="26"/>
          <w:szCs w:val="26"/>
          <w:lang w:val="uk-UA"/>
        </w:rPr>
      </w:pPr>
      <w:r w:rsidRPr="003D5559">
        <w:rPr>
          <w:rFonts w:ascii="Times New Roman" w:hAnsi="Times New Roman"/>
          <w:b/>
          <w:sz w:val="26"/>
          <w:szCs w:val="26"/>
          <w:lang w:val="uk-UA"/>
        </w:rPr>
        <w:lastRenderedPageBreak/>
        <w:t xml:space="preserve">І. </w:t>
      </w:r>
      <w:r w:rsidR="00DB7769" w:rsidRPr="003D5559">
        <w:rPr>
          <w:rFonts w:ascii="Times New Roman" w:hAnsi="Times New Roman"/>
          <w:b/>
          <w:sz w:val="26"/>
          <w:szCs w:val="26"/>
          <w:lang w:val="uk-UA"/>
        </w:rPr>
        <w:t>Загальні положення</w:t>
      </w:r>
    </w:p>
    <w:p w:rsidR="00DB7769" w:rsidRPr="009060CD" w:rsidRDefault="00DB7769" w:rsidP="00232AA2">
      <w:pPr>
        <w:spacing w:after="0" w:line="240" w:lineRule="auto"/>
        <w:contextualSpacing/>
        <w:jc w:val="center"/>
        <w:rPr>
          <w:rFonts w:ascii="Times New Roman" w:hAnsi="Times New Roman"/>
          <w:b/>
          <w:i/>
          <w:sz w:val="26"/>
          <w:szCs w:val="26"/>
          <w:lang w:val="uk-UA"/>
        </w:rPr>
      </w:pPr>
    </w:p>
    <w:p w:rsidR="00DB7769" w:rsidRPr="009060CD" w:rsidRDefault="00DB7769" w:rsidP="00232AA2">
      <w:pPr>
        <w:pStyle w:val="aa"/>
        <w:numPr>
          <w:ilvl w:val="1"/>
          <w:numId w:val="4"/>
        </w:numPr>
        <w:ind w:left="0" w:firstLine="709"/>
        <w:contextualSpacing/>
        <w:rPr>
          <w:rFonts w:ascii="Times New Roman" w:hAnsi="Times New Roman"/>
          <w:szCs w:val="26"/>
        </w:rPr>
      </w:pPr>
      <w:r w:rsidRPr="009060CD">
        <w:rPr>
          <w:rFonts w:ascii="Times New Roman" w:hAnsi="Times New Roman"/>
          <w:szCs w:val="26"/>
        </w:rPr>
        <w:t xml:space="preserve">Дані правила внутрішнього </w:t>
      </w:r>
      <w:r w:rsidR="003A36F7" w:rsidRPr="009060CD">
        <w:rPr>
          <w:rFonts w:ascii="Times New Roman" w:hAnsi="Times New Roman"/>
          <w:szCs w:val="26"/>
        </w:rPr>
        <w:t>розпорядку (</w:t>
      </w:r>
      <w:r w:rsidRPr="009060CD">
        <w:rPr>
          <w:rFonts w:ascii="Times New Roman" w:hAnsi="Times New Roman"/>
          <w:szCs w:val="26"/>
        </w:rPr>
        <w:t xml:space="preserve">надалі – Правила) розроблено відповідно до Конституції України, Кодексу Законів про працю </w:t>
      </w:r>
      <w:r w:rsidR="003A36F7" w:rsidRPr="009060CD">
        <w:rPr>
          <w:rFonts w:ascii="Times New Roman" w:hAnsi="Times New Roman"/>
          <w:szCs w:val="26"/>
        </w:rPr>
        <w:t xml:space="preserve">України </w:t>
      </w:r>
      <w:r w:rsidRPr="009060CD">
        <w:rPr>
          <w:rFonts w:ascii="Times New Roman" w:hAnsi="Times New Roman"/>
          <w:szCs w:val="26"/>
        </w:rPr>
        <w:t>(далі – КЗпП України), інши</w:t>
      </w:r>
      <w:r w:rsidR="000D2161">
        <w:rPr>
          <w:rFonts w:ascii="Times New Roman" w:hAnsi="Times New Roman"/>
          <w:szCs w:val="26"/>
        </w:rPr>
        <w:t>х</w:t>
      </w:r>
      <w:r w:rsidRPr="009060CD">
        <w:rPr>
          <w:rFonts w:ascii="Times New Roman" w:hAnsi="Times New Roman"/>
          <w:szCs w:val="26"/>
        </w:rPr>
        <w:t xml:space="preserve"> нормативно – правови</w:t>
      </w:r>
      <w:r w:rsidR="000D2161">
        <w:rPr>
          <w:rFonts w:ascii="Times New Roman" w:hAnsi="Times New Roman"/>
          <w:szCs w:val="26"/>
        </w:rPr>
        <w:t>х</w:t>
      </w:r>
      <w:r w:rsidRPr="009060CD">
        <w:rPr>
          <w:rFonts w:ascii="Times New Roman" w:hAnsi="Times New Roman"/>
          <w:szCs w:val="26"/>
        </w:rPr>
        <w:t xml:space="preserve"> акт</w:t>
      </w:r>
      <w:r w:rsidR="000D2161">
        <w:rPr>
          <w:rFonts w:ascii="Times New Roman" w:hAnsi="Times New Roman"/>
          <w:szCs w:val="26"/>
        </w:rPr>
        <w:t>ів</w:t>
      </w:r>
      <w:r w:rsidR="003A36F7" w:rsidRPr="009060CD">
        <w:rPr>
          <w:rFonts w:ascii="Times New Roman" w:hAnsi="Times New Roman"/>
          <w:szCs w:val="26"/>
        </w:rPr>
        <w:t xml:space="preserve"> України</w:t>
      </w:r>
      <w:r w:rsidRPr="009060CD">
        <w:rPr>
          <w:rFonts w:ascii="Times New Roman" w:hAnsi="Times New Roman"/>
          <w:szCs w:val="26"/>
        </w:rPr>
        <w:t>, що регулюють сферу трудових відносин.</w:t>
      </w:r>
    </w:p>
    <w:p w:rsidR="00DB7769" w:rsidRPr="009060CD" w:rsidRDefault="00DB7769" w:rsidP="00232AA2">
      <w:pPr>
        <w:numPr>
          <w:ilvl w:val="1"/>
          <w:numId w:val="4"/>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Метою Правил є забезпечення чіткої організації праці, належних безпечних умов праці, підвищення її продуктивності та ефективності, раціональне використання робочого часу, зміцнення трудової дисципліни, створення безпечних умов праці.</w:t>
      </w:r>
    </w:p>
    <w:p w:rsidR="00DB7769" w:rsidRPr="009060CD" w:rsidRDefault="00DB7769" w:rsidP="00232AA2">
      <w:pPr>
        <w:numPr>
          <w:ilvl w:val="1"/>
          <w:numId w:val="4"/>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Трудова дисципліна забезпечується створенням роботодавцем необхідних організаційних та економічних умов для високопродуктивної праці, відповідальним і свідомим ставленням працівників до роботи, а також заохоченням за сумлінну працю. До працівників, які порушують трудову дисципліну, застосовуються заходи дисциплінарного впливу.</w:t>
      </w:r>
    </w:p>
    <w:p w:rsidR="00DB7769" w:rsidRPr="009060CD" w:rsidRDefault="00DB7769" w:rsidP="00232AA2">
      <w:pPr>
        <w:numPr>
          <w:ilvl w:val="1"/>
          <w:numId w:val="4"/>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Правила поширюються на всіх працівників незалежно від посади та роботи</w:t>
      </w:r>
      <w:r w:rsidR="008C5991" w:rsidRPr="009060CD">
        <w:rPr>
          <w:rFonts w:ascii="Times New Roman" w:hAnsi="Times New Roman"/>
          <w:sz w:val="26"/>
          <w:szCs w:val="26"/>
          <w:lang w:val="uk-UA"/>
        </w:rPr>
        <w:t>, яку вони виконують</w:t>
      </w:r>
      <w:r w:rsidRPr="009060CD">
        <w:rPr>
          <w:rFonts w:ascii="Times New Roman" w:hAnsi="Times New Roman"/>
          <w:sz w:val="26"/>
          <w:szCs w:val="26"/>
          <w:lang w:val="uk-UA"/>
        </w:rPr>
        <w:t>.</w:t>
      </w:r>
    </w:p>
    <w:p w:rsidR="00DB7769" w:rsidRPr="009060CD" w:rsidRDefault="008C5991" w:rsidP="00232AA2">
      <w:pPr>
        <w:numPr>
          <w:ilvl w:val="1"/>
          <w:numId w:val="4"/>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Адміністрація та профспілка створюють</w:t>
      </w:r>
      <w:r w:rsidR="00DB7769" w:rsidRPr="009060CD">
        <w:rPr>
          <w:rFonts w:ascii="Times New Roman" w:hAnsi="Times New Roman"/>
          <w:sz w:val="26"/>
          <w:szCs w:val="26"/>
          <w:lang w:val="uk-UA"/>
        </w:rPr>
        <w:t xml:space="preserve"> умови щодо попередження виникнення індивідуальних та колективних трудових спорів та спорів у колективі, а в разі їх виникнення – забезпечення їх вирішення на взаємовигідних умовах.</w:t>
      </w:r>
    </w:p>
    <w:p w:rsidR="00DB7769" w:rsidRPr="009060CD" w:rsidRDefault="00DB7769" w:rsidP="00232AA2">
      <w:pPr>
        <w:numPr>
          <w:ilvl w:val="1"/>
          <w:numId w:val="4"/>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Правила затверджуються зборами трудового колективу за поданням роботодавця і профспілки відповідно до законодавства</w:t>
      </w:r>
      <w:r w:rsidR="008C5991" w:rsidRPr="009060CD">
        <w:rPr>
          <w:rFonts w:ascii="Times New Roman" w:hAnsi="Times New Roman"/>
          <w:sz w:val="26"/>
          <w:szCs w:val="26"/>
          <w:lang w:val="uk-UA"/>
        </w:rPr>
        <w:t xml:space="preserve"> України</w:t>
      </w:r>
      <w:r w:rsidRPr="009060CD">
        <w:rPr>
          <w:rFonts w:ascii="Times New Roman" w:hAnsi="Times New Roman"/>
          <w:sz w:val="26"/>
          <w:szCs w:val="26"/>
          <w:lang w:val="uk-UA"/>
        </w:rPr>
        <w:t xml:space="preserve"> про працю та цих рекомендацій і є обов’язковими для виконання. </w:t>
      </w:r>
    </w:p>
    <w:p w:rsidR="00DB7769" w:rsidRPr="009060CD" w:rsidRDefault="00DB7769" w:rsidP="00232AA2">
      <w:pPr>
        <w:spacing w:after="0" w:line="240" w:lineRule="auto"/>
        <w:contextualSpacing/>
        <w:jc w:val="center"/>
        <w:rPr>
          <w:rFonts w:ascii="Times New Roman" w:hAnsi="Times New Roman"/>
          <w:b/>
          <w:i/>
          <w:sz w:val="26"/>
          <w:szCs w:val="26"/>
          <w:lang w:val="uk-UA"/>
        </w:rPr>
      </w:pPr>
    </w:p>
    <w:p w:rsidR="00DB7769" w:rsidRPr="009060CD" w:rsidRDefault="00563AD8" w:rsidP="00563AD8">
      <w:pPr>
        <w:tabs>
          <w:tab w:val="num" w:pos="3087"/>
        </w:tabs>
        <w:spacing w:after="0" w:line="240" w:lineRule="auto"/>
        <w:ind w:left="525"/>
        <w:contextualSpacing/>
        <w:jc w:val="center"/>
        <w:rPr>
          <w:rFonts w:ascii="Times New Roman" w:hAnsi="Times New Roman"/>
          <w:b/>
          <w:i/>
          <w:sz w:val="26"/>
          <w:szCs w:val="26"/>
          <w:lang w:val="uk-UA"/>
        </w:rPr>
      </w:pPr>
      <w:r>
        <w:rPr>
          <w:rFonts w:ascii="Times New Roman" w:hAnsi="Times New Roman"/>
          <w:b/>
          <w:sz w:val="26"/>
          <w:szCs w:val="26"/>
          <w:lang w:val="uk-UA"/>
        </w:rPr>
        <w:t xml:space="preserve">ІІ. </w:t>
      </w:r>
      <w:r w:rsidR="00DB7769" w:rsidRPr="00563AD8">
        <w:rPr>
          <w:rFonts w:ascii="Times New Roman" w:hAnsi="Times New Roman"/>
          <w:b/>
          <w:sz w:val="26"/>
          <w:szCs w:val="26"/>
          <w:lang w:val="uk-UA"/>
        </w:rPr>
        <w:t>Порядок прийому на роботу та звільнення працівників</w:t>
      </w:r>
      <w:r w:rsidR="00DB7769" w:rsidRPr="009060CD">
        <w:rPr>
          <w:rFonts w:ascii="Times New Roman" w:hAnsi="Times New Roman"/>
          <w:b/>
          <w:i/>
          <w:sz w:val="26"/>
          <w:szCs w:val="26"/>
          <w:lang w:val="uk-UA"/>
        </w:rPr>
        <w:t>.</w:t>
      </w:r>
    </w:p>
    <w:p w:rsidR="00DB7769" w:rsidRPr="009060CD" w:rsidRDefault="00DB7769" w:rsidP="00232AA2">
      <w:pPr>
        <w:spacing w:after="0" w:line="240" w:lineRule="auto"/>
        <w:contextualSpacing/>
        <w:jc w:val="center"/>
        <w:rPr>
          <w:rFonts w:ascii="Times New Roman" w:hAnsi="Times New Roman"/>
          <w:b/>
          <w:i/>
          <w:sz w:val="26"/>
          <w:szCs w:val="26"/>
          <w:lang w:val="uk-UA"/>
        </w:rPr>
      </w:pPr>
    </w:p>
    <w:p w:rsidR="00DB7769" w:rsidRPr="009060CD" w:rsidRDefault="00DB7769" w:rsidP="00232AA2">
      <w:pPr>
        <w:pStyle w:val="aa"/>
        <w:ind w:firstLine="709"/>
        <w:contextualSpacing/>
        <w:rPr>
          <w:rFonts w:ascii="Times New Roman" w:hAnsi="Times New Roman"/>
          <w:szCs w:val="26"/>
        </w:rPr>
      </w:pPr>
      <w:r w:rsidRPr="009060CD">
        <w:rPr>
          <w:rFonts w:ascii="Times New Roman" w:hAnsi="Times New Roman"/>
          <w:szCs w:val="26"/>
        </w:rPr>
        <w:t xml:space="preserve">2.1. Працівник </w:t>
      </w:r>
      <w:r w:rsidR="008C5991" w:rsidRPr="009060CD">
        <w:rPr>
          <w:rFonts w:ascii="Times New Roman" w:hAnsi="Times New Roman"/>
          <w:szCs w:val="26"/>
        </w:rPr>
        <w:t>реалізує власне право на працю шляхом оформлення трудових відносин.</w:t>
      </w:r>
    </w:p>
    <w:p w:rsidR="00DB7769" w:rsidRPr="009060CD" w:rsidRDefault="00DB7769" w:rsidP="00232AA2">
      <w:pPr>
        <w:pStyle w:val="aa"/>
        <w:tabs>
          <w:tab w:val="left" w:pos="1134"/>
        </w:tabs>
        <w:ind w:firstLine="709"/>
        <w:contextualSpacing/>
        <w:rPr>
          <w:rFonts w:ascii="Times New Roman" w:hAnsi="Times New Roman"/>
          <w:szCs w:val="26"/>
        </w:rPr>
      </w:pPr>
      <w:r w:rsidRPr="009060CD">
        <w:rPr>
          <w:rFonts w:ascii="Times New Roman" w:hAnsi="Times New Roman"/>
          <w:szCs w:val="26"/>
        </w:rPr>
        <w:t xml:space="preserve">2.2. Право приймати на роботу згідно </w:t>
      </w:r>
      <w:r w:rsidR="00563AD8">
        <w:rPr>
          <w:rFonts w:ascii="Times New Roman" w:hAnsi="Times New Roman"/>
          <w:szCs w:val="26"/>
        </w:rPr>
        <w:t>із Положенням</w:t>
      </w:r>
      <w:r w:rsidRPr="009060CD">
        <w:rPr>
          <w:rFonts w:ascii="Times New Roman" w:hAnsi="Times New Roman"/>
          <w:szCs w:val="26"/>
        </w:rPr>
        <w:t xml:space="preserve"> комунальної установи має директор установи.</w:t>
      </w:r>
    </w:p>
    <w:p w:rsidR="008C5991" w:rsidRPr="009060CD" w:rsidRDefault="00DB7769" w:rsidP="00232AA2">
      <w:pPr>
        <w:pStyle w:val="aa"/>
        <w:ind w:firstLine="709"/>
        <w:contextualSpacing/>
        <w:rPr>
          <w:rFonts w:ascii="Times New Roman" w:hAnsi="Times New Roman"/>
          <w:color w:val="000000"/>
          <w:szCs w:val="26"/>
        </w:rPr>
      </w:pPr>
      <w:r w:rsidRPr="009060CD">
        <w:rPr>
          <w:rFonts w:ascii="Times New Roman" w:hAnsi="Times New Roman"/>
          <w:szCs w:val="26"/>
        </w:rPr>
        <w:t xml:space="preserve">2.3. </w:t>
      </w:r>
      <w:r w:rsidR="008C5991" w:rsidRPr="009060CD">
        <w:rPr>
          <w:rFonts w:ascii="Times New Roman" w:hAnsi="Times New Roman"/>
          <w:color w:val="000000"/>
          <w:szCs w:val="26"/>
        </w:rPr>
        <w:t>Для прийому</w:t>
      </w:r>
      <w:r w:rsidRPr="009060CD">
        <w:rPr>
          <w:rFonts w:ascii="Times New Roman" w:hAnsi="Times New Roman"/>
          <w:color w:val="000000"/>
          <w:szCs w:val="26"/>
        </w:rPr>
        <w:t xml:space="preserve"> на роботу громадянин зобов'язаний подати </w:t>
      </w:r>
      <w:r w:rsidR="008C5991" w:rsidRPr="009060CD">
        <w:rPr>
          <w:rFonts w:ascii="Times New Roman" w:hAnsi="Times New Roman"/>
          <w:color w:val="000000"/>
          <w:szCs w:val="26"/>
        </w:rPr>
        <w:t>наступний пакет документів:</w:t>
      </w:r>
      <w:r w:rsidRPr="009060CD">
        <w:rPr>
          <w:rFonts w:ascii="Times New Roman" w:hAnsi="Times New Roman"/>
          <w:color w:val="000000"/>
          <w:szCs w:val="26"/>
        </w:rPr>
        <w:t xml:space="preserve"> </w:t>
      </w:r>
    </w:p>
    <w:p w:rsidR="008C5991" w:rsidRPr="009060CD" w:rsidRDefault="008C5991" w:rsidP="00232AA2">
      <w:pPr>
        <w:pStyle w:val="aa"/>
        <w:ind w:firstLine="709"/>
        <w:contextualSpacing/>
        <w:rPr>
          <w:rFonts w:ascii="Times New Roman" w:hAnsi="Times New Roman"/>
          <w:color w:val="000000"/>
          <w:szCs w:val="26"/>
        </w:rPr>
      </w:pPr>
      <w:r w:rsidRPr="009060CD">
        <w:rPr>
          <w:rFonts w:ascii="Times New Roman" w:hAnsi="Times New Roman"/>
          <w:color w:val="000000"/>
          <w:szCs w:val="26"/>
        </w:rPr>
        <w:t>-</w:t>
      </w:r>
      <w:r w:rsidR="00DB7769" w:rsidRPr="009060CD">
        <w:rPr>
          <w:rFonts w:ascii="Times New Roman" w:hAnsi="Times New Roman"/>
          <w:color w:val="000000"/>
          <w:szCs w:val="26"/>
        </w:rPr>
        <w:t xml:space="preserve"> </w:t>
      </w:r>
      <w:r w:rsidRPr="009060CD">
        <w:rPr>
          <w:rFonts w:ascii="Times New Roman" w:hAnsi="Times New Roman"/>
          <w:color w:val="000000"/>
          <w:szCs w:val="26"/>
        </w:rPr>
        <w:t>особиста заява про прийом на роботу;</w:t>
      </w:r>
    </w:p>
    <w:p w:rsidR="008C5991" w:rsidRPr="009060CD" w:rsidRDefault="008C5991" w:rsidP="00232AA2">
      <w:pPr>
        <w:pStyle w:val="aa"/>
        <w:ind w:firstLine="709"/>
        <w:contextualSpacing/>
        <w:rPr>
          <w:rFonts w:ascii="Times New Roman" w:hAnsi="Times New Roman"/>
          <w:color w:val="000000"/>
          <w:szCs w:val="26"/>
        </w:rPr>
      </w:pPr>
      <w:r w:rsidRPr="009060CD">
        <w:rPr>
          <w:rFonts w:ascii="Times New Roman" w:hAnsi="Times New Roman"/>
          <w:color w:val="000000"/>
          <w:szCs w:val="26"/>
        </w:rPr>
        <w:t>- паспорт;</w:t>
      </w:r>
    </w:p>
    <w:p w:rsidR="008C5991" w:rsidRPr="009060CD" w:rsidRDefault="008C5991" w:rsidP="00232AA2">
      <w:pPr>
        <w:pStyle w:val="aa"/>
        <w:ind w:firstLine="709"/>
        <w:contextualSpacing/>
        <w:rPr>
          <w:rFonts w:ascii="Times New Roman" w:hAnsi="Times New Roman"/>
          <w:color w:val="000000"/>
          <w:szCs w:val="26"/>
        </w:rPr>
      </w:pPr>
      <w:r w:rsidRPr="009060CD">
        <w:rPr>
          <w:rFonts w:ascii="Times New Roman" w:hAnsi="Times New Roman"/>
          <w:color w:val="000000"/>
          <w:szCs w:val="26"/>
        </w:rPr>
        <w:t>- трудова книжка, оформлена згідно з вимогами чинного законодавства України (особи, що приймаються на роб</w:t>
      </w:r>
      <w:r w:rsidR="00AA5EA8" w:rsidRPr="009060CD">
        <w:rPr>
          <w:rFonts w:ascii="Times New Roman" w:hAnsi="Times New Roman"/>
          <w:color w:val="000000"/>
          <w:szCs w:val="26"/>
        </w:rPr>
        <w:t>оту вперше, або за сумісництвом, трудову книжку не надають);</w:t>
      </w:r>
    </w:p>
    <w:p w:rsidR="00AA5EA8" w:rsidRPr="009060CD" w:rsidRDefault="00AA5EA8" w:rsidP="00232AA2">
      <w:pPr>
        <w:pStyle w:val="aa"/>
        <w:ind w:firstLine="709"/>
        <w:contextualSpacing/>
        <w:rPr>
          <w:rFonts w:ascii="Times New Roman" w:hAnsi="Times New Roman"/>
          <w:color w:val="000000"/>
          <w:szCs w:val="26"/>
        </w:rPr>
      </w:pPr>
      <w:r w:rsidRPr="009060CD">
        <w:rPr>
          <w:rFonts w:ascii="Times New Roman" w:hAnsi="Times New Roman"/>
          <w:color w:val="000000"/>
          <w:szCs w:val="26"/>
        </w:rPr>
        <w:t>- довідка про призначення ідентифікаційного коду;</w:t>
      </w:r>
    </w:p>
    <w:p w:rsidR="00AA5EA8" w:rsidRPr="009060CD" w:rsidRDefault="00AA5EA8" w:rsidP="00232AA2">
      <w:pPr>
        <w:pStyle w:val="aa"/>
        <w:ind w:firstLine="709"/>
        <w:contextualSpacing/>
        <w:rPr>
          <w:rFonts w:ascii="Times New Roman" w:hAnsi="Times New Roman"/>
          <w:color w:val="000000"/>
          <w:szCs w:val="26"/>
        </w:rPr>
      </w:pPr>
      <w:r w:rsidRPr="009060CD">
        <w:rPr>
          <w:rFonts w:ascii="Times New Roman" w:hAnsi="Times New Roman"/>
          <w:color w:val="000000"/>
          <w:szCs w:val="26"/>
        </w:rPr>
        <w:t>- санітарна книжка з допуском до роботи.</w:t>
      </w:r>
    </w:p>
    <w:p w:rsidR="00AA5EA8" w:rsidRPr="009060CD" w:rsidRDefault="00AA5EA8" w:rsidP="00232AA2">
      <w:pPr>
        <w:pStyle w:val="aa"/>
        <w:ind w:firstLine="709"/>
        <w:contextualSpacing/>
        <w:rPr>
          <w:rFonts w:ascii="Times New Roman" w:hAnsi="Times New Roman"/>
          <w:color w:val="000000"/>
          <w:szCs w:val="26"/>
        </w:rPr>
      </w:pPr>
      <w:r w:rsidRPr="009060CD">
        <w:rPr>
          <w:rFonts w:ascii="Times New Roman" w:hAnsi="Times New Roman"/>
          <w:color w:val="000000"/>
          <w:szCs w:val="26"/>
        </w:rPr>
        <w:t>Прийом на роботу без надання зазначених документів забороняється.</w:t>
      </w:r>
    </w:p>
    <w:p w:rsidR="00DB7769" w:rsidRPr="009060CD" w:rsidRDefault="00AA5EA8" w:rsidP="00232AA2">
      <w:pPr>
        <w:pStyle w:val="aa"/>
        <w:numPr>
          <w:ilvl w:val="1"/>
          <w:numId w:val="6"/>
        </w:numPr>
        <w:tabs>
          <w:tab w:val="num" w:pos="1134"/>
        </w:tabs>
        <w:ind w:left="0" w:firstLine="709"/>
        <w:contextualSpacing/>
        <w:rPr>
          <w:rFonts w:ascii="Times New Roman" w:hAnsi="Times New Roman"/>
          <w:szCs w:val="26"/>
        </w:rPr>
      </w:pPr>
      <w:r w:rsidRPr="009060CD">
        <w:rPr>
          <w:rFonts w:ascii="Times New Roman" w:hAnsi="Times New Roman"/>
          <w:szCs w:val="26"/>
        </w:rPr>
        <w:t>При прийомі на роботу, роботодавець зобов'язаний вимагати від працівника диплом або інший документ, що підтверджує отриману освіту або професійну підготовку в навчальних закладах.</w:t>
      </w:r>
    </w:p>
    <w:p w:rsidR="00AA5EA8" w:rsidRPr="009060CD" w:rsidRDefault="00DB7769" w:rsidP="00232AA2">
      <w:pPr>
        <w:pStyle w:val="aa"/>
        <w:numPr>
          <w:ilvl w:val="1"/>
          <w:numId w:val="6"/>
        </w:numPr>
        <w:tabs>
          <w:tab w:val="num" w:pos="1134"/>
        </w:tabs>
        <w:ind w:left="0" w:firstLine="709"/>
        <w:contextualSpacing/>
        <w:rPr>
          <w:rFonts w:ascii="Times New Roman" w:hAnsi="Times New Roman"/>
          <w:szCs w:val="26"/>
        </w:rPr>
      </w:pPr>
      <w:r w:rsidRPr="009060CD">
        <w:rPr>
          <w:rFonts w:ascii="Times New Roman" w:hAnsi="Times New Roman"/>
          <w:szCs w:val="26"/>
        </w:rPr>
        <w:t>При прийомі на роботу забороняється вимагати документи, надання яких чинним законодавством</w:t>
      </w:r>
      <w:r w:rsidR="000D2161">
        <w:rPr>
          <w:rFonts w:ascii="Times New Roman" w:hAnsi="Times New Roman"/>
          <w:szCs w:val="26"/>
        </w:rPr>
        <w:t xml:space="preserve"> України</w:t>
      </w:r>
      <w:r w:rsidRPr="009060CD">
        <w:rPr>
          <w:rFonts w:ascii="Times New Roman" w:hAnsi="Times New Roman"/>
          <w:szCs w:val="26"/>
        </w:rPr>
        <w:t xml:space="preserve"> не передбачено, в </w:t>
      </w:r>
      <w:proofErr w:type="spellStart"/>
      <w:r w:rsidRPr="009060CD">
        <w:rPr>
          <w:rFonts w:ascii="Times New Roman" w:hAnsi="Times New Roman"/>
          <w:szCs w:val="26"/>
        </w:rPr>
        <w:t>т.ч</w:t>
      </w:r>
      <w:proofErr w:type="spellEnd"/>
      <w:r w:rsidRPr="009060CD">
        <w:rPr>
          <w:rFonts w:ascii="Times New Roman" w:hAnsi="Times New Roman"/>
          <w:szCs w:val="26"/>
        </w:rPr>
        <w:t>. свідоцтво про реєстрацію шлюбу</w:t>
      </w:r>
      <w:r w:rsidR="00AA5EA8" w:rsidRPr="009060CD">
        <w:rPr>
          <w:rFonts w:ascii="Times New Roman" w:hAnsi="Times New Roman"/>
          <w:szCs w:val="26"/>
          <w:lang w:val="ru-RU"/>
        </w:rPr>
        <w:t>.</w:t>
      </w:r>
      <w:r w:rsidRPr="009060CD">
        <w:rPr>
          <w:rFonts w:ascii="Times New Roman" w:hAnsi="Times New Roman"/>
          <w:szCs w:val="26"/>
          <w:lang w:val="ru-RU"/>
        </w:rPr>
        <w:t xml:space="preserve"> </w:t>
      </w:r>
    </w:p>
    <w:p w:rsidR="00DB7769" w:rsidRPr="009060CD" w:rsidRDefault="00DB7769" w:rsidP="00232AA2">
      <w:pPr>
        <w:pStyle w:val="aa"/>
        <w:numPr>
          <w:ilvl w:val="1"/>
          <w:numId w:val="6"/>
        </w:numPr>
        <w:tabs>
          <w:tab w:val="num" w:pos="1134"/>
        </w:tabs>
        <w:ind w:left="0" w:firstLine="709"/>
        <w:contextualSpacing/>
        <w:rPr>
          <w:rFonts w:ascii="Times New Roman" w:hAnsi="Times New Roman"/>
          <w:szCs w:val="26"/>
        </w:rPr>
      </w:pPr>
      <w:r w:rsidRPr="009060CD">
        <w:rPr>
          <w:rFonts w:ascii="Times New Roman" w:hAnsi="Times New Roman"/>
          <w:szCs w:val="26"/>
        </w:rPr>
        <w:t>Прийняття на роботу оформлюється наказом роботодавця, з яким ознайомлюють працівника під підпис.</w:t>
      </w:r>
      <w:r w:rsidR="000176AC" w:rsidRPr="009060CD">
        <w:rPr>
          <w:rFonts w:ascii="Times New Roman" w:hAnsi="Times New Roman"/>
          <w:szCs w:val="26"/>
        </w:rPr>
        <w:t xml:space="preserve"> В наказі повинно бути зазначено найменування роботи (посади) відповідно до Класифікатора професій.</w:t>
      </w:r>
    </w:p>
    <w:p w:rsidR="00DB7769" w:rsidRPr="009060CD" w:rsidRDefault="00DB7769" w:rsidP="00232AA2">
      <w:pPr>
        <w:pStyle w:val="aa"/>
        <w:tabs>
          <w:tab w:val="left" w:pos="851"/>
          <w:tab w:val="left" w:pos="1134"/>
        </w:tabs>
        <w:ind w:firstLine="709"/>
        <w:contextualSpacing/>
        <w:rPr>
          <w:rFonts w:ascii="Times New Roman" w:hAnsi="Times New Roman"/>
          <w:szCs w:val="26"/>
        </w:rPr>
      </w:pPr>
      <w:r w:rsidRPr="009060CD">
        <w:rPr>
          <w:rFonts w:ascii="Times New Roman" w:hAnsi="Times New Roman"/>
          <w:szCs w:val="26"/>
        </w:rPr>
        <w:t>2.</w:t>
      </w:r>
      <w:r w:rsidR="000176AC" w:rsidRPr="009060CD">
        <w:rPr>
          <w:rFonts w:ascii="Times New Roman" w:hAnsi="Times New Roman"/>
          <w:szCs w:val="26"/>
        </w:rPr>
        <w:t>7</w:t>
      </w:r>
      <w:r w:rsidRPr="009060CD">
        <w:rPr>
          <w:rFonts w:ascii="Times New Roman" w:hAnsi="Times New Roman"/>
          <w:szCs w:val="26"/>
        </w:rPr>
        <w:t xml:space="preserve">. На всіх працівників, що працюють більше п’яти днів, ведуться трудові книжки. </w:t>
      </w:r>
      <w:r w:rsidR="000176AC" w:rsidRPr="009060CD">
        <w:rPr>
          <w:rFonts w:ascii="Times New Roman" w:hAnsi="Times New Roman"/>
          <w:szCs w:val="26"/>
        </w:rPr>
        <w:t>Працівникам, що працевлаштовуються вперше, трудова книжка оформлюється не пізніше тижневого строку з дня прийняття працівника на роботу.</w:t>
      </w:r>
    </w:p>
    <w:p w:rsidR="00DB7769" w:rsidRPr="009060CD" w:rsidRDefault="00DB7769" w:rsidP="00232AA2">
      <w:pPr>
        <w:pStyle w:val="aa"/>
        <w:ind w:firstLine="709"/>
        <w:contextualSpacing/>
        <w:rPr>
          <w:rFonts w:ascii="Times New Roman" w:hAnsi="Times New Roman"/>
          <w:szCs w:val="26"/>
        </w:rPr>
      </w:pPr>
      <w:r w:rsidRPr="009060CD">
        <w:rPr>
          <w:rFonts w:ascii="Times New Roman" w:hAnsi="Times New Roman"/>
          <w:szCs w:val="26"/>
        </w:rPr>
        <w:t>2.</w:t>
      </w:r>
      <w:r w:rsidR="000176AC" w:rsidRPr="009060CD">
        <w:rPr>
          <w:rFonts w:ascii="Times New Roman" w:hAnsi="Times New Roman"/>
          <w:szCs w:val="26"/>
        </w:rPr>
        <w:t>8</w:t>
      </w:r>
      <w:r w:rsidRPr="009060CD">
        <w:rPr>
          <w:rFonts w:ascii="Times New Roman" w:hAnsi="Times New Roman"/>
          <w:szCs w:val="26"/>
        </w:rPr>
        <w:t>. При прийомі на роботу або переводі на іншу роботу працівника обов’язково:</w:t>
      </w:r>
    </w:p>
    <w:p w:rsidR="00DB7769" w:rsidRPr="009060CD" w:rsidRDefault="00DB7769" w:rsidP="00232AA2">
      <w:pPr>
        <w:pStyle w:val="aa"/>
        <w:ind w:firstLine="709"/>
        <w:contextualSpacing/>
        <w:rPr>
          <w:rFonts w:ascii="Times New Roman" w:hAnsi="Times New Roman"/>
          <w:szCs w:val="26"/>
        </w:rPr>
      </w:pPr>
      <w:r w:rsidRPr="009060CD">
        <w:rPr>
          <w:rFonts w:ascii="Times New Roman" w:hAnsi="Times New Roman"/>
          <w:szCs w:val="26"/>
        </w:rPr>
        <w:lastRenderedPageBreak/>
        <w:t xml:space="preserve">- ознайомлюють під підпис з цими Правилами, </w:t>
      </w:r>
      <w:r w:rsidR="000D2161">
        <w:rPr>
          <w:rFonts w:ascii="Times New Roman" w:hAnsi="Times New Roman"/>
          <w:szCs w:val="26"/>
        </w:rPr>
        <w:t>К</w:t>
      </w:r>
      <w:r w:rsidRPr="009060CD">
        <w:rPr>
          <w:rFonts w:ascii="Times New Roman" w:hAnsi="Times New Roman"/>
          <w:szCs w:val="26"/>
        </w:rPr>
        <w:t>олективним договором та посадовою інструкцією;</w:t>
      </w:r>
    </w:p>
    <w:p w:rsidR="00DB7769" w:rsidRPr="009060CD" w:rsidRDefault="00DB7769" w:rsidP="00232AA2">
      <w:pPr>
        <w:pStyle w:val="aa"/>
        <w:ind w:firstLine="709"/>
        <w:contextualSpacing/>
        <w:rPr>
          <w:rFonts w:ascii="Times New Roman" w:hAnsi="Times New Roman"/>
          <w:szCs w:val="26"/>
        </w:rPr>
      </w:pPr>
      <w:r w:rsidRPr="009060CD">
        <w:rPr>
          <w:rFonts w:ascii="Times New Roman" w:hAnsi="Times New Roman"/>
          <w:szCs w:val="26"/>
        </w:rPr>
        <w:t>-  роз’яснюють його права та обов’язки;</w:t>
      </w:r>
    </w:p>
    <w:p w:rsidR="00DB7769" w:rsidRPr="009060CD" w:rsidRDefault="00DB7769" w:rsidP="00232AA2">
      <w:pPr>
        <w:pStyle w:val="aa"/>
        <w:ind w:firstLine="709"/>
        <w:contextualSpacing/>
        <w:rPr>
          <w:rFonts w:ascii="Times New Roman" w:hAnsi="Times New Roman"/>
          <w:szCs w:val="26"/>
        </w:rPr>
      </w:pPr>
      <w:r w:rsidRPr="009060CD">
        <w:rPr>
          <w:rFonts w:ascii="Times New Roman" w:hAnsi="Times New Roman"/>
          <w:szCs w:val="26"/>
        </w:rPr>
        <w:t>- інформують під підпис про умови праці, про наявність на робочих місцях небезпечних та шкідливих виробничих факторів та про вірогідні наслідки їх впливу на здоров’я, про права на пільги та компенсації за роботу в таких умовах згідно з чинним законодавством</w:t>
      </w:r>
      <w:r w:rsidR="000176AC" w:rsidRPr="009060CD">
        <w:rPr>
          <w:rFonts w:ascii="Times New Roman" w:hAnsi="Times New Roman"/>
          <w:szCs w:val="26"/>
        </w:rPr>
        <w:t xml:space="preserve"> України та К</w:t>
      </w:r>
      <w:r w:rsidRPr="009060CD">
        <w:rPr>
          <w:rFonts w:ascii="Times New Roman" w:hAnsi="Times New Roman"/>
          <w:szCs w:val="26"/>
        </w:rPr>
        <w:t>олективним договором;</w:t>
      </w:r>
    </w:p>
    <w:p w:rsidR="00DB7769" w:rsidRPr="009060CD" w:rsidRDefault="00DB7769" w:rsidP="00232AA2">
      <w:pPr>
        <w:pStyle w:val="aa"/>
        <w:ind w:firstLine="709"/>
        <w:contextualSpacing/>
        <w:rPr>
          <w:rFonts w:ascii="Times New Roman" w:hAnsi="Times New Roman"/>
          <w:szCs w:val="26"/>
        </w:rPr>
      </w:pPr>
      <w:r w:rsidRPr="009060CD">
        <w:rPr>
          <w:rFonts w:ascii="Times New Roman" w:hAnsi="Times New Roman"/>
          <w:szCs w:val="26"/>
        </w:rPr>
        <w:t>- проводять інструктаж з техніки безпеки, санітарії, гігієни праці та протипожежної безпеки;</w:t>
      </w:r>
    </w:p>
    <w:p w:rsidR="00DB7769" w:rsidRPr="009060CD" w:rsidRDefault="00DB7769" w:rsidP="00232AA2">
      <w:pPr>
        <w:pStyle w:val="aa"/>
        <w:ind w:firstLine="709"/>
        <w:contextualSpacing/>
        <w:rPr>
          <w:rFonts w:ascii="Times New Roman" w:hAnsi="Times New Roman"/>
          <w:szCs w:val="26"/>
        </w:rPr>
      </w:pPr>
      <w:r w:rsidRPr="009060CD">
        <w:rPr>
          <w:rFonts w:ascii="Times New Roman" w:hAnsi="Times New Roman"/>
          <w:szCs w:val="26"/>
        </w:rPr>
        <w:t xml:space="preserve">- </w:t>
      </w:r>
      <w:r w:rsidR="000176AC" w:rsidRPr="009060CD">
        <w:rPr>
          <w:rFonts w:ascii="Times New Roman" w:hAnsi="Times New Roman"/>
          <w:szCs w:val="26"/>
        </w:rPr>
        <w:t>роз'ясняють</w:t>
      </w:r>
      <w:r w:rsidRPr="009060CD">
        <w:rPr>
          <w:rFonts w:ascii="Times New Roman" w:hAnsi="Times New Roman"/>
          <w:szCs w:val="26"/>
        </w:rPr>
        <w:t xml:space="preserve"> правила </w:t>
      </w:r>
      <w:r w:rsidR="000176AC" w:rsidRPr="009060CD">
        <w:rPr>
          <w:rFonts w:ascii="Times New Roman" w:hAnsi="Times New Roman"/>
          <w:szCs w:val="26"/>
        </w:rPr>
        <w:t>користування персональними даними</w:t>
      </w:r>
      <w:r w:rsidRPr="009060CD">
        <w:rPr>
          <w:rFonts w:ascii="Times New Roman" w:hAnsi="Times New Roman"/>
          <w:szCs w:val="26"/>
        </w:rPr>
        <w:t xml:space="preserve">, </w:t>
      </w:r>
      <w:r w:rsidR="000176AC" w:rsidRPr="009060CD">
        <w:rPr>
          <w:rFonts w:ascii="Times New Roman" w:hAnsi="Times New Roman"/>
          <w:szCs w:val="26"/>
        </w:rPr>
        <w:t xml:space="preserve">дотримання конфіденційності та </w:t>
      </w:r>
      <w:r w:rsidRPr="009060CD">
        <w:rPr>
          <w:rFonts w:ascii="Times New Roman" w:hAnsi="Times New Roman"/>
          <w:szCs w:val="26"/>
        </w:rPr>
        <w:t xml:space="preserve"> поведінки на території установи.</w:t>
      </w:r>
    </w:p>
    <w:p w:rsidR="00DB7769" w:rsidRPr="009060CD" w:rsidRDefault="000176AC" w:rsidP="00232AA2">
      <w:pPr>
        <w:pStyle w:val="aa"/>
        <w:ind w:firstLine="709"/>
        <w:contextualSpacing/>
        <w:rPr>
          <w:rFonts w:ascii="Times New Roman" w:hAnsi="Times New Roman"/>
          <w:szCs w:val="26"/>
        </w:rPr>
      </w:pPr>
      <w:r w:rsidRPr="009060CD">
        <w:rPr>
          <w:rFonts w:ascii="Times New Roman" w:hAnsi="Times New Roman"/>
          <w:szCs w:val="26"/>
        </w:rPr>
        <w:t>2.9</w:t>
      </w:r>
      <w:r w:rsidR="00DB7769" w:rsidRPr="009060CD">
        <w:rPr>
          <w:rFonts w:ascii="Times New Roman" w:hAnsi="Times New Roman"/>
          <w:szCs w:val="26"/>
        </w:rPr>
        <w:t xml:space="preserve">. </w:t>
      </w:r>
      <w:r w:rsidRPr="009060CD">
        <w:rPr>
          <w:rFonts w:ascii="Times New Roman" w:hAnsi="Times New Roman"/>
          <w:szCs w:val="26"/>
        </w:rPr>
        <w:t>Трудові відносини можуть</w:t>
      </w:r>
      <w:r w:rsidR="00DB7769" w:rsidRPr="009060CD">
        <w:rPr>
          <w:rFonts w:ascii="Times New Roman" w:hAnsi="Times New Roman"/>
          <w:szCs w:val="26"/>
        </w:rPr>
        <w:t xml:space="preserve"> бути розірван</w:t>
      </w:r>
      <w:r w:rsidRPr="009060CD">
        <w:rPr>
          <w:rFonts w:ascii="Times New Roman" w:hAnsi="Times New Roman"/>
          <w:szCs w:val="26"/>
        </w:rPr>
        <w:t>і</w:t>
      </w:r>
      <w:r w:rsidR="00DB7769" w:rsidRPr="009060CD">
        <w:rPr>
          <w:rFonts w:ascii="Times New Roman" w:hAnsi="Times New Roman"/>
          <w:szCs w:val="26"/>
        </w:rPr>
        <w:t xml:space="preserve"> за ініціативою працівника, роботодавця та з інших підстав, передбачених </w:t>
      </w:r>
      <w:r w:rsidRPr="009060CD">
        <w:rPr>
          <w:rFonts w:ascii="Times New Roman" w:hAnsi="Times New Roman"/>
          <w:szCs w:val="26"/>
        </w:rPr>
        <w:t xml:space="preserve">чинним </w:t>
      </w:r>
      <w:r w:rsidR="00DB7769" w:rsidRPr="009060CD">
        <w:rPr>
          <w:rFonts w:ascii="Times New Roman" w:hAnsi="Times New Roman"/>
          <w:szCs w:val="26"/>
        </w:rPr>
        <w:t>законодавством України (ст</w:t>
      </w:r>
      <w:r w:rsidRPr="009060CD">
        <w:rPr>
          <w:rFonts w:ascii="Times New Roman" w:hAnsi="Times New Roman"/>
          <w:szCs w:val="26"/>
        </w:rPr>
        <w:t>атті</w:t>
      </w:r>
      <w:r w:rsidR="00DB7769" w:rsidRPr="009060CD">
        <w:rPr>
          <w:rFonts w:ascii="Times New Roman" w:hAnsi="Times New Roman"/>
          <w:szCs w:val="26"/>
        </w:rPr>
        <w:t xml:space="preserve"> 28, 36, 38</w:t>
      </w:r>
      <w:r w:rsidR="008B08C8" w:rsidRPr="009060CD">
        <w:rPr>
          <w:rFonts w:ascii="Times New Roman" w:hAnsi="Times New Roman"/>
          <w:szCs w:val="26"/>
        </w:rPr>
        <w:t>, 39, 40, 41 КЗпП України та ін</w:t>
      </w:r>
      <w:r w:rsidR="00DB7769" w:rsidRPr="009060CD">
        <w:rPr>
          <w:rFonts w:ascii="Times New Roman" w:hAnsi="Times New Roman"/>
          <w:szCs w:val="26"/>
        </w:rPr>
        <w:t>.), із обов’язковим дотриманням процедури та умов звільнення, визначених законодавством</w:t>
      </w:r>
      <w:r w:rsidR="008B08C8" w:rsidRPr="009060CD">
        <w:rPr>
          <w:rFonts w:ascii="Times New Roman" w:hAnsi="Times New Roman"/>
          <w:szCs w:val="26"/>
        </w:rPr>
        <w:t xml:space="preserve"> України</w:t>
      </w:r>
      <w:r w:rsidR="00DB7769" w:rsidRPr="009060CD">
        <w:rPr>
          <w:rFonts w:ascii="Times New Roman" w:hAnsi="Times New Roman"/>
          <w:szCs w:val="26"/>
        </w:rPr>
        <w:t>, з відповідних підстав.</w:t>
      </w:r>
    </w:p>
    <w:p w:rsidR="00DB7769" w:rsidRPr="009060CD" w:rsidRDefault="00DB7769" w:rsidP="00232AA2">
      <w:pPr>
        <w:pStyle w:val="aa"/>
        <w:ind w:firstLine="709"/>
        <w:contextualSpacing/>
        <w:rPr>
          <w:rFonts w:ascii="Times New Roman" w:hAnsi="Times New Roman"/>
          <w:szCs w:val="26"/>
        </w:rPr>
      </w:pPr>
      <w:r w:rsidRPr="009060CD">
        <w:rPr>
          <w:rFonts w:ascii="Times New Roman" w:hAnsi="Times New Roman"/>
          <w:szCs w:val="26"/>
        </w:rPr>
        <w:t>2.1</w:t>
      </w:r>
      <w:r w:rsidR="008B08C8" w:rsidRPr="009060CD">
        <w:rPr>
          <w:rFonts w:ascii="Times New Roman" w:hAnsi="Times New Roman"/>
          <w:szCs w:val="26"/>
        </w:rPr>
        <w:t>0</w:t>
      </w:r>
      <w:r w:rsidRPr="009060CD">
        <w:rPr>
          <w:rFonts w:ascii="Times New Roman" w:hAnsi="Times New Roman"/>
          <w:szCs w:val="26"/>
        </w:rPr>
        <w:t xml:space="preserve">. За домовленістю між працівником та роботодавцем </w:t>
      </w:r>
      <w:r w:rsidR="008B08C8" w:rsidRPr="009060CD">
        <w:rPr>
          <w:rFonts w:ascii="Times New Roman" w:hAnsi="Times New Roman"/>
          <w:szCs w:val="26"/>
        </w:rPr>
        <w:t>трудові відносини</w:t>
      </w:r>
      <w:r w:rsidRPr="009060CD">
        <w:rPr>
          <w:rFonts w:ascii="Times New Roman" w:hAnsi="Times New Roman"/>
          <w:szCs w:val="26"/>
        </w:rPr>
        <w:t xml:space="preserve"> розривається в термін, визначений сторонами згідно п</w:t>
      </w:r>
      <w:r w:rsidR="008B08C8" w:rsidRPr="009060CD">
        <w:rPr>
          <w:rFonts w:ascii="Times New Roman" w:hAnsi="Times New Roman"/>
          <w:szCs w:val="26"/>
        </w:rPr>
        <w:t xml:space="preserve">ункту </w:t>
      </w:r>
      <w:r w:rsidRPr="009060CD">
        <w:rPr>
          <w:rFonts w:ascii="Times New Roman" w:hAnsi="Times New Roman"/>
          <w:szCs w:val="26"/>
        </w:rPr>
        <w:t xml:space="preserve">1 </w:t>
      </w:r>
      <w:r w:rsidR="008B08C8" w:rsidRPr="009060CD">
        <w:rPr>
          <w:rFonts w:ascii="Times New Roman" w:hAnsi="Times New Roman"/>
          <w:szCs w:val="26"/>
        </w:rPr>
        <w:t>частини 1 статті</w:t>
      </w:r>
      <w:r w:rsidRPr="009060CD">
        <w:rPr>
          <w:rFonts w:ascii="Times New Roman" w:hAnsi="Times New Roman"/>
          <w:szCs w:val="26"/>
        </w:rPr>
        <w:t xml:space="preserve"> 36 КЗпП України.</w:t>
      </w:r>
    </w:p>
    <w:p w:rsidR="00DB7769" w:rsidRPr="009060CD" w:rsidRDefault="008B08C8" w:rsidP="00232AA2">
      <w:pPr>
        <w:pStyle w:val="aa"/>
        <w:ind w:firstLine="709"/>
        <w:contextualSpacing/>
        <w:rPr>
          <w:rFonts w:ascii="Times New Roman" w:hAnsi="Times New Roman"/>
          <w:szCs w:val="26"/>
        </w:rPr>
      </w:pPr>
      <w:r w:rsidRPr="009060CD">
        <w:rPr>
          <w:rFonts w:ascii="Times New Roman" w:hAnsi="Times New Roman"/>
          <w:szCs w:val="26"/>
        </w:rPr>
        <w:t>2.11</w:t>
      </w:r>
      <w:r w:rsidR="00DB7769" w:rsidRPr="009060CD">
        <w:rPr>
          <w:rFonts w:ascii="Times New Roman" w:hAnsi="Times New Roman"/>
          <w:szCs w:val="26"/>
        </w:rPr>
        <w:t>. Праців</w:t>
      </w:r>
      <w:r w:rsidRPr="009060CD">
        <w:rPr>
          <w:rFonts w:ascii="Times New Roman" w:hAnsi="Times New Roman"/>
          <w:szCs w:val="26"/>
        </w:rPr>
        <w:t>ник має право розірвати трудові відносини, укладені на невизначений термін</w:t>
      </w:r>
      <w:r w:rsidR="00DB7769" w:rsidRPr="009060CD">
        <w:rPr>
          <w:rFonts w:ascii="Times New Roman" w:hAnsi="Times New Roman"/>
          <w:szCs w:val="26"/>
        </w:rPr>
        <w:t>, попередивши про це адмініст</w:t>
      </w:r>
      <w:r w:rsidRPr="009060CD">
        <w:rPr>
          <w:rFonts w:ascii="Times New Roman" w:hAnsi="Times New Roman"/>
          <w:szCs w:val="26"/>
        </w:rPr>
        <w:t>рацію письмово за два тижні (стаття</w:t>
      </w:r>
      <w:r w:rsidR="00DB7769" w:rsidRPr="009060CD">
        <w:rPr>
          <w:rFonts w:ascii="Times New Roman" w:hAnsi="Times New Roman"/>
          <w:szCs w:val="26"/>
        </w:rPr>
        <w:t xml:space="preserve"> 38 КЗпП України). Трудов</w:t>
      </w:r>
      <w:r w:rsidRPr="009060CD">
        <w:rPr>
          <w:rFonts w:ascii="Times New Roman" w:hAnsi="Times New Roman"/>
          <w:szCs w:val="26"/>
        </w:rPr>
        <w:t>і відносини можуть</w:t>
      </w:r>
      <w:r w:rsidR="00DB7769" w:rsidRPr="009060CD">
        <w:rPr>
          <w:rFonts w:ascii="Times New Roman" w:hAnsi="Times New Roman"/>
          <w:szCs w:val="26"/>
        </w:rPr>
        <w:t xml:space="preserve"> бути розірвано і до закінчення термін</w:t>
      </w:r>
      <w:r w:rsidRPr="009060CD">
        <w:rPr>
          <w:rFonts w:ascii="Times New Roman" w:hAnsi="Times New Roman"/>
          <w:szCs w:val="26"/>
        </w:rPr>
        <w:t>у  попередження про звільнення</w:t>
      </w:r>
      <w:r w:rsidR="00DB7769" w:rsidRPr="009060CD">
        <w:rPr>
          <w:rFonts w:ascii="Times New Roman" w:hAnsi="Times New Roman"/>
          <w:szCs w:val="26"/>
        </w:rPr>
        <w:t xml:space="preserve"> при наявності домовленості між працівником та роботодавцем. При поважних причинах, названих в </w:t>
      </w:r>
      <w:r w:rsidRPr="009060CD">
        <w:rPr>
          <w:rFonts w:ascii="Times New Roman" w:hAnsi="Times New Roman"/>
          <w:szCs w:val="26"/>
        </w:rPr>
        <w:t>частині 1 статті</w:t>
      </w:r>
      <w:r w:rsidR="00DB7769" w:rsidRPr="009060CD">
        <w:rPr>
          <w:rFonts w:ascii="Times New Roman" w:hAnsi="Times New Roman"/>
          <w:szCs w:val="26"/>
        </w:rPr>
        <w:t xml:space="preserve"> 38 КЗпП України, роботодавець повинен розірвати трудов</w:t>
      </w:r>
      <w:r w:rsidRPr="009060CD">
        <w:rPr>
          <w:rFonts w:ascii="Times New Roman" w:hAnsi="Times New Roman"/>
          <w:szCs w:val="26"/>
        </w:rPr>
        <w:t>і відносини</w:t>
      </w:r>
      <w:r w:rsidR="00DB7769" w:rsidRPr="009060CD">
        <w:rPr>
          <w:rFonts w:ascii="Times New Roman" w:hAnsi="Times New Roman"/>
          <w:szCs w:val="26"/>
        </w:rPr>
        <w:t xml:space="preserve"> в терміни, які просить працівник.</w:t>
      </w:r>
    </w:p>
    <w:p w:rsidR="00DB7769" w:rsidRPr="009060CD" w:rsidRDefault="008B08C8" w:rsidP="00232AA2">
      <w:pPr>
        <w:pStyle w:val="aa"/>
        <w:ind w:firstLine="709"/>
        <w:contextualSpacing/>
        <w:rPr>
          <w:rFonts w:ascii="Times New Roman" w:hAnsi="Times New Roman"/>
          <w:szCs w:val="26"/>
        </w:rPr>
      </w:pPr>
      <w:r w:rsidRPr="009060CD">
        <w:rPr>
          <w:rFonts w:ascii="Times New Roman" w:hAnsi="Times New Roman"/>
          <w:szCs w:val="26"/>
        </w:rPr>
        <w:t>2.12</w:t>
      </w:r>
      <w:r w:rsidR="00DB7769" w:rsidRPr="009060CD">
        <w:rPr>
          <w:rFonts w:ascii="Times New Roman" w:hAnsi="Times New Roman"/>
          <w:szCs w:val="26"/>
        </w:rPr>
        <w:t xml:space="preserve">. </w:t>
      </w:r>
      <w:r w:rsidRPr="009060CD">
        <w:rPr>
          <w:rFonts w:ascii="Times New Roman" w:hAnsi="Times New Roman"/>
          <w:szCs w:val="26"/>
        </w:rPr>
        <w:t>Трудові відносини, які укладені на визначений строк,</w:t>
      </w:r>
      <w:r w:rsidR="00DB7769" w:rsidRPr="009060CD">
        <w:rPr>
          <w:rFonts w:ascii="Times New Roman" w:hAnsi="Times New Roman"/>
          <w:szCs w:val="26"/>
        </w:rPr>
        <w:t xml:space="preserve"> можуть бути розірвані достроково за вимогою працівника в разі його хвороби або інвалідності, яка перешкоджає виконанню роботи за </w:t>
      </w:r>
      <w:r w:rsidRPr="009060CD">
        <w:rPr>
          <w:rFonts w:ascii="Times New Roman" w:hAnsi="Times New Roman"/>
          <w:szCs w:val="26"/>
        </w:rPr>
        <w:t>посадовою інструкцією,</w:t>
      </w:r>
      <w:r w:rsidR="00DB7769" w:rsidRPr="009060CD">
        <w:rPr>
          <w:rFonts w:ascii="Times New Roman" w:hAnsi="Times New Roman"/>
          <w:szCs w:val="26"/>
        </w:rPr>
        <w:t xml:space="preserve"> порушення роботодавцем або уповноваженим ним органом законодавства</w:t>
      </w:r>
      <w:r w:rsidRPr="009060CD">
        <w:rPr>
          <w:rFonts w:ascii="Times New Roman" w:hAnsi="Times New Roman"/>
          <w:szCs w:val="26"/>
        </w:rPr>
        <w:t xml:space="preserve"> України</w:t>
      </w:r>
      <w:r w:rsidR="00DB7769" w:rsidRPr="009060CD">
        <w:rPr>
          <w:rFonts w:ascii="Times New Roman" w:hAnsi="Times New Roman"/>
          <w:szCs w:val="26"/>
        </w:rPr>
        <w:t xml:space="preserve"> з праці, </w:t>
      </w:r>
      <w:r w:rsidRPr="009060CD">
        <w:rPr>
          <w:rFonts w:ascii="Times New Roman" w:hAnsi="Times New Roman"/>
          <w:szCs w:val="26"/>
        </w:rPr>
        <w:t>К</w:t>
      </w:r>
      <w:r w:rsidR="00DB7769" w:rsidRPr="009060CD">
        <w:rPr>
          <w:rFonts w:ascii="Times New Roman" w:hAnsi="Times New Roman"/>
          <w:szCs w:val="26"/>
        </w:rPr>
        <w:t xml:space="preserve">олективного договору та у випадках, передбачених </w:t>
      </w:r>
      <w:r w:rsidRPr="009060CD">
        <w:rPr>
          <w:rFonts w:ascii="Times New Roman" w:hAnsi="Times New Roman"/>
          <w:szCs w:val="26"/>
        </w:rPr>
        <w:t>частиною 1 статті</w:t>
      </w:r>
      <w:r w:rsidR="00DB7769" w:rsidRPr="009060CD">
        <w:rPr>
          <w:rFonts w:ascii="Times New Roman" w:hAnsi="Times New Roman"/>
          <w:szCs w:val="26"/>
        </w:rPr>
        <w:t xml:space="preserve"> 38 КЗпП України.</w:t>
      </w:r>
    </w:p>
    <w:p w:rsidR="00DB7769" w:rsidRPr="009060CD" w:rsidRDefault="008B08C8" w:rsidP="00232AA2">
      <w:pPr>
        <w:pStyle w:val="aa"/>
        <w:ind w:firstLine="709"/>
        <w:contextualSpacing/>
        <w:rPr>
          <w:rFonts w:ascii="Times New Roman" w:hAnsi="Times New Roman"/>
          <w:szCs w:val="26"/>
        </w:rPr>
      </w:pPr>
      <w:r w:rsidRPr="009060CD">
        <w:rPr>
          <w:rFonts w:ascii="Times New Roman" w:hAnsi="Times New Roman"/>
          <w:szCs w:val="26"/>
        </w:rPr>
        <w:t>2.13</w:t>
      </w:r>
      <w:r w:rsidR="00DB7769" w:rsidRPr="009060CD">
        <w:rPr>
          <w:rFonts w:ascii="Times New Roman" w:hAnsi="Times New Roman"/>
          <w:szCs w:val="26"/>
        </w:rPr>
        <w:t xml:space="preserve">. В день звільнення роботодавець повинен повернути працівнику трудову книжку із внесеним записом про звільнення, видати працівнику копію наказу про звільнення та виплатити усі належні йому від </w:t>
      </w:r>
      <w:r w:rsidRPr="009060CD">
        <w:rPr>
          <w:rFonts w:ascii="Times New Roman" w:hAnsi="Times New Roman"/>
          <w:szCs w:val="26"/>
        </w:rPr>
        <w:t>установи</w:t>
      </w:r>
      <w:r w:rsidR="00DB7769" w:rsidRPr="009060CD">
        <w:rPr>
          <w:rFonts w:ascii="Times New Roman" w:hAnsi="Times New Roman"/>
          <w:szCs w:val="26"/>
        </w:rPr>
        <w:t xml:space="preserve"> суми виплат. Записи про причини звільнення в трудову книжку здійснюються відповідно до чинного законодавства</w:t>
      </w:r>
      <w:r w:rsidRPr="009060CD">
        <w:rPr>
          <w:rFonts w:ascii="Times New Roman" w:hAnsi="Times New Roman"/>
          <w:szCs w:val="26"/>
        </w:rPr>
        <w:t xml:space="preserve"> України</w:t>
      </w:r>
      <w:r w:rsidR="00DB7769" w:rsidRPr="009060CD">
        <w:rPr>
          <w:rFonts w:ascii="Times New Roman" w:hAnsi="Times New Roman"/>
          <w:szCs w:val="26"/>
        </w:rPr>
        <w:t>. Днем звільнення вважається останній день роботи.</w:t>
      </w:r>
      <w:r w:rsidR="00735EE5" w:rsidRPr="009060CD">
        <w:rPr>
          <w:rFonts w:ascii="Times New Roman" w:hAnsi="Times New Roman"/>
          <w:szCs w:val="26"/>
        </w:rPr>
        <w:t xml:space="preserve"> </w:t>
      </w:r>
    </w:p>
    <w:p w:rsidR="00323716" w:rsidRDefault="00323716" w:rsidP="00323716">
      <w:pPr>
        <w:tabs>
          <w:tab w:val="num" w:pos="3087"/>
        </w:tabs>
        <w:spacing w:after="0" w:line="240" w:lineRule="auto"/>
        <w:contextualSpacing/>
        <w:rPr>
          <w:rFonts w:ascii="Times New Roman" w:hAnsi="Times New Roman"/>
          <w:b/>
          <w:i/>
          <w:sz w:val="26"/>
          <w:szCs w:val="26"/>
          <w:lang w:val="uk-UA"/>
        </w:rPr>
      </w:pPr>
    </w:p>
    <w:p w:rsidR="00DB7769" w:rsidRPr="00323716" w:rsidRDefault="00323716" w:rsidP="00323716">
      <w:pPr>
        <w:tabs>
          <w:tab w:val="num" w:pos="3087"/>
        </w:tabs>
        <w:spacing w:after="0" w:line="240" w:lineRule="auto"/>
        <w:contextualSpacing/>
        <w:jc w:val="center"/>
        <w:rPr>
          <w:rFonts w:ascii="Times New Roman" w:hAnsi="Times New Roman"/>
          <w:b/>
          <w:sz w:val="26"/>
          <w:szCs w:val="26"/>
          <w:lang w:val="uk-UA"/>
        </w:rPr>
      </w:pPr>
      <w:r w:rsidRPr="00323716">
        <w:rPr>
          <w:rFonts w:ascii="Times New Roman" w:hAnsi="Times New Roman"/>
          <w:b/>
          <w:sz w:val="26"/>
          <w:szCs w:val="26"/>
          <w:lang w:val="uk-UA"/>
        </w:rPr>
        <w:t>ІІІ.</w:t>
      </w:r>
      <w:r w:rsidR="00DB7769" w:rsidRPr="00323716">
        <w:rPr>
          <w:rFonts w:ascii="Times New Roman" w:hAnsi="Times New Roman"/>
          <w:b/>
          <w:sz w:val="26"/>
          <w:szCs w:val="26"/>
          <w:lang w:val="uk-UA"/>
        </w:rPr>
        <w:t xml:space="preserve"> Робочий час та час відпочинку. Їх використання.</w:t>
      </w:r>
    </w:p>
    <w:p w:rsidR="00CD1CE2" w:rsidRPr="009060CD" w:rsidRDefault="00CD1CE2" w:rsidP="00232AA2">
      <w:pPr>
        <w:tabs>
          <w:tab w:val="num" w:pos="3087"/>
        </w:tabs>
        <w:spacing w:after="0" w:line="240" w:lineRule="auto"/>
        <w:contextualSpacing/>
        <w:jc w:val="center"/>
        <w:rPr>
          <w:rFonts w:ascii="Times New Roman" w:hAnsi="Times New Roman"/>
          <w:b/>
          <w:i/>
          <w:sz w:val="26"/>
          <w:szCs w:val="26"/>
          <w:lang w:val="uk-UA"/>
        </w:rPr>
      </w:pPr>
    </w:p>
    <w:p w:rsidR="00DB7769" w:rsidRPr="009060CD" w:rsidRDefault="00CD1CE2" w:rsidP="00232AA2">
      <w:pPr>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3.1. </w:t>
      </w:r>
      <w:r w:rsidR="00DB7769" w:rsidRPr="009060CD">
        <w:rPr>
          <w:rFonts w:ascii="Times New Roman" w:hAnsi="Times New Roman"/>
          <w:sz w:val="26"/>
          <w:szCs w:val="26"/>
          <w:lang w:val="uk-UA"/>
        </w:rPr>
        <w:t>В установі встановлюється 5-ти денний 40-годинний робочий тиждень.</w:t>
      </w:r>
    </w:p>
    <w:p w:rsidR="00CD1CE2" w:rsidRPr="009060CD" w:rsidRDefault="00DB7769" w:rsidP="00232AA2">
      <w:pPr>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3.2. Встанов</w:t>
      </w:r>
      <w:r w:rsidR="000D2161">
        <w:rPr>
          <w:rFonts w:ascii="Times New Roman" w:hAnsi="Times New Roman"/>
          <w:sz w:val="26"/>
          <w:szCs w:val="26"/>
          <w:lang w:val="uk-UA"/>
        </w:rPr>
        <w:t>люється</w:t>
      </w:r>
      <w:r w:rsidRPr="009060CD">
        <w:rPr>
          <w:rFonts w:ascii="Times New Roman" w:hAnsi="Times New Roman"/>
          <w:sz w:val="26"/>
          <w:szCs w:val="26"/>
          <w:lang w:val="uk-UA"/>
        </w:rPr>
        <w:t xml:space="preserve"> наступний  розклад робочого дня:</w:t>
      </w:r>
      <w:r w:rsidR="00CD1CE2" w:rsidRPr="009060CD">
        <w:rPr>
          <w:rFonts w:ascii="Times New Roman" w:hAnsi="Times New Roman"/>
          <w:sz w:val="26"/>
          <w:szCs w:val="26"/>
          <w:lang w:val="uk-UA"/>
        </w:rPr>
        <w:t xml:space="preserve"> </w:t>
      </w:r>
    </w:p>
    <w:p w:rsidR="00DB7769" w:rsidRPr="009060CD" w:rsidRDefault="00CD1CE2" w:rsidP="00232AA2">
      <w:pPr>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 </w:t>
      </w:r>
      <w:r w:rsidR="00DB7769" w:rsidRPr="009060CD">
        <w:rPr>
          <w:rFonts w:ascii="Times New Roman" w:hAnsi="Times New Roman"/>
          <w:sz w:val="26"/>
          <w:szCs w:val="26"/>
          <w:lang w:val="uk-UA"/>
        </w:rPr>
        <w:t xml:space="preserve">початок роботи : </w:t>
      </w:r>
      <w:r w:rsidRPr="009060CD">
        <w:rPr>
          <w:rFonts w:ascii="Times New Roman" w:hAnsi="Times New Roman"/>
          <w:sz w:val="26"/>
          <w:szCs w:val="26"/>
          <w:lang w:val="uk-UA"/>
        </w:rPr>
        <w:t>08:30 год.</w:t>
      </w:r>
      <w:r w:rsidR="00DB7769" w:rsidRPr="009060CD">
        <w:rPr>
          <w:rFonts w:ascii="Times New Roman" w:hAnsi="Times New Roman"/>
          <w:sz w:val="26"/>
          <w:szCs w:val="26"/>
          <w:lang w:val="uk-UA"/>
        </w:rPr>
        <w:t>;</w:t>
      </w:r>
    </w:p>
    <w:p w:rsidR="00DB7769" w:rsidRPr="009060CD" w:rsidRDefault="00CD1CE2" w:rsidP="00232AA2">
      <w:pPr>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 кінець роботи: о 17:00 год.</w:t>
      </w:r>
      <w:r w:rsidR="00DB7769" w:rsidRPr="009060CD">
        <w:rPr>
          <w:rFonts w:ascii="Times New Roman" w:hAnsi="Times New Roman"/>
          <w:sz w:val="26"/>
          <w:szCs w:val="26"/>
          <w:lang w:val="uk-UA"/>
        </w:rPr>
        <w:t>;</w:t>
      </w:r>
    </w:p>
    <w:p w:rsidR="00DB7769" w:rsidRPr="009060CD" w:rsidRDefault="00CD1CE2" w:rsidP="00232AA2">
      <w:pPr>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 </w:t>
      </w:r>
      <w:r w:rsidR="00DB7769" w:rsidRPr="009060CD">
        <w:rPr>
          <w:rFonts w:ascii="Times New Roman" w:hAnsi="Times New Roman"/>
          <w:sz w:val="26"/>
          <w:szCs w:val="26"/>
          <w:lang w:val="uk-UA"/>
        </w:rPr>
        <w:t xml:space="preserve">перерва для відпочинку </w:t>
      </w:r>
      <w:r w:rsidR="00B92525" w:rsidRPr="009060CD">
        <w:rPr>
          <w:rFonts w:ascii="Times New Roman" w:hAnsi="Times New Roman"/>
          <w:sz w:val="26"/>
          <w:szCs w:val="26"/>
          <w:lang w:val="uk-UA"/>
        </w:rPr>
        <w:t xml:space="preserve">та </w:t>
      </w:r>
      <w:r w:rsidR="000D2161">
        <w:rPr>
          <w:rFonts w:ascii="Times New Roman" w:hAnsi="Times New Roman"/>
          <w:sz w:val="26"/>
          <w:szCs w:val="26"/>
          <w:lang w:val="uk-UA"/>
        </w:rPr>
        <w:t>прийому їжі</w:t>
      </w:r>
      <w:r w:rsidR="00B92525" w:rsidRPr="009060CD">
        <w:rPr>
          <w:rFonts w:ascii="Times New Roman" w:hAnsi="Times New Roman"/>
          <w:sz w:val="26"/>
          <w:szCs w:val="26"/>
          <w:lang w:val="uk-UA"/>
        </w:rPr>
        <w:t>: 30 хвилин (</w:t>
      </w:r>
      <w:r w:rsidRPr="009060CD">
        <w:rPr>
          <w:rFonts w:ascii="Times New Roman" w:hAnsi="Times New Roman"/>
          <w:sz w:val="26"/>
          <w:szCs w:val="26"/>
          <w:lang w:val="uk-UA"/>
        </w:rPr>
        <w:t>з 12:</w:t>
      </w:r>
      <w:r w:rsidR="00DB7769" w:rsidRPr="009060CD">
        <w:rPr>
          <w:rFonts w:ascii="Times New Roman" w:hAnsi="Times New Roman"/>
          <w:sz w:val="26"/>
          <w:szCs w:val="26"/>
          <w:lang w:val="uk-UA"/>
        </w:rPr>
        <w:t xml:space="preserve">30 </w:t>
      </w:r>
      <w:r w:rsidRPr="009060CD">
        <w:rPr>
          <w:rFonts w:ascii="Times New Roman" w:hAnsi="Times New Roman"/>
          <w:sz w:val="26"/>
          <w:szCs w:val="26"/>
          <w:lang w:val="uk-UA"/>
        </w:rPr>
        <w:t>год. до 13:00 год.</w:t>
      </w:r>
      <w:r w:rsidR="00DB7769" w:rsidRPr="009060CD">
        <w:rPr>
          <w:rFonts w:ascii="Times New Roman" w:hAnsi="Times New Roman"/>
          <w:sz w:val="26"/>
          <w:szCs w:val="26"/>
          <w:lang w:val="uk-UA"/>
        </w:rPr>
        <w:t>);</w:t>
      </w:r>
    </w:p>
    <w:p w:rsidR="00DB7769" w:rsidRPr="009060CD" w:rsidRDefault="00CD1CE2" w:rsidP="00232AA2">
      <w:pPr>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 </w:t>
      </w:r>
      <w:r w:rsidR="00DB7769" w:rsidRPr="009060CD">
        <w:rPr>
          <w:rFonts w:ascii="Times New Roman" w:hAnsi="Times New Roman"/>
          <w:sz w:val="26"/>
          <w:szCs w:val="26"/>
          <w:lang w:val="uk-UA"/>
        </w:rPr>
        <w:t>вихідні дні: субота, неділя.</w:t>
      </w:r>
    </w:p>
    <w:p w:rsidR="00DB7769" w:rsidRPr="009060CD" w:rsidRDefault="00DB7769" w:rsidP="00232AA2">
      <w:pPr>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Працівники мають право на короткотермінові перерви санітарно–гігієнічного призначення.</w:t>
      </w:r>
    </w:p>
    <w:p w:rsidR="00DB7769" w:rsidRPr="009060CD" w:rsidRDefault="00DB7769" w:rsidP="00232AA2">
      <w:pPr>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Для сторожів</w:t>
      </w:r>
      <w:r w:rsidRPr="009060CD">
        <w:rPr>
          <w:rFonts w:ascii="Times New Roman" w:hAnsi="Times New Roman"/>
          <w:i/>
          <w:sz w:val="26"/>
          <w:szCs w:val="26"/>
          <w:lang w:val="uk-UA"/>
        </w:rPr>
        <w:t xml:space="preserve"> </w:t>
      </w:r>
      <w:r w:rsidRPr="009060CD">
        <w:rPr>
          <w:rFonts w:ascii="Times New Roman" w:hAnsi="Times New Roman"/>
          <w:sz w:val="26"/>
          <w:szCs w:val="26"/>
          <w:lang w:val="uk-UA"/>
        </w:rPr>
        <w:t>час початку і закінчення роботи встановлюється за</w:t>
      </w:r>
      <w:r w:rsidR="00323716">
        <w:rPr>
          <w:rFonts w:ascii="Times New Roman" w:hAnsi="Times New Roman"/>
          <w:sz w:val="26"/>
          <w:szCs w:val="26"/>
          <w:lang w:val="uk-UA"/>
        </w:rPr>
        <w:t xml:space="preserve"> змінним</w:t>
      </w:r>
      <w:r w:rsidRPr="009060CD">
        <w:rPr>
          <w:rFonts w:ascii="Times New Roman" w:hAnsi="Times New Roman"/>
          <w:sz w:val="26"/>
          <w:szCs w:val="26"/>
          <w:lang w:val="uk-UA"/>
        </w:rPr>
        <w:t xml:space="preserve"> графіком.</w:t>
      </w:r>
    </w:p>
    <w:p w:rsidR="00DB7769" w:rsidRPr="009060CD" w:rsidRDefault="00DB7769" w:rsidP="00232AA2">
      <w:pPr>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3.3. За домовленістю  з  роботодавцем  працівнику  може  бути  встановлено неповний  робочий  день з  оплатою праці  </w:t>
      </w:r>
      <w:proofErr w:type="spellStart"/>
      <w:r w:rsidRPr="009060CD">
        <w:rPr>
          <w:rFonts w:ascii="Times New Roman" w:hAnsi="Times New Roman"/>
          <w:sz w:val="26"/>
          <w:szCs w:val="26"/>
          <w:lang w:val="uk-UA"/>
        </w:rPr>
        <w:t>пропорційно</w:t>
      </w:r>
      <w:proofErr w:type="spellEnd"/>
      <w:r w:rsidRPr="009060CD">
        <w:rPr>
          <w:rFonts w:ascii="Times New Roman" w:hAnsi="Times New Roman"/>
          <w:sz w:val="26"/>
          <w:szCs w:val="26"/>
          <w:lang w:val="uk-UA"/>
        </w:rPr>
        <w:t xml:space="preserve">  відпрацьованому  часу (ст</w:t>
      </w:r>
      <w:r w:rsidR="00CD1CE2" w:rsidRPr="009060CD">
        <w:rPr>
          <w:rFonts w:ascii="Times New Roman" w:hAnsi="Times New Roman"/>
          <w:sz w:val="26"/>
          <w:szCs w:val="26"/>
          <w:lang w:val="uk-UA"/>
        </w:rPr>
        <w:t xml:space="preserve">аття </w:t>
      </w:r>
      <w:r w:rsidRPr="009060CD">
        <w:rPr>
          <w:rFonts w:ascii="Times New Roman" w:hAnsi="Times New Roman"/>
          <w:sz w:val="26"/>
          <w:szCs w:val="26"/>
          <w:lang w:val="uk-UA"/>
        </w:rPr>
        <w:t>56 КЗпП України).  Скорочений робочий час встановлюється для осіб,  що мають право  на це згідно з законодавством</w:t>
      </w:r>
      <w:r w:rsidR="0034205C" w:rsidRPr="009060CD">
        <w:rPr>
          <w:rFonts w:ascii="Times New Roman" w:hAnsi="Times New Roman"/>
          <w:sz w:val="26"/>
          <w:szCs w:val="26"/>
          <w:lang w:val="uk-UA"/>
        </w:rPr>
        <w:t xml:space="preserve"> України про працю (стаття </w:t>
      </w:r>
      <w:r w:rsidRPr="009060CD">
        <w:rPr>
          <w:rFonts w:ascii="Times New Roman" w:hAnsi="Times New Roman"/>
          <w:sz w:val="26"/>
          <w:szCs w:val="26"/>
          <w:lang w:val="uk-UA"/>
        </w:rPr>
        <w:t>51 КЗпП України). В установі може бути встановлено скорочений час і для інших працівників за їх згодою відповідно до чинного законодавства</w:t>
      </w:r>
      <w:r w:rsidR="0034205C" w:rsidRPr="009060CD">
        <w:rPr>
          <w:rFonts w:ascii="Times New Roman" w:hAnsi="Times New Roman"/>
          <w:sz w:val="26"/>
          <w:szCs w:val="26"/>
          <w:lang w:val="uk-UA"/>
        </w:rPr>
        <w:t xml:space="preserve"> України</w:t>
      </w:r>
      <w:r w:rsidRPr="009060CD">
        <w:rPr>
          <w:rFonts w:ascii="Times New Roman" w:hAnsi="Times New Roman"/>
          <w:sz w:val="26"/>
          <w:szCs w:val="26"/>
          <w:lang w:val="uk-UA"/>
        </w:rPr>
        <w:t>.</w:t>
      </w:r>
    </w:p>
    <w:p w:rsidR="00DB7769" w:rsidRPr="009060CD" w:rsidRDefault="00DB7769" w:rsidP="00232AA2">
      <w:pPr>
        <w:tabs>
          <w:tab w:val="num" w:pos="1788"/>
        </w:tabs>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lastRenderedPageBreak/>
        <w:t xml:space="preserve">3.4. При необхідності установа може встановлювати окремим працівникам за їх згодою індивідуальний режим праці. Про це оформлюється відповідний наказ за погодженням з </w:t>
      </w:r>
      <w:r w:rsidR="001F32B1" w:rsidRPr="009060CD">
        <w:rPr>
          <w:rFonts w:ascii="Times New Roman" w:hAnsi="Times New Roman"/>
          <w:sz w:val="26"/>
          <w:szCs w:val="26"/>
          <w:lang w:val="uk-UA"/>
        </w:rPr>
        <w:t>профспілковим комітетом</w:t>
      </w:r>
      <w:r w:rsidR="002B59BA" w:rsidRPr="009060CD">
        <w:rPr>
          <w:rFonts w:ascii="Times New Roman" w:hAnsi="Times New Roman"/>
          <w:sz w:val="26"/>
          <w:szCs w:val="26"/>
          <w:lang w:val="uk-UA"/>
        </w:rPr>
        <w:t>.</w:t>
      </w:r>
    </w:p>
    <w:p w:rsidR="00DB7769" w:rsidRPr="009060CD" w:rsidRDefault="00DB7769" w:rsidP="00232AA2">
      <w:pPr>
        <w:tabs>
          <w:tab w:val="num" w:pos="1788"/>
        </w:tabs>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3.5. Перерва на обід та відпочинок використовується працівником на власний розсуд.</w:t>
      </w:r>
    </w:p>
    <w:p w:rsidR="00DB7769" w:rsidRPr="009060CD" w:rsidRDefault="00DB7769" w:rsidP="00232AA2">
      <w:pPr>
        <w:tabs>
          <w:tab w:val="num" w:pos="1788"/>
        </w:tabs>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3.6. Облік робочого часу здійснюється в табелі обліку використання робочого часу.</w:t>
      </w:r>
    </w:p>
    <w:p w:rsidR="00DB7769" w:rsidRPr="009060CD" w:rsidRDefault="00DB7769" w:rsidP="00232AA2">
      <w:pPr>
        <w:tabs>
          <w:tab w:val="num" w:pos="1788"/>
        </w:tabs>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Обліковим періодом при підсумованому обліку робочого часу є рік.</w:t>
      </w:r>
    </w:p>
    <w:p w:rsidR="00DB7769" w:rsidRPr="009060CD" w:rsidRDefault="00DB7769" w:rsidP="00232AA2">
      <w:pPr>
        <w:tabs>
          <w:tab w:val="num" w:pos="1788"/>
        </w:tabs>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Облік використання робочого часу в установі ведеться за допомогою табелів, які ведуться окремо по структурним підрозділам.</w:t>
      </w:r>
    </w:p>
    <w:p w:rsidR="00DB7769" w:rsidRPr="009060CD" w:rsidRDefault="00DB7769" w:rsidP="00232AA2">
      <w:pPr>
        <w:tabs>
          <w:tab w:val="num" w:pos="0"/>
        </w:tabs>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3.7. Робота у вихідні дні компенсується у порядку, передбаченому чинним законодавством </w:t>
      </w:r>
      <w:r w:rsidR="00E84AED" w:rsidRPr="009060CD">
        <w:rPr>
          <w:rFonts w:ascii="Times New Roman" w:hAnsi="Times New Roman"/>
          <w:sz w:val="26"/>
          <w:szCs w:val="26"/>
          <w:lang w:val="uk-UA"/>
        </w:rPr>
        <w:t xml:space="preserve">України </w:t>
      </w:r>
      <w:r w:rsidRPr="009060CD">
        <w:rPr>
          <w:rFonts w:ascii="Times New Roman" w:hAnsi="Times New Roman"/>
          <w:sz w:val="26"/>
          <w:szCs w:val="26"/>
          <w:lang w:val="uk-UA"/>
        </w:rPr>
        <w:t>(ст</w:t>
      </w:r>
      <w:r w:rsidR="00E84AED" w:rsidRPr="009060CD">
        <w:rPr>
          <w:rFonts w:ascii="Times New Roman" w:hAnsi="Times New Roman"/>
          <w:sz w:val="26"/>
          <w:szCs w:val="26"/>
          <w:lang w:val="uk-UA"/>
        </w:rPr>
        <w:t xml:space="preserve">атті </w:t>
      </w:r>
      <w:r w:rsidRPr="009060CD">
        <w:rPr>
          <w:rFonts w:ascii="Times New Roman" w:hAnsi="Times New Roman"/>
          <w:sz w:val="26"/>
          <w:szCs w:val="26"/>
          <w:lang w:val="uk-UA"/>
        </w:rPr>
        <w:t>71, 107 КЗпП України).</w:t>
      </w:r>
    </w:p>
    <w:p w:rsidR="00DB7769" w:rsidRPr="009060CD" w:rsidRDefault="00DB7769" w:rsidP="00232AA2">
      <w:pPr>
        <w:tabs>
          <w:tab w:val="num" w:pos="1788"/>
        </w:tabs>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3.8. Залучення працівників до надурочних робіт, у вихідні, святкові та неробочі дні здійснюється у порядку, встановленому законодавством  (</w:t>
      </w:r>
      <w:r w:rsidR="00E84AED" w:rsidRPr="009060CD">
        <w:rPr>
          <w:rFonts w:ascii="Times New Roman" w:hAnsi="Times New Roman"/>
          <w:sz w:val="26"/>
          <w:szCs w:val="26"/>
          <w:lang w:val="uk-UA"/>
        </w:rPr>
        <w:t xml:space="preserve">статтями </w:t>
      </w:r>
      <w:r w:rsidRPr="009060CD">
        <w:rPr>
          <w:rFonts w:ascii="Times New Roman" w:hAnsi="Times New Roman"/>
          <w:sz w:val="26"/>
          <w:szCs w:val="26"/>
          <w:lang w:val="uk-UA"/>
        </w:rPr>
        <w:t>62, 71,106, 107 КЗпП України).</w:t>
      </w:r>
    </w:p>
    <w:p w:rsidR="00DB7769" w:rsidRPr="009060CD" w:rsidRDefault="00E84AED" w:rsidP="00232AA2">
      <w:pPr>
        <w:tabs>
          <w:tab w:val="num" w:pos="1788"/>
        </w:tabs>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3.9. </w:t>
      </w:r>
      <w:r w:rsidR="00DB7769" w:rsidRPr="009060CD">
        <w:rPr>
          <w:rFonts w:ascii="Times New Roman" w:hAnsi="Times New Roman"/>
          <w:sz w:val="26"/>
          <w:szCs w:val="26"/>
          <w:lang w:val="uk-UA"/>
        </w:rPr>
        <w:t>Відсутність працівника на робочому місці у фіксований час без поважних причин вважається порушенням трудової дисципліни.</w:t>
      </w:r>
    </w:p>
    <w:p w:rsidR="00DB7769" w:rsidRPr="009060CD" w:rsidRDefault="00DB7769" w:rsidP="00232AA2">
      <w:pPr>
        <w:tabs>
          <w:tab w:val="num" w:pos="1788"/>
        </w:tabs>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3.</w:t>
      </w:r>
      <w:r w:rsidR="00E84AED" w:rsidRPr="009060CD">
        <w:rPr>
          <w:rFonts w:ascii="Times New Roman" w:hAnsi="Times New Roman"/>
          <w:sz w:val="26"/>
          <w:szCs w:val="26"/>
          <w:lang w:val="uk-UA"/>
        </w:rPr>
        <w:t>10</w:t>
      </w:r>
      <w:r w:rsidRPr="009060CD">
        <w:rPr>
          <w:rFonts w:ascii="Times New Roman" w:hAnsi="Times New Roman"/>
          <w:sz w:val="26"/>
          <w:szCs w:val="26"/>
          <w:lang w:val="uk-UA"/>
        </w:rPr>
        <w:t>. Працівники установи мають право на щорічну відпустку, тривалість якої складає 24 календарних дні. На час відпустки за працівником зберігається місце роботи та середня заробітна плата.</w:t>
      </w:r>
    </w:p>
    <w:p w:rsidR="00DB7769" w:rsidRPr="009060CD" w:rsidRDefault="00E84AED" w:rsidP="00232AA2">
      <w:pPr>
        <w:tabs>
          <w:tab w:val="num" w:pos="1788"/>
        </w:tabs>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3.11</w:t>
      </w:r>
      <w:r w:rsidR="00DB7769" w:rsidRPr="009060CD">
        <w:rPr>
          <w:rFonts w:ascii="Times New Roman" w:hAnsi="Times New Roman"/>
          <w:sz w:val="26"/>
          <w:szCs w:val="26"/>
          <w:lang w:val="uk-UA"/>
        </w:rPr>
        <w:t xml:space="preserve">. Працівникам з ненормованим робочим днем надається додаткова щорічна відпустка за особливий характер праці тривалістю до </w:t>
      </w:r>
      <w:r w:rsidRPr="009060CD">
        <w:rPr>
          <w:rFonts w:ascii="Times New Roman" w:hAnsi="Times New Roman"/>
          <w:sz w:val="26"/>
          <w:szCs w:val="26"/>
          <w:lang w:val="uk-UA"/>
        </w:rPr>
        <w:t>7</w:t>
      </w:r>
      <w:r w:rsidR="00DB7769" w:rsidRPr="009060CD">
        <w:rPr>
          <w:rFonts w:ascii="Times New Roman" w:hAnsi="Times New Roman"/>
          <w:sz w:val="26"/>
          <w:szCs w:val="26"/>
          <w:lang w:val="uk-UA"/>
        </w:rPr>
        <w:t xml:space="preserve"> календарних днів згідно з визначеним у </w:t>
      </w:r>
      <w:r w:rsidRPr="009060CD">
        <w:rPr>
          <w:rFonts w:ascii="Times New Roman" w:hAnsi="Times New Roman"/>
          <w:sz w:val="26"/>
          <w:szCs w:val="26"/>
          <w:lang w:val="uk-UA"/>
        </w:rPr>
        <w:t>К</w:t>
      </w:r>
      <w:r w:rsidR="00DB7769" w:rsidRPr="009060CD">
        <w:rPr>
          <w:rFonts w:ascii="Times New Roman" w:hAnsi="Times New Roman"/>
          <w:sz w:val="26"/>
          <w:szCs w:val="26"/>
          <w:lang w:val="uk-UA"/>
        </w:rPr>
        <w:t>олективному договорі переліком професій та посад, на яких може застосовуватись ненормований робочий день.</w:t>
      </w:r>
    </w:p>
    <w:p w:rsidR="00DB7769" w:rsidRPr="009060CD" w:rsidRDefault="00DB7769" w:rsidP="00232AA2">
      <w:pPr>
        <w:tabs>
          <w:tab w:val="num" w:pos="1788"/>
        </w:tabs>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3.1</w:t>
      </w:r>
      <w:r w:rsidR="007C560B" w:rsidRPr="009060CD">
        <w:rPr>
          <w:rFonts w:ascii="Times New Roman" w:hAnsi="Times New Roman"/>
          <w:sz w:val="26"/>
          <w:szCs w:val="26"/>
          <w:lang w:val="uk-UA"/>
        </w:rPr>
        <w:t>2</w:t>
      </w:r>
      <w:r w:rsidRPr="009060CD">
        <w:rPr>
          <w:rFonts w:ascii="Times New Roman" w:hAnsi="Times New Roman"/>
          <w:sz w:val="26"/>
          <w:szCs w:val="26"/>
          <w:lang w:val="uk-UA"/>
        </w:rPr>
        <w:t>. Графік відпусток складається щорічно до 01 січня на кожний календарний рік. Він затверджується роботодавцем та погоджується з уповноваженим від трудового колективу та під підпис доводиться до всіх працівників. Під час складання</w:t>
      </w:r>
      <w:r w:rsidR="007C560B" w:rsidRPr="009060CD">
        <w:rPr>
          <w:rFonts w:ascii="Times New Roman" w:hAnsi="Times New Roman"/>
          <w:sz w:val="26"/>
          <w:szCs w:val="26"/>
          <w:lang w:val="uk-UA"/>
        </w:rPr>
        <w:t xml:space="preserve"> графіку враховуються інтереси установи</w:t>
      </w:r>
      <w:r w:rsidRPr="009060CD">
        <w:rPr>
          <w:rFonts w:ascii="Times New Roman" w:hAnsi="Times New Roman"/>
          <w:sz w:val="26"/>
          <w:szCs w:val="26"/>
          <w:lang w:val="uk-UA"/>
        </w:rPr>
        <w:t>, особисті побажання працівників та м</w:t>
      </w:r>
      <w:r w:rsidR="007C560B" w:rsidRPr="009060CD">
        <w:rPr>
          <w:rFonts w:ascii="Times New Roman" w:hAnsi="Times New Roman"/>
          <w:sz w:val="26"/>
          <w:szCs w:val="26"/>
          <w:lang w:val="uk-UA"/>
        </w:rPr>
        <w:t>ожливості для їх відпочинку (стаття</w:t>
      </w:r>
      <w:r w:rsidRPr="009060CD">
        <w:rPr>
          <w:rFonts w:ascii="Times New Roman" w:hAnsi="Times New Roman"/>
          <w:sz w:val="26"/>
          <w:szCs w:val="26"/>
          <w:lang w:val="uk-UA"/>
        </w:rPr>
        <w:t xml:space="preserve"> 79 КЗпП України). Щорічні відпустки можуть бути перенесені  на інший час у випадках, передбачених</w:t>
      </w:r>
      <w:r w:rsidR="00323716">
        <w:rPr>
          <w:rFonts w:ascii="Times New Roman" w:hAnsi="Times New Roman"/>
          <w:sz w:val="26"/>
          <w:szCs w:val="26"/>
          <w:lang w:val="uk-UA"/>
        </w:rPr>
        <w:t xml:space="preserve"> чинним</w:t>
      </w:r>
      <w:r w:rsidRPr="009060CD">
        <w:rPr>
          <w:rFonts w:ascii="Times New Roman" w:hAnsi="Times New Roman"/>
          <w:sz w:val="26"/>
          <w:szCs w:val="26"/>
          <w:lang w:val="uk-UA"/>
        </w:rPr>
        <w:t xml:space="preserve"> законодавством</w:t>
      </w:r>
      <w:r w:rsidR="007C560B" w:rsidRPr="009060CD">
        <w:rPr>
          <w:rFonts w:ascii="Times New Roman" w:hAnsi="Times New Roman"/>
          <w:sz w:val="26"/>
          <w:szCs w:val="26"/>
          <w:lang w:val="uk-UA"/>
        </w:rPr>
        <w:t xml:space="preserve"> України</w:t>
      </w:r>
      <w:r w:rsidRPr="009060CD">
        <w:rPr>
          <w:rFonts w:ascii="Times New Roman" w:hAnsi="Times New Roman"/>
          <w:sz w:val="26"/>
          <w:szCs w:val="26"/>
          <w:lang w:val="uk-UA"/>
        </w:rPr>
        <w:t xml:space="preserve"> та за погодженням сторін.</w:t>
      </w:r>
    </w:p>
    <w:p w:rsidR="00DB7769" w:rsidRPr="009060CD" w:rsidRDefault="00DB7769" w:rsidP="00232AA2">
      <w:pPr>
        <w:tabs>
          <w:tab w:val="num" w:pos="1788"/>
        </w:tabs>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3.1</w:t>
      </w:r>
      <w:r w:rsidR="007C560B" w:rsidRPr="009060CD">
        <w:rPr>
          <w:rFonts w:ascii="Times New Roman" w:hAnsi="Times New Roman"/>
          <w:sz w:val="26"/>
          <w:szCs w:val="26"/>
          <w:lang w:val="uk-UA"/>
        </w:rPr>
        <w:t>3</w:t>
      </w:r>
      <w:r w:rsidRPr="009060CD">
        <w:rPr>
          <w:rFonts w:ascii="Times New Roman" w:hAnsi="Times New Roman"/>
          <w:sz w:val="26"/>
          <w:szCs w:val="26"/>
          <w:lang w:val="uk-UA"/>
        </w:rPr>
        <w:t>. Про дату початку відпустки працівника повідомляють письмово не пізніше, ніж за два тижні до встановленого графіком терміну.</w:t>
      </w:r>
    </w:p>
    <w:p w:rsidR="00DB7769" w:rsidRPr="009060CD" w:rsidRDefault="007C560B" w:rsidP="00232AA2">
      <w:pPr>
        <w:tabs>
          <w:tab w:val="num" w:pos="1788"/>
        </w:tabs>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3.14</w:t>
      </w:r>
      <w:r w:rsidR="00323716">
        <w:rPr>
          <w:rFonts w:ascii="Times New Roman" w:hAnsi="Times New Roman"/>
          <w:sz w:val="26"/>
          <w:szCs w:val="26"/>
          <w:lang w:val="uk-UA"/>
        </w:rPr>
        <w:t>.</w:t>
      </w:r>
      <w:r w:rsidR="00DB7769" w:rsidRPr="009060CD">
        <w:rPr>
          <w:rFonts w:ascii="Times New Roman" w:hAnsi="Times New Roman"/>
          <w:sz w:val="26"/>
          <w:szCs w:val="26"/>
          <w:lang w:val="uk-UA"/>
        </w:rPr>
        <w:t xml:space="preserve"> Працівники установи мають право на інші види відпусток, передбачені чинним законодавством</w:t>
      </w:r>
      <w:r w:rsidRPr="009060CD">
        <w:rPr>
          <w:rFonts w:ascii="Times New Roman" w:hAnsi="Times New Roman"/>
          <w:sz w:val="26"/>
          <w:szCs w:val="26"/>
          <w:lang w:val="uk-UA"/>
        </w:rPr>
        <w:t xml:space="preserve"> України</w:t>
      </w:r>
      <w:r w:rsidR="00735EE5" w:rsidRPr="009060CD">
        <w:rPr>
          <w:rFonts w:ascii="Times New Roman" w:hAnsi="Times New Roman"/>
          <w:sz w:val="26"/>
          <w:szCs w:val="26"/>
          <w:lang w:val="uk-UA"/>
        </w:rPr>
        <w:t>.</w:t>
      </w:r>
    </w:p>
    <w:p w:rsidR="00735EE5" w:rsidRPr="009060CD" w:rsidRDefault="00735EE5" w:rsidP="00232AA2">
      <w:pPr>
        <w:tabs>
          <w:tab w:val="num" w:pos="1788"/>
        </w:tabs>
        <w:spacing w:after="0" w:line="240" w:lineRule="auto"/>
        <w:ind w:firstLine="709"/>
        <w:contextualSpacing/>
        <w:jc w:val="both"/>
        <w:rPr>
          <w:rFonts w:ascii="Times New Roman" w:hAnsi="Times New Roman"/>
          <w:sz w:val="26"/>
          <w:szCs w:val="26"/>
          <w:lang w:val="uk-UA"/>
        </w:rPr>
      </w:pPr>
    </w:p>
    <w:p w:rsidR="00DB7769" w:rsidRPr="00323716" w:rsidRDefault="00323716" w:rsidP="00323716">
      <w:pPr>
        <w:tabs>
          <w:tab w:val="num" w:pos="3087"/>
        </w:tabs>
        <w:spacing w:after="0" w:line="240" w:lineRule="auto"/>
        <w:contextualSpacing/>
        <w:jc w:val="center"/>
        <w:rPr>
          <w:rFonts w:ascii="Times New Roman" w:hAnsi="Times New Roman"/>
          <w:b/>
          <w:sz w:val="26"/>
          <w:szCs w:val="26"/>
          <w:lang w:val="uk-UA"/>
        </w:rPr>
      </w:pPr>
      <w:r w:rsidRPr="00323716">
        <w:rPr>
          <w:rFonts w:ascii="Times New Roman" w:hAnsi="Times New Roman"/>
          <w:b/>
          <w:sz w:val="26"/>
          <w:szCs w:val="26"/>
          <w:lang w:val="en-US"/>
        </w:rPr>
        <w:t>IV</w:t>
      </w:r>
      <w:r w:rsidRPr="00323716">
        <w:rPr>
          <w:rFonts w:ascii="Times New Roman" w:hAnsi="Times New Roman"/>
          <w:b/>
          <w:sz w:val="26"/>
          <w:szCs w:val="26"/>
        </w:rPr>
        <w:t>.</w:t>
      </w:r>
      <w:r w:rsidR="00DB7769" w:rsidRPr="00323716">
        <w:rPr>
          <w:rFonts w:ascii="Times New Roman" w:hAnsi="Times New Roman"/>
          <w:b/>
          <w:sz w:val="26"/>
          <w:szCs w:val="26"/>
          <w:lang w:val="uk-UA"/>
        </w:rPr>
        <w:t xml:space="preserve"> Основні права та</w:t>
      </w:r>
      <w:r w:rsidR="00735EE5" w:rsidRPr="00323716">
        <w:rPr>
          <w:rFonts w:ascii="Times New Roman" w:hAnsi="Times New Roman"/>
          <w:b/>
          <w:sz w:val="26"/>
          <w:szCs w:val="26"/>
          <w:lang w:val="uk-UA"/>
        </w:rPr>
        <w:t xml:space="preserve"> обов’язки працівників установи</w:t>
      </w:r>
    </w:p>
    <w:p w:rsidR="00735EE5" w:rsidRPr="009060CD" w:rsidRDefault="00735EE5" w:rsidP="00232AA2">
      <w:pPr>
        <w:tabs>
          <w:tab w:val="num" w:pos="3087"/>
        </w:tabs>
        <w:spacing w:after="0" w:line="240" w:lineRule="auto"/>
        <w:contextualSpacing/>
        <w:jc w:val="center"/>
        <w:rPr>
          <w:rFonts w:ascii="Times New Roman" w:hAnsi="Times New Roman"/>
          <w:b/>
          <w:i/>
          <w:sz w:val="26"/>
          <w:szCs w:val="26"/>
          <w:lang w:val="uk-UA"/>
        </w:rPr>
      </w:pPr>
    </w:p>
    <w:p w:rsidR="00DB7769" w:rsidRPr="009060CD" w:rsidRDefault="00DB7769" w:rsidP="00232AA2">
      <w:pPr>
        <w:pStyle w:val="aa"/>
        <w:ind w:firstLine="709"/>
        <w:contextualSpacing/>
        <w:rPr>
          <w:rFonts w:ascii="Times New Roman" w:hAnsi="Times New Roman"/>
          <w:b/>
          <w:i/>
          <w:szCs w:val="26"/>
        </w:rPr>
      </w:pPr>
      <w:r w:rsidRPr="009060CD">
        <w:rPr>
          <w:rFonts w:ascii="Times New Roman" w:hAnsi="Times New Roman"/>
          <w:b/>
          <w:i/>
          <w:szCs w:val="26"/>
        </w:rPr>
        <w:t>4.1. Працівник зобов’язаний:</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своєчасно, до початку робочого дня, прибути на робоче місце та приготуватися до виконання </w:t>
      </w:r>
      <w:r w:rsidR="000D2161">
        <w:rPr>
          <w:rFonts w:ascii="Times New Roman" w:hAnsi="Times New Roman"/>
          <w:sz w:val="26"/>
          <w:szCs w:val="26"/>
          <w:lang w:val="uk-UA"/>
        </w:rPr>
        <w:t>службових</w:t>
      </w:r>
      <w:r w:rsidRPr="009060CD">
        <w:rPr>
          <w:rFonts w:ascii="Times New Roman" w:hAnsi="Times New Roman"/>
          <w:sz w:val="26"/>
          <w:szCs w:val="26"/>
          <w:lang w:val="uk-UA"/>
        </w:rPr>
        <w:t xml:space="preserve"> обов'язків</w:t>
      </w:r>
      <w:r w:rsidR="007C560B" w:rsidRPr="009060CD">
        <w:rPr>
          <w:rFonts w:ascii="Times New Roman" w:hAnsi="Times New Roman"/>
          <w:sz w:val="26"/>
          <w:szCs w:val="26"/>
          <w:lang w:val="uk-UA"/>
        </w:rPr>
        <w:t xml:space="preserve"> (08:20 год.)</w:t>
      </w:r>
      <w:r w:rsidRPr="009060CD">
        <w:rPr>
          <w:rFonts w:ascii="Times New Roman" w:hAnsi="Times New Roman"/>
          <w:sz w:val="26"/>
          <w:szCs w:val="26"/>
          <w:lang w:val="uk-UA"/>
        </w:rPr>
        <w:t>;</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починати роботу згідно з режимом робочого дня;</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бути на робочому місці від початку роботи до закінчення робочого дня, за виключенням встановлених перерв на відпочинок та обід, </w:t>
      </w:r>
      <w:r w:rsidR="007C560B" w:rsidRPr="009060CD">
        <w:rPr>
          <w:rFonts w:ascii="Times New Roman" w:hAnsi="Times New Roman"/>
          <w:sz w:val="26"/>
          <w:szCs w:val="26"/>
          <w:lang w:val="uk-UA"/>
        </w:rPr>
        <w:t>санітарно-гігієнічних</w:t>
      </w:r>
      <w:r w:rsidRPr="009060CD">
        <w:rPr>
          <w:rFonts w:ascii="Times New Roman" w:hAnsi="Times New Roman"/>
          <w:sz w:val="26"/>
          <w:szCs w:val="26"/>
          <w:lang w:val="uk-UA"/>
        </w:rPr>
        <w:t xml:space="preserve"> перерв;</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виконувати своєчасно та в повному обсязі робочі завдання (функціональні обов’язки), забезпечувати належну як</w:t>
      </w:r>
      <w:r w:rsidR="007C560B" w:rsidRPr="009060CD">
        <w:rPr>
          <w:rFonts w:ascii="Times New Roman" w:hAnsi="Times New Roman"/>
          <w:sz w:val="26"/>
          <w:szCs w:val="26"/>
          <w:lang w:val="uk-UA"/>
        </w:rPr>
        <w:t xml:space="preserve">ість </w:t>
      </w:r>
      <w:r w:rsidR="000D2161">
        <w:rPr>
          <w:rFonts w:ascii="Times New Roman" w:hAnsi="Times New Roman"/>
          <w:sz w:val="26"/>
          <w:szCs w:val="26"/>
          <w:lang w:val="uk-UA"/>
        </w:rPr>
        <w:t>виконання службових обов’язків</w:t>
      </w:r>
      <w:r w:rsidRPr="009060CD">
        <w:rPr>
          <w:rFonts w:ascii="Times New Roman" w:hAnsi="Times New Roman"/>
          <w:sz w:val="26"/>
          <w:szCs w:val="26"/>
          <w:lang w:val="uk-UA"/>
        </w:rPr>
        <w:t>;</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виконувати розпорядження роботодавця, що не суперечать чинному законодавству</w:t>
      </w:r>
      <w:r w:rsidR="007C560B" w:rsidRPr="009060CD">
        <w:rPr>
          <w:rFonts w:ascii="Times New Roman" w:hAnsi="Times New Roman"/>
          <w:sz w:val="26"/>
          <w:szCs w:val="26"/>
          <w:lang w:val="uk-UA"/>
        </w:rPr>
        <w:t xml:space="preserve"> України</w:t>
      </w:r>
      <w:r w:rsidRPr="009060CD">
        <w:rPr>
          <w:rFonts w:ascii="Times New Roman" w:hAnsi="Times New Roman"/>
          <w:sz w:val="26"/>
          <w:szCs w:val="26"/>
          <w:lang w:val="uk-UA"/>
        </w:rPr>
        <w:t>;</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виконувати обов’язки, </w:t>
      </w:r>
      <w:r w:rsidR="00E94C79">
        <w:rPr>
          <w:rFonts w:ascii="Times New Roman" w:hAnsi="Times New Roman"/>
          <w:sz w:val="26"/>
          <w:szCs w:val="26"/>
          <w:lang w:val="uk-UA"/>
        </w:rPr>
        <w:t xml:space="preserve">які </w:t>
      </w:r>
      <w:r w:rsidRPr="009060CD">
        <w:rPr>
          <w:rFonts w:ascii="Times New Roman" w:hAnsi="Times New Roman"/>
          <w:sz w:val="26"/>
          <w:szCs w:val="26"/>
          <w:lang w:val="uk-UA"/>
        </w:rPr>
        <w:t xml:space="preserve">покладені на нього </w:t>
      </w:r>
      <w:r w:rsidR="007C560B" w:rsidRPr="009060CD">
        <w:rPr>
          <w:rFonts w:ascii="Times New Roman" w:hAnsi="Times New Roman"/>
          <w:sz w:val="26"/>
          <w:szCs w:val="26"/>
          <w:lang w:val="uk-UA"/>
        </w:rPr>
        <w:t>посадовою інструкцією</w:t>
      </w:r>
      <w:r w:rsidRPr="009060CD">
        <w:rPr>
          <w:rFonts w:ascii="Times New Roman" w:hAnsi="Times New Roman"/>
          <w:sz w:val="26"/>
          <w:szCs w:val="26"/>
          <w:lang w:val="uk-UA"/>
        </w:rPr>
        <w:t>;</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дотримуватись вимог з охорони праці, техніки безпеки, виробничої санітарії, гігієни праці та протипожежної безпеки, передбачених відповідними </w:t>
      </w:r>
      <w:r w:rsidR="007C560B" w:rsidRPr="009060CD">
        <w:rPr>
          <w:rFonts w:ascii="Times New Roman" w:hAnsi="Times New Roman"/>
          <w:sz w:val="26"/>
          <w:szCs w:val="26"/>
          <w:lang w:val="uk-UA"/>
        </w:rPr>
        <w:t xml:space="preserve">нормами та </w:t>
      </w:r>
      <w:r w:rsidRPr="009060CD">
        <w:rPr>
          <w:rFonts w:ascii="Times New Roman" w:hAnsi="Times New Roman"/>
          <w:sz w:val="26"/>
          <w:szCs w:val="26"/>
          <w:lang w:val="uk-UA"/>
        </w:rPr>
        <w:t>правилами;</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використовувати спецодяг,  засоби індивідуального захисту;</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lastRenderedPageBreak/>
        <w:t xml:space="preserve">вживати заходів для </w:t>
      </w:r>
      <w:r w:rsidR="00FF7A18">
        <w:rPr>
          <w:rFonts w:ascii="Times New Roman" w:hAnsi="Times New Roman"/>
          <w:sz w:val="26"/>
          <w:szCs w:val="26"/>
          <w:lang w:val="uk-UA"/>
        </w:rPr>
        <w:t>невідкладного</w:t>
      </w:r>
      <w:r w:rsidRPr="009060CD">
        <w:rPr>
          <w:rFonts w:ascii="Times New Roman" w:hAnsi="Times New Roman"/>
          <w:sz w:val="26"/>
          <w:szCs w:val="26"/>
          <w:lang w:val="uk-UA"/>
        </w:rPr>
        <w:t xml:space="preserve"> усунення причин та умов, які перешкоджають або ускладнюють </w:t>
      </w:r>
      <w:r w:rsidR="00FF7A18">
        <w:rPr>
          <w:rFonts w:ascii="Times New Roman" w:hAnsi="Times New Roman"/>
          <w:sz w:val="26"/>
          <w:szCs w:val="26"/>
          <w:lang w:val="uk-UA"/>
        </w:rPr>
        <w:t>сталу</w:t>
      </w:r>
      <w:r w:rsidRPr="009060CD">
        <w:rPr>
          <w:rFonts w:ascii="Times New Roman" w:hAnsi="Times New Roman"/>
          <w:sz w:val="26"/>
          <w:szCs w:val="26"/>
          <w:lang w:val="uk-UA"/>
        </w:rPr>
        <w:t xml:space="preserve"> роботу установи та негайно повідомляти про </w:t>
      </w:r>
      <w:r w:rsidR="00FF7A18">
        <w:rPr>
          <w:rFonts w:ascii="Times New Roman" w:hAnsi="Times New Roman"/>
          <w:sz w:val="26"/>
          <w:szCs w:val="26"/>
          <w:lang w:val="uk-UA"/>
        </w:rPr>
        <w:t>такий випадок</w:t>
      </w:r>
      <w:r w:rsidRPr="009060CD">
        <w:rPr>
          <w:rFonts w:ascii="Times New Roman" w:hAnsi="Times New Roman"/>
          <w:sz w:val="26"/>
          <w:szCs w:val="26"/>
          <w:lang w:val="uk-UA"/>
        </w:rPr>
        <w:t xml:space="preserve"> керівництво;</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піклуватися про майно установи, дотримуватись встановленого порядку зберігання матеріальних цінностей;</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дотримуватися чистоти й порядку на робочому місці;</w:t>
      </w:r>
    </w:p>
    <w:p w:rsidR="007C560B" w:rsidRPr="00323716" w:rsidRDefault="00DB7769" w:rsidP="00323716">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дотримуватись правил </w:t>
      </w:r>
      <w:r w:rsidR="007C560B" w:rsidRPr="009060CD">
        <w:rPr>
          <w:rFonts w:ascii="Times New Roman" w:hAnsi="Times New Roman"/>
          <w:sz w:val="26"/>
          <w:szCs w:val="26"/>
          <w:lang w:val="uk-UA"/>
        </w:rPr>
        <w:t>службового</w:t>
      </w:r>
      <w:r w:rsidRPr="009060CD">
        <w:rPr>
          <w:rFonts w:ascii="Times New Roman" w:hAnsi="Times New Roman"/>
          <w:sz w:val="26"/>
          <w:szCs w:val="26"/>
          <w:lang w:val="uk-UA"/>
        </w:rPr>
        <w:t xml:space="preserve"> етикету у взаєминах з іншими працівниками</w:t>
      </w:r>
      <w:r w:rsidR="007C560B" w:rsidRPr="009060CD">
        <w:rPr>
          <w:rFonts w:ascii="Times New Roman" w:hAnsi="Times New Roman"/>
          <w:sz w:val="26"/>
          <w:szCs w:val="26"/>
          <w:lang w:val="uk-UA"/>
        </w:rPr>
        <w:t>, підопічними</w:t>
      </w:r>
      <w:r w:rsidRPr="009060CD">
        <w:rPr>
          <w:rFonts w:ascii="Times New Roman" w:hAnsi="Times New Roman"/>
          <w:sz w:val="26"/>
          <w:szCs w:val="26"/>
          <w:lang w:val="uk-UA"/>
        </w:rPr>
        <w:t xml:space="preserve"> та відвідувачами установи.</w:t>
      </w:r>
    </w:p>
    <w:p w:rsidR="00DB7769" w:rsidRPr="009060CD" w:rsidRDefault="007C560B" w:rsidP="00232AA2">
      <w:pPr>
        <w:spacing w:after="0" w:line="240" w:lineRule="auto"/>
        <w:ind w:firstLine="709"/>
        <w:contextualSpacing/>
        <w:jc w:val="both"/>
        <w:rPr>
          <w:rFonts w:ascii="Times New Roman" w:hAnsi="Times New Roman"/>
          <w:b/>
          <w:i/>
          <w:sz w:val="26"/>
          <w:szCs w:val="26"/>
          <w:lang w:val="uk-UA"/>
        </w:rPr>
      </w:pPr>
      <w:r w:rsidRPr="009060CD">
        <w:rPr>
          <w:rFonts w:ascii="Times New Roman" w:hAnsi="Times New Roman"/>
          <w:b/>
          <w:i/>
          <w:sz w:val="26"/>
          <w:szCs w:val="26"/>
          <w:lang w:val="uk-UA"/>
        </w:rPr>
        <w:t xml:space="preserve">4.2. </w:t>
      </w:r>
      <w:r w:rsidR="00DB7769" w:rsidRPr="009060CD">
        <w:rPr>
          <w:rFonts w:ascii="Times New Roman" w:hAnsi="Times New Roman"/>
          <w:b/>
          <w:i/>
          <w:sz w:val="26"/>
          <w:szCs w:val="26"/>
          <w:lang w:val="uk-UA"/>
        </w:rPr>
        <w:t>Працівник має право:</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вимагати від роботодавця своєчасного забезпечення його роботою за професією та кваліфікацією відповідно до </w:t>
      </w:r>
      <w:r w:rsidR="00F26F95" w:rsidRPr="009060CD">
        <w:rPr>
          <w:rFonts w:ascii="Times New Roman" w:hAnsi="Times New Roman"/>
          <w:sz w:val="26"/>
          <w:szCs w:val="26"/>
          <w:lang w:val="uk-UA"/>
        </w:rPr>
        <w:t>посадової інструкції;</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вимагати належних, безпечних та здорових умов праці;</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вимагати надання йому спецодягу, засобів індивідуального захисту згідно норм, встановлених </w:t>
      </w:r>
      <w:r w:rsidR="00323716">
        <w:rPr>
          <w:rFonts w:ascii="Times New Roman" w:hAnsi="Times New Roman"/>
          <w:sz w:val="26"/>
          <w:szCs w:val="26"/>
          <w:lang w:val="uk-UA"/>
        </w:rPr>
        <w:t xml:space="preserve">чинним </w:t>
      </w:r>
      <w:r w:rsidRPr="009060CD">
        <w:rPr>
          <w:rFonts w:ascii="Times New Roman" w:hAnsi="Times New Roman"/>
          <w:sz w:val="26"/>
          <w:szCs w:val="26"/>
          <w:lang w:val="uk-UA"/>
        </w:rPr>
        <w:t>законодавством</w:t>
      </w:r>
      <w:r w:rsidR="009148BC" w:rsidRPr="009060CD">
        <w:rPr>
          <w:rFonts w:ascii="Times New Roman" w:hAnsi="Times New Roman"/>
          <w:sz w:val="26"/>
          <w:szCs w:val="26"/>
          <w:lang w:val="uk-UA"/>
        </w:rPr>
        <w:t xml:space="preserve"> України</w:t>
      </w:r>
      <w:r w:rsidRPr="009060CD">
        <w:rPr>
          <w:rFonts w:ascii="Times New Roman" w:hAnsi="Times New Roman"/>
          <w:sz w:val="26"/>
          <w:szCs w:val="26"/>
          <w:lang w:val="uk-UA"/>
        </w:rPr>
        <w:t>;</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своєчасно отримувати заробітну плату, не нижчу визначеної</w:t>
      </w:r>
      <w:r w:rsidR="00323716">
        <w:rPr>
          <w:rFonts w:ascii="Times New Roman" w:hAnsi="Times New Roman"/>
          <w:sz w:val="26"/>
          <w:szCs w:val="26"/>
          <w:lang w:val="uk-UA"/>
        </w:rPr>
        <w:t xml:space="preserve"> чинним</w:t>
      </w:r>
      <w:r w:rsidRPr="009060CD">
        <w:rPr>
          <w:rFonts w:ascii="Times New Roman" w:hAnsi="Times New Roman"/>
          <w:sz w:val="26"/>
          <w:szCs w:val="26"/>
          <w:lang w:val="uk-UA"/>
        </w:rPr>
        <w:t xml:space="preserve"> законодавством України та </w:t>
      </w:r>
      <w:r w:rsidR="009148BC" w:rsidRPr="009060CD">
        <w:rPr>
          <w:rFonts w:ascii="Times New Roman" w:hAnsi="Times New Roman"/>
          <w:sz w:val="26"/>
          <w:szCs w:val="26"/>
          <w:lang w:val="uk-UA"/>
        </w:rPr>
        <w:t>К</w:t>
      </w:r>
      <w:r w:rsidRPr="009060CD">
        <w:rPr>
          <w:rFonts w:ascii="Times New Roman" w:hAnsi="Times New Roman"/>
          <w:sz w:val="26"/>
          <w:szCs w:val="26"/>
          <w:lang w:val="uk-UA"/>
        </w:rPr>
        <w:t>олективним договором;</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своєчасно одержувати винагороди за працю;</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оскарж</w:t>
      </w:r>
      <w:r w:rsidR="009148BC" w:rsidRPr="009060CD">
        <w:rPr>
          <w:rFonts w:ascii="Times New Roman" w:hAnsi="Times New Roman"/>
          <w:sz w:val="26"/>
          <w:szCs w:val="26"/>
          <w:lang w:val="uk-UA"/>
        </w:rPr>
        <w:t>ува</w:t>
      </w:r>
      <w:r w:rsidRPr="009060CD">
        <w:rPr>
          <w:rFonts w:ascii="Times New Roman" w:hAnsi="Times New Roman"/>
          <w:sz w:val="26"/>
          <w:szCs w:val="26"/>
          <w:lang w:val="uk-UA"/>
        </w:rPr>
        <w:t xml:space="preserve">ти неправомірні дії посадових осіб, які дають йому завдання, що їх він не в змозі виконати через </w:t>
      </w:r>
      <w:r w:rsidR="009148BC" w:rsidRPr="009060CD">
        <w:rPr>
          <w:rFonts w:ascii="Times New Roman" w:hAnsi="Times New Roman"/>
          <w:sz w:val="26"/>
          <w:szCs w:val="26"/>
          <w:lang w:val="uk-UA"/>
        </w:rPr>
        <w:t>відсутність умов для виконання,</w:t>
      </w:r>
      <w:r w:rsidRPr="009060CD">
        <w:rPr>
          <w:rFonts w:ascii="Times New Roman" w:hAnsi="Times New Roman"/>
          <w:sz w:val="26"/>
          <w:szCs w:val="26"/>
          <w:lang w:val="uk-UA"/>
        </w:rPr>
        <w:t xml:space="preserve"> або роботу, що не відповідає його професії та кваліфікації, або покладають на нього обов’язки, не передбачені </w:t>
      </w:r>
      <w:r w:rsidR="009148BC" w:rsidRPr="009060CD">
        <w:rPr>
          <w:rFonts w:ascii="Times New Roman" w:hAnsi="Times New Roman"/>
          <w:sz w:val="26"/>
          <w:szCs w:val="26"/>
          <w:lang w:val="uk-UA"/>
        </w:rPr>
        <w:t>посадовою інструкцією</w:t>
      </w:r>
      <w:r w:rsidRPr="009060CD">
        <w:rPr>
          <w:rFonts w:ascii="Times New Roman" w:hAnsi="Times New Roman"/>
          <w:sz w:val="26"/>
          <w:szCs w:val="26"/>
          <w:lang w:val="uk-UA"/>
        </w:rPr>
        <w:t>;</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оскаржувати дисциплінарне стягнення в порядку встановленому чинним законодавством</w:t>
      </w:r>
      <w:r w:rsidR="009148BC" w:rsidRPr="009060CD">
        <w:rPr>
          <w:rFonts w:ascii="Times New Roman" w:hAnsi="Times New Roman"/>
          <w:sz w:val="26"/>
          <w:szCs w:val="26"/>
          <w:lang w:val="uk-UA"/>
        </w:rPr>
        <w:t xml:space="preserve"> України</w:t>
      </w:r>
      <w:r w:rsidRPr="009060CD">
        <w:rPr>
          <w:rFonts w:ascii="Times New Roman" w:hAnsi="Times New Roman"/>
          <w:sz w:val="26"/>
          <w:szCs w:val="26"/>
          <w:lang w:val="uk-UA"/>
        </w:rPr>
        <w:t>;</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звертатись до керівництва із пропозиціями щодо покращення о</w:t>
      </w:r>
      <w:r w:rsidR="009148BC" w:rsidRPr="009060CD">
        <w:rPr>
          <w:rFonts w:ascii="Times New Roman" w:hAnsi="Times New Roman"/>
          <w:sz w:val="26"/>
          <w:szCs w:val="26"/>
          <w:lang w:val="uk-UA"/>
        </w:rPr>
        <w:t>рганізації праці;</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приймати участь в профспілкових об'єднаннях з метою захисту своїх трудових і соціально-економічних прав та інтересів;</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інші права, що надаються законодавством</w:t>
      </w:r>
      <w:r w:rsidR="009148BC" w:rsidRPr="009060CD">
        <w:rPr>
          <w:rFonts w:ascii="Times New Roman" w:hAnsi="Times New Roman"/>
          <w:sz w:val="26"/>
          <w:szCs w:val="26"/>
          <w:lang w:val="uk-UA"/>
        </w:rPr>
        <w:t xml:space="preserve"> України</w:t>
      </w:r>
      <w:r w:rsidRPr="009060CD">
        <w:rPr>
          <w:rFonts w:ascii="Times New Roman" w:hAnsi="Times New Roman"/>
          <w:sz w:val="26"/>
          <w:szCs w:val="26"/>
          <w:lang w:val="uk-UA"/>
        </w:rPr>
        <w:t xml:space="preserve"> з праці.</w:t>
      </w:r>
    </w:p>
    <w:p w:rsidR="00DB7769" w:rsidRPr="009060CD" w:rsidRDefault="00DB7769" w:rsidP="00232AA2">
      <w:pPr>
        <w:spacing w:after="0" w:line="240" w:lineRule="auto"/>
        <w:ind w:firstLine="708"/>
        <w:contextualSpacing/>
        <w:jc w:val="both"/>
        <w:rPr>
          <w:rFonts w:ascii="Times New Roman" w:hAnsi="Times New Roman"/>
          <w:sz w:val="26"/>
          <w:szCs w:val="26"/>
          <w:lang w:val="uk-UA"/>
        </w:rPr>
      </w:pPr>
      <w:r w:rsidRPr="009060CD">
        <w:rPr>
          <w:rFonts w:ascii="Times New Roman" w:hAnsi="Times New Roman"/>
          <w:sz w:val="26"/>
          <w:szCs w:val="26"/>
          <w:lang w:val="uk-UA"/>
        </w:rPr>
        <w:t>Працівнику, який за станом здоров'я відповідно до медичного висновку потребує переведення на легшу роботу, роботодавець повинен надати таку роботу за згодою працівника на термін, зазначений у медичному висновку, та при необхідності встановити скорочений робочий день.</w:t>
      </w:r>
    </w:p>
    <w:p w:rsidR="00DB7769" w:rsidRPr="009060CD" w:rsidRDefault="00DB7769" w:rsidP="00232AA2">
      <w:pPr>
        <w:spacing w:after="0" w:line="240" w:lineRule="auto"/>
        <w:contextualSpacing/>
        <w:jc w:val="both"/>
        <w:rPr>
          <w:rFonts w:ascii="Times New Roman" w:hAnsi="Times New Roman"/>
          <w:sz w:val="26"/>
          <w:szCs w:val="26"/>
          <w:lang w:val="uk-UA"/>
        </w:rPr>
      </w:pPr>
      <w:r w:rsidRPr="009060CD">
        <w:rPr>
          <w:rFonts w:ascii="Times New Roman" w:hAnsi="Times New Roman"/>
          <w:sz w:val="26"/>
          <w:szCs w:val="26"/>
          <w:lang w:val="uk-UA"/>
        </w:rPr>
        <w:tab/>
        <w:t>Кожному працівникові гарантується право знати свої права та обов’язки, Закони України та інші нормативно-правові акти, що визначають права та обов’язки працівників, доводиться до їх відома в установленому порядку.</w:t>
      </w:r>
    </w:p>
    <w:p w:rsidR="009148BC" w:rsidRPr="009060CD" w:rsidRDefault="009148BC" w:rsidP="00232AA2">
      <w:pPr>
        <w:spacing w:after="0" w:line="240" w:lineRule="auto"/>
        <w:contextualSpacing/>
        <w:jc w:val="both"/>
        <w:rPr>
          <w:rFonts w:ascii="Times New Roman" w:hAnsi="Times New Roman"/>
          <w:sz w:val="26"/>
          <w:szCs w:val="26"/>
          <w:lang w:val="uk-UA"/>
        </w:rPr>
      </w:pPr>
    </w:p>
    <w:p w:rsidR="00DB7769" w:rsidRDefault="00611627" w:rsidP="00232AA2">
      <w:pPr>
        <w:tabs>
          <w:tab w:val="num" w:pos="3087"/>
        </w:tabs>
        <w:spacing w:after="0" w:line="240" w:lineRule="auto"/>
        <w:contextualSpacing/>
        <w:jc w:val="center"/>
        <w:rPr>
          <w:rFonts w:ascii="Times New Roman" w:hAnsi="Times New Roman"/>
          <w:b/>
          <w:sz w:val="26"/>
          <w:szCs w:val="26"/>
          <w:lang w:val="uk-UA"/>
        </w:rPr>
      </w:pPr>
      <w:r>
        <w:rPr>
          <w:rFonts w:ascii="Times New Roman" w:hAnsi="Times New Roman"/>
          <w:b/>
          <w:sz w:val="26"/>
          <w:szCs w:val="26"/>
          <w:lang w:val="en-US"/>
        </w:rPr>
        <w:t>V</w:t>
      </w:r>
      <w:r w:rsidRPr="00611627">
        <w:rPr>
          <w:rFonts w:ascii="Times New Roman" w:hAnsi="Times New Roman"/>
          <w:b/>
          <w:sz w:val="26"/>
          <w:szCs w:val="26"/>
        </w:rPr>
        <w:t xml:space="preserve">. </w:t>
      </w:r>
      <w:r w:rsidR="00DB7769" w:rsidRPr="00611627">
        <w:rPr>
          <w:rFonts w:ascii="Times New Roman" w:hAnsi="Times New Roman"/>
          <w:b/>
          <w:sz w:val="26"/>
          <w:szCs w:val="26"/>
          <w:lang w:val="uk-UA"/>
        </w:rPr>
        <w:t>Основні права та обов'язки роботодавця.</w:t>
      </w:r>
    </w:p>
    <w:p w:rsidR="00611627" w:rsidRPr="00611627" w:rsidRDefault="00611627" w:rsidP="00232AA2">
      <w:pPr>
        <w:tabs>
          <w:tab w:val="num" w:pos="3087"/>
        </w:tabs>
        <w:spacing w:after="0" w:line="240" w:lineRule="auto"/>
        <w:contextualSpacing/>
        <w:jc w:val="center"/>
        <w:rPr>
          <w:rFonts w:ascii="Times New Roman" w:hAnsi="Times New Roman"/>
          <w:b/>
          <w:sz w:val="26"/>
          <w:szCs w:val="26"/>
          <w:lang w:val="uk-UA"/>
        </w:rPr>
      </w:pPr>
    </w:p>
    <w:p w:rsidR="006F0844" w:rsidRPr="009060CD" w:rsidRDefault="00DB7769" w:rsidP="00232AA2">
      <w:pPr>
        <w:pStyle w:val="aa"/>
        <w:ind w:firstLine="709"/>
        <w:contextualSpacing/>
        <w:rPr>
          <w:rFonts w:ascii="Times New Roman" w:hAnsi="Times New Roman"/>
          <w:b/>
          <w:i/>
          <w:szCs w:val="26"/>
        </w:rPr>
      </w:pPr>
      <w:r w:rsidRPr="009060CD">
        <w:rPr>
          <w:rFonts w:ascii="Times New Roman" w:hAnsi="Times New Roman"/>
          <w:b/>
          <w:i/>
          <w:szCs w:val="26"/>
        </w:rPr>
        <w:t>5.1. Роботодавець зобов'язаний:</w:t>
      </w:r>
    </w:p>
    <w:p w:rsidR="00DB7769" w:rsidRPr="009060CD" w:rsidRDefault="006F0844" w:rsidP="00232AA2">
      <w:pPr>
        <w:pStyle w:val="aa"/>
        <w:ind w:firstLine="709"/>
        <w:contextualSpacing/>
        <w:rPr>
          <w:rFonts w:ascii="Times New Roman" w:hAnsi="Times New Roman"/>
          <w:b/>
          <w:i/>
          <w:szCs w:val="26"/>
        </w:rPr>
      </w:pPr>
      <w:r w:rsidRPr="009060CD">
        <w:rPr>
          <w:rFonts w:ascii="Times New Roman" w:hAnsi="Times New Roman"/>
          <w:b/>
          <w:i/>
          <w:szCs w:val="26"/>
        </w:rPr>
        <w:t xml:space="preserve">- </w:t>
      </w:r>
      <w:r w:rsidR="00DB7769" w:rsidRPr="009060CD">
        <w:rPr>
          <w:rFonts w:ascii="Times New Roman" w:hAnsi="Times New Roman"/>
          <w:szCs w:val="26"/>
        </w:rPr>
        <w:t xml:space="preserve">ознайомити працівника з правилами внутрішнього трудового розпорядку та </w:t>
      </w:r>
      <w:r w:rsidRPr="009060CD">
        <w:rPr>
          <w:rFonts w:ascii="Times New Roman" w:hAnsi="Times New Roman"/>
          <w:szCs w:val="26"/>
        </w:rPr>
        <w:t>К</w:t>
      </w:r>
      <w:r w:rsidR="00DB7769" w:rsidRPr="009060CD">
        <w:rPr>
          <w:rFonts w:ascii="Times New Roman" w:hAnsi="Times New Roman"/>
          <w:szCs w:val="26"/>
        </w:rPr>
        <w:t>олективним договором;</w:t>
      </w:r>
    </w:p>
    <w:p w:rsidR="00DB7769" w:rsidRPr="009060CD" w:rsidRDefault="00DB7769" w:rsidP="00232AA2">
      <w:pPr>
        <w:pStyle w:val="af1"/>
        <w:numPr>
          <w:ilvl w:val="0"/>
          <w:numId w:val="8"/>
        </w:numPr>
        <w:spacing w:after="0" w:line="240" w:lineRule="auto"/>
        <w:jc w:val="both"/>
        <w:rPr>
          <w:rFonts w:ascii="Times New Roman" w:hAnsi="Times New Roman"/>
          <w:sz w:val="26"/>
          <w:szCs w:val="26"/>
          <w:lang w:val="uk-UA"/>
        </w:rPr>
      </w:pPr>
      <w:r w:rsidRPr="009060CD">
        <w:rPr>
          <w:rFonts w:ascii="Times New Roman" w:hAnsi="Times New Roman"/>
          <w:sz w:val="26"/>
          <w:szCs w:val="26"/>
          <w:lang w:val="uk-UA"/>
        </w:rPr>
        <w:t>ознайомити  працівника з його посадовою інструкцією;</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забезпечувати працівників робочими місцями та надавати роботу </w:t>
      </w:r>
      <w:r w:rsidR="006F0844" w:rsidRPr="009060CD">
        <w:rPr>
          <w:rFonts w:ascii="Times New Roman" w:hAnsi="Times New Roman"/>
          <w:sz w:val="26"/>
          <w:szCs w:val="26"/>
          <w:lang w:val="uk-UA"/>
        </w:rPr>
        <w:t>відповідно до посадової інструкції</w:t>
      </w:r>
      <w:r w:rsidRPr="009060CD">
        <w:rPr>
          <w:rFonts w:ascii="Times New Roman" w:hAnsi="Times New Roman"/>
          <w:sz w:val="26"/>
          <w:szCs w:val="26"/>
          <w:lang w:val="uk-UA"/>
        </w:rPr>
        <w:t>;</w:t>
      </w:r>
    </w:p>
    <w:p w:rsidR="00DB7769" w:rsidRPr="009060CD" w:rsidRDefault="00A930D3" w:rsidP="00232AA2">
      <w:pPr>
        <w:numPr>
          <w:ilvl w:val="0"/>
          <w:numId w:val="8"/>
        </w:numPr>
        <w:spacing w:after="0" w:line="240" w:lineRule="auto"/>
        <w:ind w:left="0" w:firstLine="709"/>
        <w:contextualSpacing/>
        <w:jc w:val="both"/>
        <w:rPr>
          <w:rFonts w:ascii="Times New Roman" w:hAnsi="Times New Roman"/>
          <w:sz w:val="26"/>
          <w:szCs w:val="26"/>
          <w:lang w:val="uk-UA"/>
        </w:rPr>
      </w:pPr>
      <w:r>
        <w:rPr>
          <w:rFonts w:ascii="Times New Roman" w:hAnsi="Times New Roman"/>
          <w:sz w:val="26"/>
          <w:szCs w:val="26"/>
          <w:lang w:val="uk-UA"/>
        </w:rPr>
        <w:t xml:space="preserve">в межах фінансування, </w:t>
      </w:r>
      <w:r w:rsidR="00DB7769" w:rsidRPr="009060CD">
        <w:rPr>
          <w:rFonts w:ascii="Times New Roman" w:hAnsi="Times New Roman"/>
          <w:sz w:val="26"/>
          <w:szCs w:val="26"/>
          <w:lang w:val="uk-UA"/>
        </w:rPr>
        <w:t>забезпечити робоче місце відповідними матеріальн</w:t>
      </w:r>
      <w:r w:rsidR="006F0844" w:rsidRPr="009060CD">
        <w:rPr>
          <w:rFonts w:ascii="Times New Roman" w:hAnsi="Times New Roman"/>
          <w:sz w:val="26"/>
          <w:szCs w:val="26"/>
          <w:lang w:val="uk-UA"/>
        </w:rPr>
        <w:t>о-технічними</w:t>
      </w:r>
      <w:r w:rsidR="00DB7769" w:rsidRPr="009060CD">
        <w:rPr>
          <w:rFonts w:ascii="Times New Roman" w:hAnsi="Times New Roman"/>
          <w:sz w:val="26"/>
          <w:szCs w:val="26"/>
          <w:lang w:val="uk-UA"/>
        </w:rPr>
        <w:t xml:space="preserve"> засобами, а працівника – спецод</w:t>
      </w:r>
      <w:r w:rsidR="006F0844" w:rsidRPr="009060CD">
        <w:rPr>
          <w:rFonts w:ascii="Times New Roman" w:hAnsi="Times New Roman"/>
          <w:sz w:val="26"/>
          <w:szCs w:val="26"/>
          <w:lang w:val="uk-UA"/>
        </w:rPr>
        <w:t>ягом</w:t>
      </w:r>
      <w:r w:rsidR="00DB7769" w:rsidRPr="009060CD">
        <w:rPr>
          <w:rFonts w:ascii="Times New Roman" w:hAnsi="Times New Roman"/>
          <w:sz w:val="26"/>
          <w:szCs w:val="26"/>
          <w:lang w:val="uk-UA"/>
        </w:rPr>
        <w:t xml:space="preserve"> та засобами індивідуального захисту згідно з нормативно – правовими актами</w:t>
      </w:r>
      <w:r w:rsidR="006F0844" w:rsidRPr="009060CD">
        <w:rPr>
          <w:rFonts w:ascii="Times New Roman" w:hAnsi="Times New Roman"/>
          <w:sz w:val="26"/>
          <w:szCs w:val="26"/>
          <w:lang w:val="uk-UA"/>
        </w:rPr>
        <w:t xml:space="preserve"> України</w:t>
      </w:r>
      <w:r w:rsidR="00DB7769" w:rsidRPr="009060CD">
        <w:rPr>
          <w:rFonts w:ascii="Times New Roman" w:hAnsi="Times New Roman"/>
          <w:sz w:val="26"/>
          <w:szCs w:val="26"/>
          <w:lang w:val="uk-UA"/>
        </w:rPr>
        <w:t>;</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проводити вступний та періодичні інструктажі працівників відповідно до вимог з охорони праці, протипожежної безпеки та інших правил безпеки ведення робіт, перевіряти знання відповідних інструкцій з техніки безпеки, санітарії та гігієни праці;</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вживати необхідних заходів щодо профіла</w:t>
      </w:r>
      <w:r w:rsidR="00FF7A18">
        <w:rPr>
          <w:rFonts w:ascii="Times New Roman" w:hAnsi="Times New Roman"/>
          <w:sz w:val="26"/>
          <w:szCs w:val="26"/>
          <w:lang w:val="uk-UA"/>
        </w:rPr>
        <w:t xml:space="preserve">ктики </w:t>
      </w:r>
      <w:r w:rsidR="006F0844" w:rsidRPr="009060CD">
        <w:rPr>
          <w:rFonts w:ascii="Times New Roman" w:hAnsi="Times New Roman"/>
          <w:sz w:val="26"/>
          <w:szCs w:val="26"/>
          <w:lang w:val="uk-UA"/>
        </w:rPr>
        <w:t>травматизму,</w:t>
      </w:r>
      <w:r w:rsidRPr="009060CD">
        <w:rPr>
          <w:rFonts w:ascii="Times New Roman" w:hAnsi="Times New Roman"/>
          <w:sz w:val="26"/>
          <w:szCs w:val="26"/>
          <w:lang w:val="uk-UA"/>
        </w:rPr>
        <w:t xml:space="preserve"> та інших захворювань працівників;</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lastRenderedPageBreak/>
        <w:t>виплачувати заробітну плату в установлені законодавством</w:t>
      </w:r>
      <w:r w:rsidR="006F0844" w:rsidRPr="009060CD">
        <w:rPr>
          <w:rFonts w:ascii="Times New Roman" w:hAnsi="Times New Roman"/>
          <w:sz w:val="26"/>
          <w:szCs w:val="26"/>
          <w:lang w:val="uk-UA"/>
        </w:rPr>
        <w:t xml:space="preserve"> України</w:t>
      </w:r>
      <w:r w:rsidRPr="009060CD">
        <w:rPr>
          <w:rFonts w:ascii="Times New Roman" w:hAnsi="Times New Roman"/>
          <w:sz w:val="26"/>
          <w:szCs w:val="26"/>
          <w:lang w:val="uk-UA"/>
        </w:rPr>
        <w:t xml:space="preserve"> та </w:t>
      </w:r>
      <w:r w:rsidR="006F0844" w:rsidRPr="009060CD">
        <w:rPr>
          <w:rFonts w:ascii="Times New Roman" w:hAnsi="Times New Roman"/>
          <w:sz w:val="26"/>
          <w:szCs w:val="26"/>
          <w:lang w:val="uk-UA"/>
        </w:rPr>
        <w:t>К</w:t>
      </w:r>
      <w:r w:rsidRPr="009060CD">
        <w:rPr>
          <w:rFonts w:ascii="Times New Roman" w:hAnsi="Times New Roman"/>
          <w:sz w:val="26"/>
          <w:szCs w:val="26"/>
          <w:lang w:val="uk-UA"/>
        </w:rPr>
        <w:t>олективним договором терміни;</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забезпечувати своєчасний ремонт обладнання на робочих місцях;</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контролювати дотримання працівниками трудової дисципліни та організовувати облік робочого часу  і </w:t>
      </w:r>
      <w:proofErr w:type="spellStart"/>
      <w:r w:rsidRPr="009060CD">
        <w:rPr>
          <w:rFonts w:ascii="Times New Roman" w:hAnsi="Times New Roman"/>
          <w:sz w:val="26"/>
          <w:szCs w:val="26"/>
          <w:lang w:val="uk-UA"/>
        </w:rPr>
        <w:t>табелювання</w:t>
      </w:r>
      <w:proofErr w:type="spellEnd"/>
      <w:r w:rsidRPr="009060CD">
        <w:rPr>
          <w:rFonts w:ascii="Times New Roman" w:hAnsi="Times New Roman"/>
          <w:sz w:val="26"/>
          <w:szCs w:val="26"/>
          <w:lang w:val="uk-UA"/>
        </w:rPr>
        <w:t xml:space="preserve"> працівників;</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надавати працівникам можливості та створювати умови для підвищення їх кваліфікації, освіти;</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створювати умови для відпочинку працівників;</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дотримуватися вимог законодавства</w:t>
      </w:r>
      <w:r w:rsidR="006F0844" w:rsidRPr="009060CD">
        <w:rPr>
          <w:rFonts w:ascii="Times New Roman" w:hAnsi="Times New Roman"/>
          <w:sz w:val="26"/>
          <w:szCs w:val="26"/>
          <w:lang w:val="uk-UA"/>
        </w:rPr>
        <w:t xml:space="preserve"> України</w:t>
      </w:r>
      <w:r w:rsidRPr="009060CD">
        <w:rPr>
          <w:rFonts w:ascii="Times New Roman" w:hAnsi="Times New Roman"/>
          <w:sz w:val="26"/>
          <w:szCs w:val="26"/>
          <w:lang w:val="uk-UA"/>
        </w:rPr>
        <w:t xml:space="preserve"> про працю під час вирішення соціально-трудових питань в установі;</w:t>
      </w:r>
    </w:p>
    <w:p w:rsidR="00DB7769" w:rsidRPr="009060CD" w:rsidRDefault="00DB7769" w:rsidP="00232AA2">
      <w:pPr>
        <w:numPr>
          <w:ilvl w:val="0"/>
          <w:numId w:val="8"/>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виконувати інші обов'язки, покладені на нього трудовим законодавством</w:t>
      </w:r>
      <w:r w:rsidR="006F0844" w:rsidRPr="009060CD">
        <w:rPr>
          <w:rFonts w:ascii="Times New Roman" w:hAnsi="Times New Roman"/>
          <w:sz w:val="26"/>
          <w:szCs w:val="26"/>
          <w:lang w:val="uk-UA"/>
        </w:rPr>
        <w:t xml:space="preserve"> України</w:t>
      </w:r>
      <w:r w:rsidRPr="009060CD">
        <w:rPr>
          <w:rFonts w:ascii="Times New Roman" w:hAnsi="Times New Roman"/>
          <w:sz w:val="26"/>
          <w:szCs w:val="26"/>
          <w:lang w:val="uk-UA"/>
        </w:rPr>
        <w:t xml:space="preserve"> та </w:t>
      </w:r>
      <w:r w:rsidR="006F0844" w:rsidRPr="009060CD">
        <w:rPr>
          <w:rFonts w:ascii="Times New Roman" w:hAnsi="Times New Roman"/>
          <w:sz w:val="26"/>
          <w:szCs w:val="26"/>
          <w:lang w:val="uk-UA"/>
        </w:rPr>
        <w:t>К</w:t>
      </w:r>
      <w:r w:rsidRPr="009060CD">
        <w:rPr>
          <w:rFonts w:ascii="Times New Roman" w:hAnsi="Times New Roman"/>
          <w:sz w:val="26"/>
          <w:szCs w:val="26"/>
          <w:lang w:val="uk-UA"/>
        </w:rPr>
        <w:t>олективним договором.</w:t>
      </w:r>
    </w:p>
    <w:p w:rsidR="00DB7769" w:rsidRPr="009060CD" w:rsidRDefault="00DB7769" w:rsidP="00232AA2">
      <w:pPr>
        <w:spacing w:after="0" w:line="240" w:lineRule="auto"/>
        <w:ind w:firstLine="709"/>
        <w:contextualSpacing/>
        <w:jc w:val="both"/>
        <w:rPr>
          <w:rFonts w:ascii="Times New Roman" w:hAnsi="Times New Roman"/>
          <w:b/>
          <w:i/>
          <w:sz w:val="26"/>
          <w:szCs w:val="26"/>
          <w:lang w:val="uk-UA"/>
        </w:rPr>
      </w:pPr>
      <w:r w:rsidRPr="009060CD">
        <w:rPr>
          <w:rFonts w:ascii="Times New Roman" w:hAnsi="Times New Roman"/>
          <w:b/>
          <w:i/>
          <w:sz w:val="26"/>
          <w:szCs w:val="26"/>
          <w:lang w:val="uk-UA"/>
        </w:rPr>
        <w:t>5.2. Роботодавець має право:</w:t>
      </w:r>
    </w:p>
    <w:p w:rsidR="00DB7769" w:rsidRPr="009060CD" w:rsidRDefault="006F0844" w:rsidP="00232AA2">
      <w:pPr>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   </w:t>
      </w:r>
      <w:r w:rsidR="00DB7769" w:rsidRPr="009060CD">
        <w:rPr>
          <w:rFonts w:ascii="Times New Roman" w:hAnsi="Times New Roman"/>
          <w:sz w:val="26"/>
          <w:szCs w:val="26"/>
          <w:lang w:val="uk-UA"/>
        </w:rPr>
        <w:t>вимагати від працівника дотримання положень Правил</w:t>
      </w:r>
      <w:r w:rsidR="00FF7A18">
        <w:rPr>
          <w:rFonts w:ascii="Times New Roman" w:hAnsi="Times New Roman"/>
          <w:sz w:val="26"/>
          <w:szCs w:val="26"/>
          <w:lang w:val="uk-UA"/>
        </w:rPr>
        <w:t xml:space="preserve"> внутрішнього розпорядку</w:t>
      </w:r>
      <w:r w:rsidR="00DB7769" w:rsidRPr="009060CD">
        <w:rPr>
          <w:rFonts w:ascii="Times New Roman" w:hAnsi="Times New Roman"/>
          <w:sz w:val="26"/>
          <w:szCs w:val="26"/>
          <w:lang w:val="uk-UA"/>
        </w:rPr>
        <w:t xml:space="preserve"> та вживати необхідних заходів щодо притягнення порушників трудової дисципліни до відповідальності;</w:t>
      </w:r>
    </w:p>
    <w:p w:rsidR="006F0844" w:rsidRPr="009060CD" w:rsidRDefault="006F0844" w:rsidP="00232AA2">
      <w:pPr>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 xml:space="preserve">-  </w:t>
      </w:r>
      <w:r w:rsidR="00DB7769" w:rsidRPr="009060CD">
        <w:rPr>
          <w:rFonts w:ascii="Times New Roman" w:hAnsi="Times New Roman"/>
          <w:sz w:val="26"/>
          <w:szCs w:val="26"/>
          <w:lang w:val="uk-UA"/>
        </w:rPr>
        <w:t>вживати відповідних заходів для морального та матеріального заохочення за сумлінне дотримання вимог даних Правил.</w:t>
      </w:r>
    </w:p>
    <w:p w:rsidR="007E175C" w:rsidRPr="009060CD" w:rsidRDefault="007E175C" w:rsidP="00232AA2">
      <w:pPr>
        <w:spacing w:after="0" w:line="240" w:lineRule="auto"/>
        <w:ind w:firstLine="709"/>
        <w:contextualSpacing/>
        <w:jc w:val="both"/>
        <w:rPr>
          <w:rFonts w:ascii="Times New Roman" w:hAnsi="Times New Roman"/>
          <w:sz w:val="26"/>
          <w:szCs w:val="26"/>
          <w:lang w:val="uk-UA"/>
        </w:rPr>
      </w:pPr>
    </w:p>
    <w:p w:rsidR="007E175C" w:rsidRDefault="00611627" w:rsidP="00611627">
      <w:pPr>
        <w:tabs>
          <w:tab w:val="num" w:pos="3087"/>
        </w:tabs>
        <w:spacing w:after="0" w:line="240" w:lineRule="auto"/>
        <w:contextualSpacing/>
        <w:jc w:val="center"/>
        <w:rPr>
          <w:rFonts w:ascii="Times New Roman" w:hAnsi="Times New Roman"/>
          <w:b/>
          <w:sz w:val="26"/>
          <w:szCs w:val="26"/>
          <w:lang w:val="uk-UA"/>
        </w:rPr>
      </w:pPr>
      <w:r>
        <w:rPr>
          <w:rFonts w:ascii="Times New Roman" w:hAnsi="Times New Roman"/>
          <w:b/>
          <w:sz w:val="26"/>
          <w:szCs w:val="26"/>
          <w:lang w:val="en-US"/>
        </w:rPr>
        <w:t>VI</w:t>
      </w:r>
      <w:r w:rsidRPr="00611627">
        <w:rPr>
          <w:rFonts w:ascii="Times New Roman" w:hAnsi="Times New Roman"/>
          <w:b/>
          <w:sz w:val="26"/>
          <w:szCs w:val="26"/>
        </w:rPr>
        <w:t xml:space="preserve">. </w:t>
      </w:r>
      <w:r w:rsidR="00DB7769" w:rsidRPr="00611627">
        <w:rPr>
          <w:rFonts w:ascii="Times New Roman" w:hAnsi="Times New Roman"/>
          <w:b/>
          <w:sz w:val="26"/>
          <w:szCs w:val="26"/>
          <w:lang w:val="uk-UA"/>
        </w:rPr>
        <w:t>Відповідальність працівників за порушення Правил.</w:t>
      </w:r>
    </w:p>
    <w:p w:rsidR="00611627" w:rsidRPr="00611627" w:rsidRDefault="00611627" w:rsidP="00611627">
      <w:pPr>
        <w:tabs>
          <w:tab w:val="num" w:pos="3087"/>
        </w:tabs>
        <w:spacing w:after="0" w:line="240" w:lineRule="auto"/>
        <w:contextualSpacing/>
        <w:jc w:val="center"/>
        <w:rPr>
          <w:rFonts w:ascii="Times New Roman" w:hAnsi="Times New Roman"/>
          <w:b/>
          <w:sz w:val="26"/>
          <w:szCs w:val="26"/>
          <w:lang w:val="uk-UA"/>
        </w:rPr>
      </w:pPr>
    </w:p>
    <w:p w:rsidR="00DB7769" w:rsidRPr="009060CD" w:rsidRDefault="00DB7769" w:rsidP="00232AA2">
      <w:pPr>
        <w:tabs>
          <w:tab w:val="num" w:pos="3087"/>
        </w:tabs>
        <w:spacing w:after="0" w:line="240" w:lineRule="auto"/>
        <w:ind w:firstLine="709"/>
        <w:contextualSpacing/>
        <w:jc w:val="both"/>
        <w:rPr>
          <w:rFonts w:ascii="Times New Roman" w:hAnsi="Times New Roman"/>
          <w:b/>
          <w:i/>
          <w:sz w:val="26"/>
          <w:szCs w:val="26"/>
          <w:lang w:val="uk-UA"/>
        </w:rPr>
      </w:pPr>
      <w:r w:rsidRPr="009060CD">
        <w:rPr>
          <w:rFonts w:ascii="Times New Roman" w:hAnsi="Times New Roman"/>
          <w:sz w:val="26"/>
          <w:szCs w:val="26"/>
          <w:lang w:val="uk-UA"/>
        </w:rPr>
        <w:t>6.1. Працівник несе відповідальність за порушення трудової дисципліни, у тому числі за:</w:t>
      </w:r>
    </w:p>
    <w:p w:rsidR="00DB7769" w:rsidRPr="009060CD" w:rsidRDefault="00DB7769" w:rsidP="00232AA2">
      <w:pPr>
        <w:pStyle w:val="af1"/>
        <w:numPr>
          <w:ilvl w:val="0"/>
          <w:numId w:val="8"/>
        </w:numPr>
        <w:spacing w:after="0" w:line="240" w:lineRule="auto"/>
        <w:ind w:left="0" w:firstLine="709"/>
        <w:rPr>
          <w:rFonts w:ascii="Times New Roman" w:hAnsi="Times New Roman"/>
          <w:sz w:val="26"/>
          <w:szCs w:val="26"/>
          <w:lang w:val="uk-UA"/>
        </w:rPr>
      </w:pPr>
      <w:r w:rsidRPr="009060CD">
        <w:rPr>
          <w:rFonts w:ascii="Times New Roman" w:hAnsi="Times New Roman"/>
          <w:sz w:val="26"/>
          <w:szCs w:val="26"/>
          <w:lang w:val="uk-UA"/>
        </w:rPr>
        <w:t xml:space="preserve">невиконання або неналежне виконання з власної вини покладених на нього </w:t>
      </w:r>
      <w:r w:rsidR="004E575F">
        <w:rPr>
          <w:rFonts w:ascii="Times New Roman" w:hAnsi="Times New Roman"/>
          <w:sz w:val="26"/>
          <w:szCs w:val="26"/>
          <w:lang w:val="uk-UA"/>
        </w:rPr>
        <w:t>службових</w:t>
      </w:r>
      <w:r w:rsidRPr="009060CD">
        <w:rPr>
          <w:rFonts w:ascii="Times New Roman" w:hAnsi="Times New Roman"/>
          <w:sz w:val="26"/>
          <w:szCs w:val="26"/>
          <w:lang w:val="uk-UA"/>
        </w:rPr>
        <w:t xml:space="preserve"> обов’язків, визначених </w:t>
      </w:r>
      <w:r w:rsidR="00081485" w:rsidRPr="009060CD">
        <w:rPr>
          <w:rFonts w:ascii="Times New Roman" w:hAnsi="Times New Roman"/>
          <w:sz w:val="26"/>
          <w:szCs w:val="26"/>
          <w:lang w:val="uk-UA"/>
        </w:rPr>
        <w:t>посадовою інструкцією, К</w:t>
      </w:r>
      <w:r w:rsidRPr="009060CD">
        <w:rPr>
          <w:rFonts w:ascii="Times New Roman" w:hAnsi="Times New Roman"/>
          <w:sz w:val="26"/>
          <w:szCs w:val="26"/>
          <w:lang w:val="uk-UA"/>
        </w:rPr>
        <w:t>олективним договором та цими Правилами;</w:t>
      </w:r>
    </w:p>
    <w:p w:rsidR="00DB7769" w:rsidRPr="009060CD" w:rsidRDefault="00081485" w:rsidP="00232AA2">
      <w:pPr>
        <w:pStyle w:val="af1"/>
        <w:numPr>
          <w:ilvl w:val="0"/>
          <w:numId w:val="8"/>
        </w:numPr>
        <w:spacing w:after="0" w:line="240" w:lineRule="auto"/>
        <w:ind w:left="0" w:firstLine="709"/>
        <w:rPr>
          <w:rFonts w:ascii="Times New Roman" w:hAnsi="Times New Roman"/>
          <w:sz w:val="26"/>
          <w:szCs w:val="26"/>
          <w:lang w:val="uk-UA"/>
        </w:rPr>
      </w:pPr>
      <w:r w:rsidRPr="009060CD">
        <w:rPr>
          <w:rFonts w:ascii="Times New Roman" w:hAnsi="Times New Roman"/>
          <w:sz w:val="26"/>
          <w:szCs w:val="26"/>
          <w:lang w:val="uk-UA"/>
        </w:rPr>
        <w:t>прогул (</w:t>
      </w:r>
      <w:r w:rsidR="00DB7769" w:rsidRPr="009060CD">
        <w:rPr>
          <w:rFonts w:ascii="Times New Roman" w:hAnsi="Times New Roman"/>
          <w:sz w:val="26"/>
          <w:szCs w:val="26"/>
          <w:lang w:val="uk-UA"/>
        </w:rPr>
        <w:t>у тому числі відсутність на роботі більше трьох годин протягом робочого дня) без поважних причин;</w:t>
      </w:r>
    </w:p>
    <w:p w:rsidR="00DB7769" w:rsidRPr="009060CD" w:rsidRDefault="00DB7769" w:rsidP="00232AA2">
      <w:pPr>
        <w:pStyle w:val="af1"/>
        <w:numPr>
          <w:ilvl w:val="0"/>
          <w:numId w:val="8"/>
        </w:numPr>
        <w:spacing w:after="0" w:line="240" w:lineRule="auto"/>
        <w:ind w:left="0" w:firstLine="709"/>
        <w:rPr>
          <w:rFonts w:ascii="Times New Roman" w:hAnsi="Times New Roman"/>
          <w:sz w:val="26"/>
          <w:szCs w:val="26"/>
          <w:lang w:val="uk-UA"/>
        </w:rPr>
      </w:pPr>
      <w:r w:rsidRPr="009060CD">
        <w:rPr>
          <w:rFonts w:ascii="Times New Roman" w:hAnsi="Times New Roman"/>
          <w:sz w:val="26"/>
          <w:szCs w:val="26"/>
          <w:lang w:val="uk-UA"/>
        </w:rPr>
        <w:t xml:space="preserve">появу на роботі у нетверезому стані або стані наркотичного (токсичного) </w:t>
      </w:r>
      <w:proofErr w:type="spellStart"/>
      <w:r w:rsidRPr="009060CD">
        <w:rPr>
          <w:rFonts w:ascii="Times New Roman" w:hAnsi="Times New Roman"/>
          <w:sz w:val="26"/>
          <w:szCs w:val="26"/>
          <w:lang w:val="uk-UA"/>
        </w:rPr>
        <w:t>сп</w:t>
      </w:r>
      <w:proofErr w:type="spellEnd"/>
      <w:r w:rsidRPr="009060CD">
        <w:rPr>
          <w:rFonts w:ascii="Times New Roman" w:hAnsi="Times New Roman"/>
          <w:sz w:val="26"/>
          <w:szCs w:val="26"/>
        </w:rPr>
        <w:t>’</w:t>
      </w:r>
      <w:proofErr w:type="spellStart"/>
      <w:r w:rsidRPr="009060CD">
        <w:rPr>
          <w:rFonts w:ascii="Times New Roman" w:hAnsi="Times New Roman"/>
          <w:sz w:val="26"/>
          <w:szCs w:val="26"/>
          <w:lang w:val="uk-UA"/>
        </w:rPr>
        <w:t>яніння</w:t>
      </w:r>
      <w:proofErr w:type="spellEnd"/>
      <w:r w:rsidRPr="009060CD">
        <w:rPr>
          <w:rFonts w:ascii="Times New Roman" w:hAnsi="Times New Roman"/>
          <w:sz w:val="26"/>
          <w:szCs w:val="26"/>
          <w:lang w:val="uk-UA"/>
        </w:rPr>
        <w:t>;</w:t>
      </w:r>
    </w:p>
    <w:p w:rsidR="00DB7769" w:rsidRPr="009060CD" w:rsidRDefault="00DB7769" w:rsidP="00232AA2">
      <w:pPr>
        <w:pStyle w:val="af1"/>
        <w:numPr>
          <w:ilvl w:val="0"/>
          <w:numId w:val="8"/>
        </w:numPr>
        <w:spacing w:after="0" w:line="240" w:lineRule="auto"/>
        <w:ind w:left="0" w:firstLine="709"/>
        <w:rPr>
          <w:rFonts w:ascii="Times New Roman" w:hAnsi="Times New Roman"/>
          <w:sz w:val="26"/>
          <w:szCs w:val="26"/>
          <w:lang w:val="uk-UA"/>
        </w:rPr>
      </w:pPr>
      <w:r w:rsidRPr="009060CD">
        <w:rPr>
          <w:rFonts w:ascii="Times New Roman" w:hAnsi="Times New Roman"/>
          <w:sz w:val="26"/>
          <w:szCs w:val="26"/>
          <w:lang w:val="uk-UA"/>
        </w:rPr>
        <w:t>розпивання спиртних напоїв на робочому місці;</w:t>
      </w:r>
    </w:p>
    <w:p w:rsidR="00DB7769" w:rsidRPr="009060CD" w:rsidRDefault="00DB7769" w:rsidP="00232AA2">
      <w:pPr>
        <w:pStyle w:val="af1"/>
        <w:numPr>
          <w:ilvl w:val="0"/>
          <w:numId w:val="8"/>
        </w:numPr>
        <w:spacing w:after="0" w:line="240" w:lineRule="auto"/>
        <w:ind w:left="0" w:firstLine="709"/>
        <w:rPr>
          <w:rFonts w:ascii="Times New Roman" w:hAnsi="Times New Roman"/>
          <w:sz w:val="26"/>
          <w:szCs w:val="26"/>
          <w:lang w:val="uk-UA"/>
        </w:rPr>
      </w:pPr>
      <w:r w:rsidRPr="009060CD">
        <w:rPr>
          <w:rFonts w:ascii="Times New Roman" w:hAnsi="Times New Roman"/>
          <w:sz w:val="26"/>
          <w:szCs w:val="26"/>
          <w:lang w:val="uk-UA"/>
        </w:rPr>
        <w:t>вчинення</w:t>
      </w:r>
      <w:r w:rsidR="00611627">
        <w:rPr>
          <w:rFonts w:ascii="Times New Roman" w:hAnsi="Times New Roman"/>
          <w:sz w:val="26"/>
          <w:szCs w:val="26"/>
          <w:lang w:val="uk-UA"/>
        </w:rPr>
        <w:t xml:space="preserve"> за місцем роботи розкрадання </w:t>
      </w:r>
      <w:r w:rsidRPr="009060CD">
        <w:rPr>
          <w:rFonts w:ascii="Times New Roman" w:hAnsi="Times New Roman"/>
          <w:sz w:val="26"/>
          <w:szCs w:val="26"/>
          <w:lang w:val="uk-UA"/>
        </w:rPr>
        <w:t>майна</w:t>
      </w:r>
      <w:r w:rsidR="004E575F">
        <w:rPr>
          <w:rFonts w:ascii="Times New Roman" w:hAnsi="Times New Roman"/>
          <w:sz w:val="26"/>
          <w:szCs w:val="26"/>
          <w:lang w:val="uk-UA"/>
        </w:rPr>
        <w:t xml:space="preserve"> (</w:t>
      </w:r>
      <w:r w:rsidR="004E575F" w:rsidRPr="009060CD">
        <w:rPr>
          <w:rFonts w:ascii="Times New Roman" w:hAnsi="Times New Roman"/>
          <w:sz w:val="26"/>
          <w:szCs w:val="26"/>
          <w:lang w:val="uk-UA"/>
        </w:rPr>
        <w:t>у т. ч. дрібного)</w:t>
      </w:r>
      <w:r w:rsidRPr="009060CD">
        <w:rPr>
          <w:rFonts w:ascii="Times New Roman" w:hAnsi="Times New Roman"/>
          <w:sz w:val="26"/>
          <w:szCs w:val="26"/>
          <w:lang w:val="uk-UA"/>
        </w:rPr>
        <w:t xml:space="preserve">.  </w:t>
      </w:r>
    </w:p>
    <w:p w:rsidR="00DB7769" w:rsidRPr="009060CD" w:rsidRDefault="00DB7769" w:rsidP="00232AA2">
      <w:pPr>
        <w:pStyle w:val="31"/>
        <w:ind w:firstLine="709"/>
        <w:contextualSpacing/>
        <w:jc w:val="both"/>
        <w:rPr>
          <w:rFonts w:ascii="Times New Roman" w:hAnsi="Times New Roman"/>
          <w:b w:val="0"/>
          <w:bCs w:val="0"/>
          <w:szCs w:val="26"/>
        </w:rPr>
      </w:pPr>
      <w:r w:rsidRPr="009060CD">
        <w:rPr>
          <w:rFonts w:ascii="Times New Roman" w:hAnsi="Times New Roman"/>
          <w:b w:val="0"/>
          <w:bCs w:val="0"/>
          <w:szCs w:val="26"/>
        </w:rPr>
        <w:t>6.</w:t>
      </w:r>
      <w:r w:rsidR="00081485" w:rsidRPr="009060CD">
        <w:rPr>
          <w:rFonts w:ascii="Times New Roman" w:hAnsi="Times New Roman"/>
          <w:b w:val="0"/>
          <w:bCs w:val="0"/>
          <w:szCs w:val="26"/>
        </w:rPr>
        <w:t>2</w:t>
      </w:r>
      <w:r w:rsidRPr="009060CD">
        <w:rPr>
          <w:rFonts w:ascii="Times New Roman" w:hAnsi="Times New Roman"/>
          <w:b w:val="0"/>
          <w:bCs w:val="0"/>
          <w:szCs w:val="26"/>
        </w:rPr>
        <w:t>. За  порушення  трудової  дисципліни  до  працівника  може  бути застосоване тільки один з таких заходів стягнення:</w:t>
      </w:r>
    </w:p>
    <w:p w:rsidR="00DB7769" w:rsidRPr="009060CD" w:rsidRDefault="00DB7769" w:rsidP="00232AA2">
      <w:pPr>
        <w:numPr>
          <w:ilvl w:val="0"/>
          <w:numId w:val="11"/>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догана;</w:t>
      </w:r>
    </w:p>
    <w:p w:rsidR="00DB7769" w:rsidRPr="009060CD" w:rsidRDefault="00DB7769" w:rsidP="00232AA2">
      <w:pPr>
        <w:numPr>
          <w:ilvl w:val="0"/>
          <w:numId w:val="11"/>
        </w:numPr>
        <w:spacing w:after="0" w:line="240" w:lineRule="auto"/>
        <w:ind w:left="0" w:firstLine="709"/>
        <w:contextualSpacing/>
        <w:jc w:val="both"/>
        <w:rPr>
          <w:rFonts w:ascii="Times New Roman" w:hAnsi="Times New Roman"/>
          <w:sz w:val="26"/>
          <w:szCs w:val="26"/>
          <w:lang w:val="uk-UA"/>
        </w:rPr>
      </w:pPr>
      <w:r w:rsidRPr="009060CD">
        <w:rPr>
          <w:rFonts w:ascii="Times New Roman" w:hAnsi="Times New Roman"/>
          <w:sz w:val="26"/>
          <w:szCs w:val="26"/>
          <w:lang w:val="uk-UA"/>
        </w:rPr>
        <w:t>звільнення.</w:t>
      </w:r>
    </w:p>
    <w:p w:rsidR="00DB7769" w:rsidRPr="009060CD" w:rsidRDefault="00081485" w:rsidP="00232AA2">
      <w:pPr>
        <w:pStyle w:val="aa"/>
        <w:ind w:firstLine="709"/>
        <w:contextualSpacing/>
        <w:rPr>
          <w:rFonts w:ascii="Times New Roman" w:hAnsi="Times New Roman"/>
          <w:szCs w:val="26"/>
        </w:rPr>
      </w:pPr>
      <w:r w:rsidRPr="009060CD">
        <w:rPr>
          <w:rFonts w:ascii="Times New Roman" w:hAnsi="Times New Roman"/>
          <w:szCs w:val="26"/>
        </w:rPr>
        <w:t>6.3</w:t>
      </w:r>
      <w:r w:rsidR="00DB7769" w:rsidRPr="009060CD">
        <w:rPr>
          <w:rFonts w:ascii="Times New Roman" w:hAnsi="Times New Roman"/>
          <w:szCs w:val="26"/>
        </w:rPr>
        <w:t>. Звільнення  як дисциплінарне стягнення може бути застосоване за наступні порушення:</w:t>
      </w:r>
    </w:p>
    <w:p w:rsidR="00DB7769" w:rsidRPr="009060CD" w:rsidRDefault="00DB7769" w:rsidP="00232AA2">
      <w:pPr>
        <w:pStyle w:val="aa"/>
        <w:numPr>
          <w:ilvl w:val="0"/>
          <w:numId w:val="11"/>
        </w:numPr>
        <w:ind w:left="0" w:firstLine="709"/>
        <w:contextualSpacing/>
        <w:rPr>
          <w:rFonts w:ascii="Times New Roman" w:hAnsi="Times New Roman"/>
          <w:szCs w:val="26"/>
        </w:rPr>
      </w:pPr>
      <w:r w:rsidRPr="009060CD">
        <w:rPr>
          <w:rFonts w:ascii="Times New Roman" w:hAnsi="Times New Roman"/>
          <w:szCs w:val="26"/>
        </w:rPr>
        <w:t xml:space="preserve">систематичне невиконання працівником без поважних на те причин обов'язків, покладених на нього </w:t>
      </w:r>
      <w:r w:rsidR="00081485" w:rsidRPr="009060CD">
        <w:rPr>
          <w:rFonts w:ascii="Times New Roman" w:hAnsi="Times New Roman"/>
          <w:szCs w:val="26"/>
        </w:rPr>
        <w:t>посадовою інструкцією</w:t>
      </w:r>
      <w:r w:rsidRPr="009060CD">
        <w:rPr>
          <w:rFonts w:ascii="Times New Roman" w:hAnsi="Times New Roman"/>
          <w:szCs w:val="26"/>
        </w:rPr>
        <w:t xml:space="preserve"> або Правилами, в разі, коли до працівника раніше застосовувались заходи дисциплінарного або громад</w:t>
      </w:r>
      <w:r w:rsidR="00081485" w:rsidRPr="009060CD">
        <w:rPr>
          <w:rFonts w:ascii="Times New Roman" w:hAnsi="Times New Roman"/>
          <w:szCs w:val="26"/>
        </w:rPr>
        <w:t xml:space="preserve">ського стягнення ( підстава – пункт </w:t>
      </w:r>
      <w:r w:rsidRPr="009060CD">
        <w:rPr>
          <w:rFonts w:ascii="Times New Roman" w:hAnsi="Times New Roman"/>
          <w:szCs w:val="26"/>
        </w:rPr>
        <w:t xml:space="preserve">3 </w:t>
      </w:r>
      <w:r w:rsidR="00081485" w:rsidRPr="009060CD">
        <w:rPr>
          <w:rFonts w:ascii="Times New Roman" w:hAnsi="Times New Roman"/>
          <w:szCs w:val="26"/>
        </w:rPr>
        <w:t xml:space="preserve">частина 1 стаття </w:t>
      </w:r>
      <w:r w:rsidRPr="009060CD">
        <w:rPr>
          <w:rFonts w:ascii="Times New Roman" w:hAnsi="Times New Roman"/>
          <w:szCs w:val="26"/>
        </w:rPr>
        <w:t>40 КЗпП України);</w:t>
      </w:r>
    </w:p>
    <w:p w:rsidR="00DB7769" w:rsidRPr="009060CD" w:rsidRDefault="00DB7769" w:rsidP="00232AA2">
      <w:pPr>
        <w:pStyle w:val="aa"/>
        <w:numPr>
          <w:ilvl w:val="0"/>
          <w:numId w:val="11"/>
        </w:numPr>
        <w:ind w:left="0" w:firstLine="709"/>
        <w:contextualSpacing/>
        <w:rPr>
          <w:rFonts w:ascii="Times New Roman" w:hAnsi="Times New Roman"/>
          <w:szCs w:val="26"/>
        </w:rPr>
      </w:pPr>
      <w:r w:rsidRPr="009060CD">
        <w:rPr>
          <w:rFonts w:ascii="Times New Roman" w:hAnsi="Times New Roman"/>
          <w:szCs w:val="26"/>
        </w:rPr>
        <w:t>прогул (в тому числі відсутність на роботі більше 3 годин протягом робочого дня) бе</w:t>
      </w:r>
      <w:r w:rsidR="00081485" w:rsidRPr="009060CD">
        <w:rPr>
          <w:rFonts w:ascii="Times New Roman" w:hAnsi="Times New Roman"/>
          <w:szCs w:val="26"/>
        </w:rPr>
        <w:t xml:space="preserve">з поважних причин (підстава – пункт </w:t>
      </w:r>
      <w:r w:rsidRPr="009060CD">
        <w:rPr>
          <w:rFonts w:ascii="Times New Roman" w:hAnsi="Times New Roman"/>
          <w:szCs w:val="26"/>
        </w:rPr>
        <w:t>4</w:t>
      </w:r>
      <w:r w:rsidR="00081485" w:rsidRPr="009060CD">
        <w:rPr>
          <w:rFonts w:ascii="Times New Roman" w:hAnsi="Times New Roman"/>
          <w:szCs w:val="26"/>
        </w:rPr>
        <w:t xml:space="preserve"> частина 1 стаття</w:t>
      </w:r>
      <w:r w:rsidRPr="009060CD">
        <w:rPr>
          <w:rFonts w:ascii="Times New Roman" w:hAnsi="Times New Roman"/>
          <w:szCs w:val="26"/>
        </w:rPr>
        <w:t xml:space="preserve"> 40 КЗпП України);</w:t>
      </w:r>
    </w:p>
    <w:p w:rsidR="00DB7769" w:rsidRPr="009060CD" w:rsidRDefault="004E575F" w:rsidP="00232AA2">
      <w:pPr>
        <w:pStyle w:val="aa"/>
        <w:numPr>
          <w:ilvl w:val="0"/>
          <w:numId w:val="11"/>
        </w:numPr>
        <w:ind w:left="0" w:firstLine="709"/>
        <w:contextualSpacing/>
        <w:rPr>
          <w:rFonts w:ascii="Times New Roman" w:hAnsi="Times New Roman"/>
          <w:szCs w:val="26"/>
        </w:rPr>
      </w:pPr>
      <w:r>
        <w:rPr>
          <w:rFonts w:ascii="Times New Roman" w:hAnsi="Times New Roman"/>
          <w:szCs w:val="26"/>
        </w:rPr>
        <w:t>поява на роботі у нетверезому стані, у</w:t>
      </w:r>
      <w:r w:rsidR="00DB7769" w:rsidRPr="009060CD">
        <w:rPr>
          <w:rFonts w:ascii="Times New Roman" w:hAnsi="Times New Roman"/>
          <w:szCs w:val="26"/>
        </w:rPr>
        <w:t xml:space="preserve"> стані наркотичного або ток</w:t>
      </w:r>
      <w:r w:rsidR="00081485" w:rsidRPr="009060CD">
        <w:rPr>
          <w:rFonts w:ascii="Times New Roman" w:hAnsi="Times New Roman"/>
          <w:szCs w:val="26"/>
        </w:rPr>
        <w:t xml:space="preserve">сичного сп'яніння (підстави – пункт </w:t>
      </w:r>
      <w:r w:rsidR="00DB7769" w:rsidRPr="009060CD">
        <w:rPr>
          <w:rFonts w:ascii="Times New Roman" w:hAnsi="Times New Roman"/>
          <w:szCs w:val="26"/>
        </w:rPr>
        <w:t>7</w:t>
      </w:r>
      <w:r w:rsidR="00081485" w:rsidRPr="009060CD">
        <w:rPr>
          <w:rFonts w:ascii="Times New Roman" w:hAnsi="Times New Roman"/>
          <w:szCs w:val="26"/>
        </w:rPr>
        <w:t xml:space="preserve"> частина 1 стаття </w:t>
      </w:r>
      <w:r w:rsidR="00DB7769" w:rsidRPr="009060CD">
        <w:rPr>
          <w:rFonts w:ascii="Times New Roman" w:hAnsi="Times New Roman"/>
          <w:szCs w:val="26"/>
        </w:rPr>
        <w:t>40 КЗпП України);</w:t>
      </w:r>
    </w:p>
    <w:p w:rsidR="00DB7769" w:rsidRPr="009060CD" w:rsidRDefault="00DB7769" w:rsidP="00232AA2">
      <w:pPr>
        <w:pStyle w:val="aa"/>
        <w:numPr>
          <w:ilvl w:val="0"/>
          <w:numId w:val="11"/>
        </w:numPr>
        <w:ind w:left="0" w:firstLine="709"/>
        <w:contextualSpacing/>
        <w:rPr>
          <w:rFonts w:ascii="Times New Roman" w:hAnsi="Times New Roman"/>
          <w:szCs w:val="26"/>
        </w:rPr>
      </w:pPr>
      <w:r w:rsidRPr="009060CD">
        <w:rPr>
          <w:rFonts w:ascii="Times New Roman" w:hAnsi="Times New Roman"/>
          <w:szCs w:val="26"/>
        </w:rPr>
        <w:t xml:space="preserve">скоєння за місцем роботи розкрадання (в тому числі дрібного) майна установи, встановленого </w:t>
      </w:r>
      <w:proofErr w:type="spellStart"/>
      <w:r w:rsidRPr="009060CD">
        <w:rPr>
          <w:rFonts w:ascii="Times New Roman" w:hAnsi="Times New Roman"/>
          <w:szCs w:val="26"/>
        </w:rPr>
        <w:t>вироком</w:t>
      </w:r>
      <w:proofErr w:type="spellEnd"/>
      <w:r w:rsidRPr="009060CD">
        <w:rPr>
          <w:rFonts w:ascii="Times New Roman" w:hAnsi="Times New Roman"/>
          <w:szCs w:val="26"/>
        </w:rPr>
        <w:t xml:space="preserve"> с</w:t>
      </w:r>
      <w:r w:rsidR="00081485" w:rsidRPr="009060CD">
        <w:rPr>
          <w:rFonts w:ascii="Times New Roman" w:hAnsi="Times New Roman"/>
          <w:szCs w:val="26"/>
        </w:rPr>
        <w:t xml:space="preserve">уду, що набрав законної сили (пункт </w:t>
      </w:r>
      <w:r w:rsidRPr="009060CD">
        <w:rPr>
          <w:rFonts w:ascii="Times New Roman" w:hAnsi="Times New Roman"/>
          <w:szCs w:val="26"/>
        </w:rPr>
        <w:t xml:space="preserve">8 </w:t>
      </w:r>
      <w:r w:rsidR="00081485" w:rsidRPr="009060CD">
        <w:rPr>
          <w:rFonts w:ascii="Times New Roman" w:hAnsi="Times New Roman"/>
          <w:szCs w:val="26"/>
        </w:rPr>
        <w:t xml:space="preserve">частина 1 стаття </w:t>
      </w:r>
      <w:r w:rsidRPr="009060CD">
        <w:rPr>
          <w:rFonts w:ascii="Times New Roman" w:hAnsi="Times New Roman"/>
          <w:szCs w:val="26"/>
        </w:rPr>
        <w:t>40 КЗпП України).</w:t>
      </w:r>
    </w:p>
    <w:p w:rsidR="00DB7769" w:rsidRPr="009060CD" w:rsidRDefault="00DB7769" w:rsidP="00232AA2">
      <w:pPr>
        <w:pStyle w:val="aa"/>
        <w:ind w:firstLine="709"/>
        <w:contextualSpacing/>
        <w:rPr>
          <w:rFonts w:ascii="Times New Roman" w:hAnsi="Times New Roman"/>
          <w:szCs w:val="26"/>
        </w:rPr>
      </w:pPr>
      <w:r w:rsidRPr="009060CD">
        <w:rPr>
          <w:rFonts w:ascii="Times New Roman" w:hAnsi="Times New Roman"/>
          <w:szCs w:val="26"/>
        </w:rPr>
        <w:t>За інші порушення трудової дисципліни застосовується виключно догана.</w:t>
      </w:r>
    </w:p>
    <w:p w:rsidR="00DB7769" w:rsidRPr="009060CD" w:rsidRDefault="00DB7769" w:rsidP="00232AA2">
      <w:pPr>
        <w:pStyle w:val="aa"/>
        <w:ind w:firstLine="709"/>
        <w:contextualSpacing/>
        <w:rPr>
          <w:rFonts w:ascii="Times New Roman" w:hAnsi="Times New Roman"/>
          <w:szCs w:val="26"/>
        </w:rPr>
      </w:pPr>
      <w:r w:rsidRPr="009060CD">
        <w:rPr>
          <w:rFonts w:ascii="Times New Roman" w:hAnsi="Times New Roman"/>
          <w:szCs w:val="26"/>
        </w:rPr>
        <w:t>За кожне порушення трудової дисципліни може бути застосовано лише одне дисциплінарне стягнення.</w:t>
      </w:r>
    </w:p>
    <w:p w:rsidR="00DB7769" w:rsidRPr="009060CD" w:rsidRDefault="00DB7769" w:rsidP="00232AA2">
      <w:pPr>
        <w:pStyle w:val="aa"/>
        <w:ind w:firstLine="709"/>
        <w:contextualSpacing/>
        <w:rPr>
          <w:rFonts w:ascii="Times New Roman" w:hAnsi="Times New Roman"/>
          <w:szCs w:val="26"/>
        </w:rPr>
      </w:pPr>
      <w:r w:rsidRPr="009060CD">
        <w:rPr>
          <w:rFonts w:ascii="Times New Roman" w:hAnsi="Times New Roman"/>
          <w:szCs w:val="26"/>
        </w:rPr>
        <w:lastRenderedPageBreak/>
        <w:t>6.</w:t>
      </w:r>
      <w:r w:rsidR="00E31F67" w:rsidRPr="009060CD">
        <w:rPr>
          <w:rFonts w:ascii="Times New Roman" w:hAnsi="Times New Roman"/>
          <w:szCs w:val="26"/>
        </w:rPr>
        <w:t>4</w:t>
      </w:r>
      <w:r w:rsidRPr="009060CD">
        <w:rPr>
          <w:rFonts w:ascii="Times New Roman" w:hAnsi="Times New Roman"/>
          <w:szCs w:val="26"/>
        </w:rPr>
        <w:t>. При визначенні виду дисциплінарного стягнення директор установи враховує ступінь тяжкості скоєного проступку та заподіяну шкоду, обставини, за яких вчинено проступок, і попередню роботу працівника.</w:t>
      </w:r>
    </w:p>
    <w:p w:rsidR="00DB7769" w:rsidRPr="009060CD" w:rsidRDefault="00DB7769" w:rsidP="00232AA2">
      <w:pPr>
        <w:pStyle w:val="aa"/>
        <w:ind w:firstLine="709"/>
        <w:contextualSpacing/>
        <w:rPr>
          <w:rFonts w:ascii="Times New Roman" w:hAnsi="Times New Roman"/>
          <w:szCs w:val="26"/>
        </w:rPr>
      </w:pPr>
      <w:r w:rsidRPr="009060CD">
        <w:rPr>
          <w:rFonts w:ascii="Times New Roman" w:hAnsi="Times New Roman"/>
          <w:szCs w:val="26"/>
        </w:rPr>
        <w:t>6.</w:t>
      </w:r>
      <w:r w:rsidR="00E31F67" w:rsidRPr="009060CD">
        <w:rPr>
          <w:rFonts w:ascii="Times New Roman" w:hAnsi="Times New Roman"/>
          <w:szCs w:val="26"/>
        </w:rPr>
        <w:t>5</w:t>
      </w:r>
      <w:r w:rsidRPr="009060CD">
        <w:rPr>
          <w:rFonts w:ascii="Times New Roman" w:hAnsi="Times New Roman"/>
          <w:szCs w:val="26"/>
        </w:rPr>
        <w:t xml:space="preserve">. Дисциплінарні  стягнення  застосовуються  директором  установи  та оформлюються наказом по установі (про </w:t>
      </w:r>
      <w:r w:rsidR="00E31F67" w:rsidRPr="009060CD">
        <w:rPr>
          <w:rFonts w:ascii="Times New Roman" w:hAnsi="Times New Roman"/>
          <w:szCs w:val="26"/>
        </w:rPr>
        <w:t>що працівника повідомляють під підпис</w:t>
      </w:r>
      <w:r w:rsidRPr="009060CD">
        <w:rPr>
          <w:rFonts w:ascii="Times New Roman" w:hAnsi="Times New Roman"/>
          <w:szCs w:val="26"/>
        </w:rPr>
        <w:t xml:space="preserve">). </w:t>
      </w:r>
    </w:p>
    <w:p w:rsidR="00DB7769" w:rsidRPr="009060CD" w:rsidRDefault="00E31F67" w:rsidP="00232AA2">
      <w:pPr>
        <w:pStyle w:val="aa"/>
        <w:ind w:firstLine="709"/>
        <w:contextualSpacing/>
        <w:rPr>
          <w:rFonts w:ascii="Times New Roman" w:hAnsi="Times New Roman"/>
          <w:szCs w:val="26"/>
        </w:rPr>
      </w:pPr>
      <w:r w:rsidRPr="009060CD">
        <w:rPr>
          <w:rFonts w:ascii="Times New Roman" w:hAnsi="Times New Roman"/>
          <w:szCs w:val="26"/>
        </w:rPr>
        <w:t>6.6</w:t>
      </w:r>
      <w:r w:rsidR="00DB7769" w:rsidRPr="009060CD">
        <w:rPr>
          <w:rFonts w:ascii="Times New Roman" w:hAnsi="Times New Roman"/>
          <w:szCs w:val="26"/>
        </w:rPr>
        <w:t>. Перед  застосуванням  дисциплінарного  стягнення  від  працівника вимагаються письмові пояснення. Відмова працівника надати відповідні пояснення не є перепоною щодо застосування стягнення. Про відмову надати пояснення складається акт за підписом інших працівників установи.</w:t>
      </w:r>
    </w:p>
    <w:p w:rsidR="00DB7769" w:rsidRPr="009060CD" w:rsidRDefault="00E31F67" w:rsidP="00232AA2">
      <w:pPr>
        <w:pStyle w:val="aa"/>
        <w:ind w:firstLine="709"/>
        <w:contextualSpacing/>
        <w:rPr>
          <w:rFonts w:ascii="Times New Roman" w:hAnsi="Times New Roman"/>
          <w:szCs w:val="26"/>
        </w:rPr>
      </w:pPr>
      <w:r w:rsidRPr="009060CD">
        <w:rPr>
          <w:rFonts w:ascii="Times New Roman" w:hAnsi="Times New Roman"/>
          <w:szCs w:val="26"/>
        </w:rPr>
        <w:t>6.7</w:t>
      </w:r>
      <w:r w:rsidR="00DB7769" w:rsidRPr="009060CD">
        <w:rPr>
          <w:rFonts w:ascii="Times New Roman" w:hAnsi="Times New Roman"/>
          <w:szCs w:val="26"/>
        </w:rPr>
        <w:t xml:space="preserve">. Дисциплінарне  стягнення  застосовується  </w:t>
      </w:r>
      <w:r w:rsidRPr="009060CD">
        <w:rPr>
          <w:rFonts w:ascii="Times New Roman" w:hAnsi="Times New Roman"/>
          <w:szCs w:val="26"/>
        </w:rPr>
        <w:t xml:space="preserve">директором </w:t>
      </w:r>
      <w:r w:rsidR="00DB7769" w:rsidRPr="009060CD">
        <w:rPr>
          <w:rFonts w:ascii="Times New Roman" w:hAnsi="Times New Roman"/>
          <w:szCs w:val="26"/>
        </w:rPr>
        <w:t xml:space="preserve">безпосередньо після виявлення проступку, але не пізніше одного місяця з дня його виявлення, без урахування часу звільнення працівника від роботи у зв’язку з тимчасовою непрацездатністю або перебуванням його у відпустці. </w:t>
      </w:r>
    </w:p>
    <w:p w:rsidR="00DB7769" w:rsidRPr="009060CD" w:rsidRDefault="00DB7769" w:rsidP="00232AA2">
      <w:pPr>
        <w:pStyle w:val="aa"/>
        <w:ind w:firstLine="709"/>
        <w:contextualSpacing/>
        <w:rPr>
          <w:rFonts w:ascii="Times New Roman" w:hAnsi="Times New Roman"/>
          <w:szCs w:val="26"/>
        </w:rPr>
      </w:pPr>
      <w:r w:rsidRPr="009060CD">
        <w:rPr>
          <w:rFonts w:ascii="Times New Roman" w:hAnsi="Times New Roman"/>
          <w:szCs w:val="26"/>
        </w:rPr>
        <w:t>Дисциплінарне стягнення не може бути накладене пізніше шести місяців з дня вчинення проступку.</w:t>
      </w:r>
    </w:p>
    <w:p w:rsidR="00DB7769" w:rsidRPr="009060CD" w:rsidRDefault="00DB7769" w:rsidP="00232AA2">
      <w:pPr>
        <w:pStyle w:val="aa"/>
        <w:ind w:firstLine="709"/>
        <w:contextualSpacing/>
        <w:rPr>
          <w:rFonts w:ascii="Times New Roman" w:hAnsi="Times New Roman"/>
          <w:szCs w:val="26"/>
        </w:rPr>
      </w:pPr>
      <w:r w:rsidRPr="009060CD">
        <w:rPr>
          <w:rFonts w:ascii="Times New Roman" w:hAnsi="Times New Roman"/>
          <w:szCs w:val="26"/>
        </w:rPr>
        <w:t>6.</w:t>
      </w:r>
      <w:r w:rsidR="00E31F67" w:rsidRPr="009060CD">
        <w:rPr>
          <w:rFonts w:ascii="Times New Roman" w:hAnsi="Times New Roman"/>
          <w:szCs w:val="26"/>
        </w:rPr>
        <w:t>8</w:t>
      </w:r>
      <w:r w:rsidRPr="009060CD">
        <w:rPr>
          <w:rFonts w:ascii="Times New Roman" w:hAnsi="Times New Roman"/>
          <w:szCs w:val="26"/>
        </w:rPr>
        <w:t>.</w:t>
      </w:r>
      <w:r w:rsidR="00DB72F2">
        <w:rPr>
          <w:rFonts w:ascii="Times New Roman" w:hAnsi="Times New Roman"/>
          <w:szCs w:val="26"/>
        </w:rPr>
        <w:t xml:space="preserve"> </w:t>
      </w:r>
      <w:r w:rsidRPr="009060CD">
        <w:rPr>
          <w:rFonts w:ascii="Times New Roman" w:hAnsi="Times New Roman"/>
          <w:szCs w:val="26"/>
        </w:rPr>
        <w:t>Дисциплінарне стягнення може бути оскаржене працівником у порядку, встановленому чинним законодавством України (глава Х</w:t>
      </w:r>
      <w:r w:rsidRPr="009060CD">
        <w:rPr>
          <w:rFonts w:ascii="Times New Roman" w:hAnsi="Times New Roman"/>
          <w:szCs w:val="26"/>
          <w:lang w:val="en-US"/>
        </w:rPr>
        <w:t>V</w:t>
      </w:r>
      <w:r w:rsidRPr="009060CD">
        <w:rPr>
          <w:rFonts w:ascii="Times New Roman" w:hAnsi="Times New Roman"/>
          <w:szCs w:val="26"/>
        </w:rPr>
        <w:t xml:space="preserve"> КЗпП України). </w:t>
      </w:r>
    </w:p>
    <w:p w:rsidR="00DB7769" w:rsidRPr="009060CD" w:rsidRDefault="00DB7769" w:rsidP="00232AA2">
      <w:pPr>
        <w:pStyle w:val="aa"/>
        <w:ind w:firstLine="709"/>
        <w:contextualSpacing/>
        <w:rPr>
          <w:rFonts w:ascii="Times New Roman" w:hAnsi="Times New Roman"/>
          <w:szCs w:val="26"/>
        </w:rPr>
      </w:pPr>
      <w:r w:rsidRPr="009060CD">
        <w:rPr>
          <w:rFonts w:ascii="Times New Roman" w:hAnsi="Times New Roman"/>
          <w:szCs w:val="26"/>
        </w:rPr>
        <w:t>6.</w:t>
      </w:r>
      <w:r w:rsidR="00E31F67" w:rsidRPr="009060CD">
        <w:rPr>
          <w:rFonts w:ascii="Times New Roman" w:hAnsi="Times New Roman"/>
          <w:szCs w:val="26"/>
        </w:rPr>
        <w:t>9</w:t>
      </w:r>
      <w:r w:rsidRPr="009060CD">
        <w:rPr>
          <w:rFonts w:ascii="Times New Roman" w:hAnsi="Times New Roman"/>
          <w:szCs w:val="26"/>
        </w:rPr>
        <w:t xml:space="preserve">. Якщо протягом року з дня накладення дисциплінарного стягнення на працівника не буде накладено нове дисциплінарне стягнення, то він вважається таким, що не мав дисциплінарного стягнення. </w:t>
      </w:r>
    </w:p>
    <w:p w:rsidR="00DB7769" w:rsidRPr="009060CD" w:rsidRDefault="00DB7769" w:rsidP="00232AA2">
      <w:pPr>
        <w:pStyle w:val="aa"/>
        <w:ind w:firstLine="709"/>
        <w:contextualSpacing/>
        <w:rPr>
          <w:rFonts w:ascii="Times New Roman" w:hAnsi="Times New Roman"/>
          <w:szCs w:val="26"/>
        </w:rPr>
      </w:pPr>
      <w:r w:rsidRPr="009060CD">
        <w:rPr>
          <w:rFonts w:ascii="Times New Roman" w:hAnsi="Times New Roman"/>
          <w:szCs w:val="26"/>
        </w:rPr>
        <w:t>В разі, коли працівник не допустив нового порушення трудової дисципліни, і до того ж  виявив себе як сумлінний працівник, то стягнення може бути знято до закінчення одного року.</w:t>
      </w:r>
    </w:p>
    <w:p w:rsidR="00DB7769" w:rsidRPr="009060CD" w:rsidRDefault="00DB7769" w:rsidP="00232AA2">
      <w:pPr>
        <w:pStyle w:val="aa"/>
        <w:ind w:firstLine="709"/>
        <w:contextualSpacing/>
        <w:rPr>
          <w:rFonts w:ascii="Times New Roman" w:hAnsi="Times New Roman"/>
          <w:szCs w:val="26"/>
        </w:rPr>
      </w:pPr>
      <w:r w:rsidRPr="009060CD">
        <w:rPr>
          <w:rFonts w:ascii="Times New Roman" w:hAnsi="Times New Roman"/>
          <w:szCs w:val="26"/>
        </w:rPr>
        <w:t>6.</w:t>
      </w:r>
      <w:r w:rsidR="00FA7861" w:rsidRPr="009060CD">
        <w:rPr>
          <w:rFonts w:ascii="Times New Roman" w:hAnsi="Times New Roman"/>
          <w:szCs w:val="26"/>
        </w:rPr>
        <w:t>10</w:t>
      </w:r>
      <w:r w:rsidRPr="009060CD">
        <w:rPr>
          <w:rFonts w:ascii="Times New Roman" w:hAnsi="Times New Roman"/>
          <w:szCs w:val="26"/>
        </w:rPr>
        <w:t>. Незалежно від дисциплінар</w:t>
      </w:r>
      <w:r w:rsidR="00FA7861" w:rsidRPr="009060CD">
        <w:rPr>
          <w:rFonts w:ascii="Times New Roman" w:hAnsi="Times New Roman"/>
          <w:szCs w:val="26"/>
        </w:rPr>
        <w:t xml:space="preserve">ного стягнення, зазначеного в пункті </w:t>
      </w:r>
      <w:r w:rsidRPr="009060CD">
        <w:rPr>
          <w:rFonts w:ascii="Times New Roman" w:hAnsi="Times New Roman"/>
          <w:szCs w:val="26"/>
        </w:rPr>
        <w:t>6.</w:t>
      </w:r>
      <w:r w:rsidR="00FA7861" w:rsidRPr="009060CD">
        <w:rPr>
          <w:rFonts w:ascii="Times New Roman" w:hAnsi="Times New Roman"/>
          <w:szCs w:val="26"/>
        </w:rPr>
        <w:t>2</w:t>
      </w:r>
      <w:r w:rsidRPr="009060CD">
        <w:rPr>
          <w:rFonts w:ascii="Times New Roman" w:hAnsi="Times New Roman"/>
          <w:szCs w:val="26"/>
        </w:rPr>
        <w:t xml:space="preserve"> цих</w:t>
      </w:r>
      <w:r w:rsidR="00FA7861" w:rsidRPr="009060CD">
        <w:rPr>
          <w:rFonts w:ascii="Times New Roman" w:hAnsi="Times New Roman"/>
          <w:szCs w:val="26"/>
        </w:rPr>
        <w:t xml:space="preserve"> Правил, на умовах, визначених К</w:t>
      </w:r>
      <w:r w:rsidRPr="009060CD">
        <w:rPr>
          <w:rFonts w:ascii="Times New Roman" w:hAnsi="Times New Roman"/>
          <w:szCs w:val="26"/>
        </w:rPr>
        <w:t>олективним договором (положенням про оплату праці та преміювання) до працівника можуть застосовуватись інші заходи:</w:t>
      </w:r>
    </w:p>
    <w:p w:rsidR="00DB7769" w:rsidRPr="009060CD" w:rsidRDefault="00DB7769" w:rsidP="00232AA2">
      <w:pPr>
        <w:pStyle w:val="aa"/>
        <w:ind w:firstLine="709"/>
        <w:contextualSpacing/>
        <w:rPr>
          <w:rFonts w:ascii="Times New Roman" w:hAnsi="Times New Roman"/>
          <w:szCs w:val="26"/>
        </w:rPr>
      </w:pPr>
      <w:r w:rsidRPr="009060CD">
        <w:rPr>
          <w:rFonts w:ascii="Times New Roman" w:hAnsi="Times New Roman"/>
          <w:szCs w:val="26"/>
        </w:rPr>
        <w:t>- повне або часткове позбавлення премії;</w:t>
      </w:r>
    </w:p>
    <w:p w:rsidR="00DB7769" w:rsidRPr="009060CD" w:rsidRDefault="00DB7769" w:rsidP="00232AA2">
      <w:pPr>
        <w:tabs>
          <w:tab w:val="left" w:pos="6840"/>
        </w:tabs>
        <w:spacing w:after="0" w:line="240" w:lineRule="auto"/>
        <w:ind w:firstLine="709"/>
        <w:contextualSpacing/>
        <w:rPr>
          <w:rFonts w:ascii="Times New Roman" w:hAnsi="Times New Roman"/>
          <w:sz w:val="26"/>
          <w:szCs w:val="26"/>
          <w:lang w:val="uk-UA"/>
        </w:rPr>
      </w:pPr>
      <w:r w:rsidRPr="009060CD">
        <w:rPr>
          <w:rFonts w:ascii="Times New Roman" w:hAnsi="Times New Roman"/>
          <w:sz w:val="26"/>
          <w:szCs w:val="26"/>
          <w:lang w:val="uk-UA"/>
        </w:rPr>
        <w:t>- зменшення або скасування доплат, винагород та інших заохочувальних виплат  тощо.</w:t>
      </w:r>
    </w:p>
    <w:p w:rsidR="00DB7769" w:rsidRPr="009060CD" w:rsidRDefault="00FA7861" w:rsidP="00232AA2">
      <w:pPr>
        <w:pStyle w:val="aa"/>
        <w:ind w:firstLine="709"/>
        <w:contextualSpacing/>
        <w:rPr>
          <w:rFonts w:ascii="Times New Roman" w:hAnsi="Times New Roman"/>
          <w:szCs w:val="26"/>
        </w:rPr>
      </w:pPr>
      <w:r w:rsidRPr="009060CD">
        <w:rPr>
          <w:rFonts w:ascii="Times New Roman" w:hAnsi="Times New Roman"/>
          <w:szCs w:val="26"/>
        </w:rPr>
        <w:t>6.11</w:t>
      </w:r>
      <w:r w:rsidR="00DB7769" w:rsidRPr="009060CD">
        <w:rPr>
          <w:rFonts w:ascii="Times New Roman" w:hAnsi="Times New Roman"/>
          <w:szCs w:val="26"/>
        </w:rPr>
        <w:t>. Протягом  строку дисциплінарного  стягнення до працівника не застосовуються заходи  заохочення, передбачені пунктом 7.1 Правил.</w:t>
      </w:r>
    </w:p>
    <w:p w:rsidR="00735EE5" w:rsidRPr="009060CD" w:rsidRDefault="00735EE5" w:rsidP="00232AA2">
      <w:pPr>
        <w:pStyle w:val="aa"/>
        <w:ind w:firstLine="709"/>
        <w:contextualSpacing/>
        <w:rPr>
          <w:rFonts w:ascii="Times New Roman" w:hAnsi="Times New Roman"/>
          <w:szCs w:val="26"/>
        </w:rPr>
      </w:pPr>
    </w:p>
    <w:p w:rsidR="00DB7769" w:rsidRPr="00EB20F7" w:rsidRDefault="00EB20F7" w:rsidP="00232AA2">
      <w:pPr>
        <w:pStyle w:val="aa"/>
        <w:ind w:firstLine="709"/>
        <w:contextualSpacing/>
        <w:jc w:val="center"/>
        <w:rPr>
          <w:rFonts w:ascii="Times New Roman" w:hAnsi="Times New Roman"/>
          <w:b/>
          <w:szCs w:val="26"/>
        </w:rPr>
      </w:pPr>
      <w:r>
        <w:rPr>
          <w:rFonts w:ascii="Times New Roman" w:hAnsi="Times New Roman"/>
          <w:b/>
          <w:szCs w:val="26"/>
          <w:lang w:val="en-US"/>
        </w:rPr>
        <w:t>VII</w:t>
      </w:r>
      <w:r w:rsidRPr="00EB20F7">
        <w:rPr>
          <w:rFonts w:ascii="Times New Roman" w:hAnsi="Times New Roman"/>
          <w:b/>
          <w:szCs w:val="26"/>
          <w:lang w:val="ru-RU"/>
        </w:rPr>
        <w:t xml:space="preserve">. </w:t>
      </w:r>
      <w:r w:rsidR="00735EE5" w:rsidRPr="00EB20F7">
        <w:rPr>
          <w:rFonts w:ascii="Times New Roman" w:hAnsi="Times New Roman"/>
          <w:b/>
          <w:szCs w:val="26"/>
        </w:rPr>
        <w:t>Заохочення за успіхи в роботі</w:t>
      </w:r>
    </w:p>
    <w:p w:rsidR="00735EE5" w:rsidRPr="009060CD" w:rsidRDefault="00735EE5" w:rsidP="00232AA2">
      <w:pPr>
        <w:pStyle w:val="aa"/>
        <w:ind w:firstLine="709"/>
        <w:contextualSpacing/>
        <w:jc w:val="center"/>
        <w:rPr>
          <w:rFonts w:ascii="Times New Roman" w:hAnsi="Times New Roman"/>
          <w:b/>
          <w:i/>
          <w:szCs w:val="26"/>
        </w:rPr>
      </w:pPr>
    </w:p>
    <w:p w:rsidR="00FA7861" w:rsidRPr="009060CD" w:rsidRDefault="00DB7769" w:rsidP="00232AA2">
      <w:pPr>
        <w:pStyle w:val="aa"/>
        <w:ind w:firstLine="709"/>
        <w:contextualSpacing/>
        <w:jc w:val="left"/>
        <w:rPr>
          <w:rFonts w:ascii="Times New Roman" w:hAnsi="Times New Roman"/>
          <w:szCs w:val="26"/>
        </w:rPr>
      </w:pPr>
      <w:r w:rsidRPr="009060CD">
        <w:rPr>
          <w:rFonts w:ascii="Times New Roman" w:hAnsi="Times New Roman"/>
          <w:szCs w:val="26"/>
        </w:rPr>
        <w:t>7.1. За зразкове виконання обов’язків, встановлених трудовим</w:t>
      </w:r>
      <w:r w:rsidR="00FA7861" w:rsidRPr="009060CD">
        <w:rPr>
          <w:rFonts w:ascii="Times New Roman" w:hAnsi="Times New Roman"/>
          <w:szCs w:val="26"/>
        </w:rPr>
        <w:t>и відносинами</w:t>
      </w:r>
      <w:r w:rsidRPr="009060CD">
        <w:rPr>
          <w:rFonts w:ascii="Times New Roman" w:hAnsi="Times New Roman"/>
          <w:szCs w:val="26"/>
        </w:rPr>
        <w:t>, ініціативу, тривалу і бездоганну роботу, значні трудові досягнення застосовуються такі заходи заохочення:</w:t>
      </w:r>
    </w:p>
    <w:p w:rsidR="00DB7769" w:rsidRPr="009060CD" w:rsidRDefault="00FA7861" w:rsidP="00232AA2">
      <w:pPr>
        <w:pStyle w:val="aa"/>
        <w:ind w:firstLine="709"/>
        <w:contextualSpacing/>
        <w:jc w:val="left"/>
        <w:rPr>
          <w:rFonts w:ascii="Times New Roman" w:hAnsi="Times New Roman"/>
          <w:szCs w:val="26"/>
        </w:rPr>
      </w:pPr>
      <w:r w:rsidRPr="009060CD">
        <w:rPr>
          <w:rFonts w:ascii="Times New Roman" w:hAnsi="Times New Roman"/>
          <w:szCs w:val="26"/>
        </w:rPr>
        <w:t>- оголошення подяки, нагородження грамотою установи;</w:t>
      </w:r>
    </w:p>
    <w:p w:rsidR="00DB7769" w:rsidRPr="009060CD" w:rsidRDefault="00FA7861" w:rsidP="00232AA2">
      <w:pPr>
        <w:pStyle w:val="aa"/>
        <w:ind w:firstLine="709"/>
        <w:contextualSpacing/>
        <w:jc w:val="left"/>
        <w:rPr>
          <w:rFonts w:ascii="Times New Roman" w:hAnsi="Times New Roman"/>
          <w:szCs w:val="26"/>
        </w:rPr>
      </w:pPr>
      <w:r w:rsidRPr="009060CD">
        <w:rPr>
          <w:rFonts w:ascii="Times New Roman" w:hAnsi="Times New Roman"/>
          <w:szCs w:val="26"/>
        </w:rPr>
        <w:t xml:space="preserve">- </w:t>
      </w:r>
      <w:r w:rsidR="00306085" w:rsidRPr="009060CD">
        <w:rPr>
          <w:rFonts w:ascii="Times New Roman" w:hAnsi="Times New Roman"/>
          <w:szCs w:val="26"/>
        </w:rPr>
        <w:t>премія, нагородження цінним подарунком (в межах фінансових можливостей).</w:t>
      </w:r>
    </w:p>
    <w:p w:rsidR="00DB7769" w:rsidRPr="009060CD" w:rsidRDefault="00DB7769" w:rsidP="00232AA2">
      <w:pPr>
        <w:pStyle w:val="aa"/>
        <w:ind w:firstLine="708"/>
        <w:contextualSpacing/>
        <w:jc w:val="left"/>
        <w:rPr>
          <w:rFonts w:ascii="Times New Roman" w:hAnsi="Times New Roman"/>
          <w:szCs w:val="26"/>
        </w:rPr>
      </w:pPr>
      <w:r w:rsidRPr="009060CD">
        <w:rPr>
          <w:rFonts w:ascii="Times New Roman" w:hAnsi="Times New Roman"/>
          <w:szCs w:val="26"/>
        </w:rPr>
        <w:t xml:space="preserve">За особливі трудові досягнення директор разом з </w:t>
      </w:r>
      <w:r w:rsidR="001F32B1" w:rsidRPr="009060CD">
        <w:rPr>
          <w:rFonts w:ascii="Times New Roman" w:hAnsi="Times New Roman"/>
          <w:szCs w:val="26"/>
        </w:rPr>
        <w:t>профспілковим комітетом</w:t>
      </w:r>
      <w:r w:rsidRPr="009060CD">
        <w:rPr>
          <w:rFonts w:ascii="Times New Roman" w:hAnsi="Times New Roman"/>
          <w:szCs w:val="26"/>
        </w:rPr>
        <w:t xml:space="preserve"> можуть поруш</w:t>
      </w:r>
      <w:r w:rsidR="004E575F">
        <w:rPr>
          <w:rFonts w:ascii="Times New Roman" w:hAnsi="Times New Roman"/>
          <w:szCs w:val="26"/>
        </w:rPr>
        <w:t>ува</w:t>
      </w:r>
      <w:r w:rsidRPr="009060CD">
        <w:rPr>
          <w:rFonts w:ascii="Times New Roman" w:hAnsi="Times New Roman"/>
          <w:szCs w:val="26"/>
        </w:rPr>
        <w:t>ти клопотання щодо представленн</w:t>
      </w:r>
      <w:r w:rsidR="004E575F">
        <w:rPr>
          <w:rFonts w:ascii="Times New Roman" w:hAnsi="Times New Roman"/>
          <w:szCs w:val="26"/>
        </w:rPr>
        <w:t>я працівника</w:t>
      </w:r>
      <w:r w:rsidRPr="009060CD">
        <w:rPr>
          <w:rFonts w:ascii="Times New Roman" w:hAnsi="Times New Roman"/>
          <w:szCs w:val="26"/>
        </w:rPr>
        <w:t xml:space="preserve"> до винагород.</w:t>
      </w:r>
    </w:p>
    <w:p w:rsidR="00735EE5" w:rsidRPr="009060CD" w:rsidRDefault="00DB7769" w:rsidP="00232AA2">
      <w:pPr>
        <w:pStyle w:val="aa"/>
        <w:ind w:firstLine="708"/>
        <w:contextualSpacing/>
        <w:jc w:val="left"/>
        <w:rPr>
          <w:rFonts w:ascii="Times New Roman" w:hAnsi="Times New Roman"/>
          <w:szCs w:val="26"/>
        </w:rPr>
      </w:pPr>
      <w:r w:rsidRPr="009060CD">
        <w:rPr>
          <w:rFonts w:ascii="Times New Roman" w:hAnsi="Times New Roman"/>
          <w:szCs w:val="26"/>
        </w:rPr>
        <w:t>7.2. Директор видає наказ про заохочення і доводить його до відома колективу. Відомості про заохочення заносяться до трудової книжки працівника.</w:t>
      </w:r>
    </w:p>
    <w:p w:rsidR="007E175C" w:rsidRPr="009060CD" w:rsidRDefault="007E175C" w:rsidP="00232AA2">
      <w:pPr>
        <w:pStyle w:val="aa"/>
        <w:ind w:firstLine="708"/>
        <w:contextualSpacing/>
        <w:jc w:val="right"/>
        <w:rPr>
          <w:rFonts w:ascii="Times New Roman" w:hAnsi="Times New Roman"/>
          <w:b/>
          <w:szCs w:val="26"/>
        </w:rPr>
      </w:pPr>
    </w:p>
    <w:p w:rsidR="00EB20F7" w:rsidRDefault="00EB20F7" w:rsidP="00232AA2">
      <w:pPr>
        <w:pStyle w:val="aa"/>
        <w:ind w:firstLine="708"/>
        <w:contextualSpacing/>
        <w:jc w:val="right"/>
        <w:rPr>
          <w:rFonts w:ascii="Times New Roman" w:hAnsi="Times New Roman"/>
          <w:b/>
          <w:szCs w:val="26"/>
        </w:rPr>
      </w:pPr>
    </w:p>
    <w:p w:rsidR="00EB20F7" w:rsidRDefault="00EB20F7" w:rsidP="00232AA2">
      <w:pPr>
        <w:pStyle w:val="aa"/>
        <w:ind w:firstLine="708"/>
        <w:contextualSpacing/>
        <w:jc w:val="right"/>
        <w:rPr>
          <w:rFonts w:ascii="Times New Roman" w:hAnsi="Times New Roman"/>
          <w:b/>
          <w:szCs w:val="26"/>
        </w:rPr>
      </w:pPr>
    </w:p>
    <w:p w:rsidR="00EB20F7" w:rsidRDefault="00EB20F7" w:rsidP="00232AA2">
      <w:pPr>
        <w:pStyle w:val="aa"/>
        <w:ind w:firstLine="708"/>
        <w:contextualSpacing/>
        <w:jc w:val="right"/>
        <w:rPr>
          <w:rFonts w:ascii="Times New Roman" w:hAnsi="Times New Roman"/>
          <w:b/>
          <w:szCs w:val="26"/>
        </w:rPr>
      </w:pPr>
    </w:p>
    <w:p w:rsidR="00EB20F7" w:rsidRDefault="00EB20F7" w:rsidP="00232AA2">
      <w:pPr>
        <w:pStyle w:val="aa"/>
        <w:ind w:firstLine="708"/>
        <w:contextualSpacing/>
        <w:jc w:val="right"/>
        <w:rPr>
          <w:rFonts w:ascii="Times New Roman" w:hAnsi="Times New Roman"/>
          <w:b/>
          <w:szCs w:val="26"/>
        </w:rPr>
      </w:pPr>
    </w:p>
    <w:p w:rsidR="00EB20F7" w:rsidRDefault="00EB20F7" w:rsidP="00232AA2">
      <w:pPr>
        <w:pStyle w:val="aa"/>
        <w:ind w:firstLine="708"/>
        <w:contextualSpacing/>
        <w:jc w:val="right"/>
        <w:rPr>
          <w:rFonts w:ascii="Times New Roman" w:hAnsi="Times New Roman"/>
          <w:b/>
          <w:szCs w:val="26"/>
        </w:rPr>
      </w:pPr>
    </w:p>
    <w:p w:rsidR="00014F68" w:rsidRDefault="00014F68" w:rsidP="00232AA2">
      <w:pPr>
        <w:pStyle w:val="aa"/>
        <w:ind w:firstLine="708"/>
        <w:contextualSpacing/>
        <w:jc w:val="right"/>
        <w:rPr>
          <w:rFonts w:ascii="Times New Roman" w:hAnsi="Times New Roman"/>
          <w:b/>
          <w:szCs w:val="26"/>
        </w:rPr>
      </w:pPr>
    </w:p>
    <w:p w:rsidR="00EB20F7" w:rsidRDefault="00EB20F7" w:rsidP="00232AA2">
      <w:pPr>
        <w:pStyle w:val="aa"/>
        <w:ind w:firstLine="708"/>
        <w:contextualSpacing/>
        <w:jc w:val="right"/>
        <w:rPr>
          <w:rFonts w:ascii="Times New Roman" w:hAnsi="Times New Roman"/>
          <w:b/>
          <w:szCs w:val="26"/>
        </w:rPr>
      </w:pPr>
    </w:p>
    <w:p w:rsidR="00EB20F7" w:rsidRDefault="00EB20F7" w:rsidP="00232AA2">
      <w:pPr>
        <w:pStyle w:val="aa"/>
        <w:ind w:firstLine="708"/>
        <w:contextualSpacing/>
        <w:jc w:val="right"/>
        <w:rPr>
          <w:rFonts w:ascii="Times New Roman" w:hAnsi="Times New Roman"/>
          <w:b/>
          <w:szCs w:val="26"/>
        </w:rPr>
      </w:pPr>
    </w:p>
    <w:p w:rsidR="00306085" w:rsidRDefault="00306085" w:rsidP="00232AA2">
      <w:pPr>
        <w:pStyle w:val="aa"/>
        <w:ind w:firstLine="708"/>
        <w:contextualSpacing/>
        <w:jc w:val="right"/>
        <w:rPr>
          <w:rFonts w:ascii="Times New Roman" w:hAnsi="Times New Roman"/>
          <w:b/>
          <w:szCs w:val="26"/>
        </w:rPr>
      </w:pPr>
      <w:r w:rsidRPr="009060CD">
        <w:rPr>
          <w:rFonts w:ascii="Times New Roman" w:hAnsi="Times New Roman"/>
          <w:b/>
          <w:szCs w:val="26"/>
        </w:rPr>
        <w:lastRenderedPageBreak/>
        <w:t>Додаток 5</w:t>
      </w:r>
    </w:p>
    <w:p w:rsidR="00014F68" w:rsidRPr="009060CD" w:rsidRDefault="00014F68" w:rsidP="00232AA2">
      <w:pPr>
        <w:pStyle w:val="aa"/>
        <w:ind w:firstLine="708"/>
        <w:contextualSpacing/>
        <w:jc w:val="right"/>
        <w:rPr>
          <w:rFonts w:ascii="Times New Roman" w:hAnsi="Times New Roman"/>
          <w:szCs w:val="26"/>
        </w:rPr>
      </w:pPr>
    </w:p>
    <w:p w:rsidR="00306085" w:rsidRPr="009060CD" w:rsidRDefault="00306085" w:rsidP="00232AA2">
      <w:pPr>
        <w:spacing w:after="0" w:line="240" w:lineRule="auto"/>
        <w:contextualSpacing/>
        <w:jc w:val="right"/>
        <w:rPr>
          <w:rFonts w:ascii="Times New Roman" w:hAnsi="Times New Roman"/>
          <w:b/>
          <w:sz w:val="26"/>
          <w:szCs w:val="26"/>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06085" w:rsidRPr="009060CD" w:rsidTr="00EB20F7">
        <w:trPr>
          <w:trHeight w:val="1659"/>
        </w:trPr>
        <w:tc>
          <w:tcPr>
            <w:tcW w:w="4672" w:type="dxa"/>
          </w:tcPr>
          <w:p w:rsidR="00306085" w:rsidRPr="009060CD" w:rsidRDefault="00306085"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ПОГОДЖЕНО:</w:t>
            </w:r>
          </w:p>
          <w:p w:rsidR="00306085" w:rsidRDefault="00EB20F7" w:rsidP="00232AA2">
            <w:pPr>
              <w:spacing w:after="0" w:line="240" w:lineRule="auto"/>
              <w:contextualSpacing/>
              <w:rPr>
                <w:rFonts w:ascii="Times New Roman" w:hAnsi="Times New Roman"/>
                <w:bCs/>
                <w:sz w:val="26"/>
                <w:szCs w:val="26"/>
                <w:lang w:val="uk-UA"/>
              </w:rPr>
            </w:pPr>
            <w:r>
              <w:rPr>
                <w:rFonts w:ascii="Times New Roman" w:hAnsi="Times New Roman"/>
                <w:bCs/>
                <w:sz w:val="26"/>
                <w:szCs w:val="26"/>
                <w:lang w:val="uk-UA"/>
              </w:rPr>
              <w:t>Голова</w:t>
            </w:r>
            <w:r w:rsidR="00306085" w:rsidRPr="009060CD">
              <w:rPr>
                <w:rFonts w:ascii="Times New Roman" w:hAnsi="Times New Roman"/>
                <w:bCs/>
                <w:sz w:val="26"/>
                <w:szCs w:val="26"/>
                <w:lang w:val="uk-UA"/>
              </w:rPr>
              <w:t xml:space="preserve"> профспілкового комітету КУ «ТЦ СО у </w:t>
            </w:r>
            <w:proofErr w:type="spellStart"/>
            <w:r w:rsidR="00306085" w:rsidRPr="009060CD">
              <w:rPr>
                <w:rFonts w:ascii="Times New Roman" w:hAnsi="Times New Roman"/>
                <w:bCs/>
                <w:sz w:val="26"/>
                <w:szCs w:val="26"/>
                <w:lang w:val="uk-UA"/>
              </w:rPr>
              <w:t>Тернівському</w:t>
            </w:r>
            <w:proofErr w:type="spellEnd"/>
            <w:r w:rsidR="00306085" w:rsidRPr="009060CD">
              <w:rPr>
                <w:rFonts w:ascii="Times New Roman" w:hAnsi="Times New Roman"/>
                <w:bCs/>
                <w:sz w:val="26"/>
                <w:szCs w:val="26"/>
                <w:lang w:val="uk-UA"/>
              </w:rPr>
              <w:t xml:space="preserve"> районі» </w:t>
            </w:r>
            <w:r>
              <w:rPr>
                <w:rFonts w:ascii="Times New Roman" w:hAnsi="Times New Roman"/>
                <w:bCs/>
                <w:sz w:val="26"/>
                <w:szCs w:val="26"/>
                <w:lang w:val="uk-UA"/>
              </w:rPr>
              <w:t>КМР</w:t>
            </w:r>
          </w:p>
          <w:p w:rsidR="00EB20F7" w:rsidRPr="009060CD" w:rsidRDefault="00EB20F7" w:rsidP="00232AA2">
            <w:pPr>
              <w:spacing w:after="0" w:line="240" w:lineRule="auto"/>
              <w:contextualSpacing/>
              <w:rPr>
                <w:rFonts w:ascii="Times New Roman" w:hAnsi="Times New Roman"/>
                <w:bCs/>
                <w:sz w:val="26"/>
                <w:szCs w:val="26"/>
                <w:lang w:val="uk-UA"/>
              </w:rPr>
            </w:pPr>
          </w:p>
          <w:p w:rsidR="00306085" w:rsidRPr="009060CD" w:rsidRDefault="00EB20F7" w:rsidP="00EB20F7">
            <w:pPr>
              <w:spacing w:after="0" w:line="240" w:lineRule="auto"/>
              <w:contextualSpacing/>
              <w:rPr>
                <w:rFonts w:ascii="Times New Roman" w:hAnsi="Times New Roman"/>
                <w:bCs/>
                <w:sz w:val="26"/>
                <w:szCs w:val="26"/>
                <w:lang w:val="uk-UA"/>
              </w:rPr>
            </w:pPr>
            <w:r>
              <w:rPr>
                <w:rFonts w:ascii="Times New Roman" w:hAnsi="Times New Roman"/>
                <w:bCs/>
                <w:sz w:val="26"/>
                <w:szCs w:val="26"/>
                <w:lang w:val="uk-UA"/>
              </w:rPr>
              <w:t>_______________</w:t>
            </w:r>
            <w:r w:rsidR="00306085" w:rsidRPr="009060CD">
              <w:rPr>
                <w:rFonts w:ascii="Times New Roman" w:hAnsi="Times New Roman"/>
                <w:bCs/>
                <w:sz w:val="26"/>
                <w:szCs w:val="26"/>
                <w:lang w:val="uk-UA"/>
              </w:rPr>
              <w:t>__</w:t>
            </w:r>
            <w:r>
              <w:rPr>
                <w:rFonts w:ascii="Times New Roman" w:hAnsi="Times New Roman"/>
                <w:bCs/>
                <w:sz w:val="26"/>
                <w:szCs w:val="26"/>
                <w:lang w:val="uk-UA"/>
              </w:rPr>
              <w:t>Олена УЛАНІНА</w:t>
            </w:r>
          </w:p>
        </w:tc>
        <w:tc>
          <w:tcPr>
            <w:tcW w:w="4673" w:type="dxa"/>
          </w:tcPr>
          <w:p w:rsidR="00306085" w:rsidRPr="009060CD" w:rsidRDefault="00306085"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ЗАТВЕРДЖ</w:t>
            </w:r>
            <w:r w:rsidR="00A04238">
              <w:rPr>
                <w:rFonts w:ascii="Times New Roman" w:hAnsi="Times New Roman"/>
                <w:bCs/>
                <w:sz w:val="26"/>
                <w:szCs w:val="26"/>
                <w:lang w:val="uk-UA"/>
              </w:rPr>
              <w:t>ЕНО</w:t>
            </w:r>
            <w:r w:rsidRPr="009060CD">
              <w:rPr>
                <w:rFonts w:ascii="Times New Roman" w:hAnsi="Times New Roman"/>
                <w:bCs/>
                <w:sz w:val="26"/>
                <w:szCs w:val="26"/>
                <w:lang w:val="uk-UA"/>
              </w:rPr>
              <w:t>:</w:t>
            </w:r>
          </w:p>
          <w:p w:rsidR="00EB20F7" w:rsidRDefault="00306085"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 xml:space="preserve">Директор КУ «ТЦ СО у </w:t>
            </w:r>
            <w:proofErr w:type="spellStart"/>
            <w:r w:rsidRPr="009060CD">
              <w:rPr>
                <w:rFonts w:ascii="Times New Roman" w:hAnsi="Times New Roman"/>
                <w:bCs/>
                <w:sz w:val="26"/>
                <w:szCs w:val="26"/>
                <w:lang w:val="uk-UA"/>
              </w:rPr>
              <w:t>Тернівському</w:t>
            </w:r>
            <w:proofErr w:type="spellEnd"/>
            <w:r w:rsidRPr="009060CD">
              <w:rPr>
                <w:rFonts w:ascii="Times New Roman" w:hAnsi="Times New Roman"/>
                <w:bCs/>
                <w:sz w:val="26"/>
                <w:szCs w:val="26"/>
                <w:lang w:val="uk-UA"/>
              </w:rPr>
              <w:t xml:space="preserve"> районі» </w:t>
            </w:r>
            <w:r w:rsidR="00EB20F7">
              <w:rPr>
                <w:rFonts w:ascii="Times New Roman" w:hAnsi="Times New Roman"/>
                <w:bCs/>
                <w:sz w:val="26"/>
                <w:szCs w:val="26"/>
                <w:lang w:val="uk-UA"/>
              </w:rPr>
              <w:t>КМР</w:t>
            </w:r>
            <w:r w:rsidRPr="009060CD">
              <w:rPr>
                <w:rFonts w:ascii="Times New Roman" w:hAnsi="Times New Roman"/>
                <w:bCs/>
                <w:sz w:val="26"/>
                <w:szCs w:val="26"/>
                <w:lang w:val="uk-UA"/>
              </w:rPr>
              <w:t xml:space="preserve">          </w:t>
            </w:r>
          </w:p>
          <w:p w:rsidR="00306085" w:rsidRPr="009060CD" w:rsidRDefault="00306085"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 xml:space="preserve">      </w:t>
            </w:r>
            <w:r w:rsidRPr="009060CD">
              <w:rPr>
                <w:rFonts w:ascii="Times New Roman" w:hAnsi="Times New Roman"/>
                <w:bCs/>
                <w:color w:val="FFFFFF" w:themeColor="background1"/>
                <w:sz w:val="26"/>
                <w:szCs w:val="26"/>
                <w:lang w:val="uk-UA"/>
              </w:rPr>
              <w:t>.</w:t>
            </w:r>
          </w:p>
          <w:p w:rsidR="00306085" w:rsidRPr="009060CD" w:rsidRDefault="00EB20F7" w:rsidP="00232AA2">
            <w:pPr>
              <w:spacing w:after="0" w:line="240" w:lineRule="auto"/>
              <w:contextualSpacing/>
              <w:rPr>
                <w:rFonts w:ascii="Times New Roman" w:hAnsi="Times New Roman"/>
                <w:bCs/>
                <w:sz w:val="26"/>
                <w:szCs w:val="26"/>
                <w:lang w:val="uk-UA"/>
              </w:rPr>
            </w:pPr>
            <w:r>
              <w:rPr>
                <w:rFonts w:ascii="Times New Roman" w:hAnsi="Times New Roman"/>
                <w:bCs/>
                <w:sz w:val="26"/>
                <w:szCs w:val="26"/>
                <w:lang w:val="uk-UA"/>
              </w:rPr>
              <w:t>________</w:t>
            </w:r>
            <w:r w:rsidR="00306085" w:rsidRPr="009060CD">
              <w:rPr>
                <w:rFonts w:ascii="Times New Roman" w:hAnsi="Times New Roman"/>
                <w:bCs/>
                <w:sz w:val="26"/>
                <w:szCs w:val="26"/>
                <w:lang w:val="uk-UA"/>
              </w:rPr>
              <w:t>____Антоніна КОСОГОРОВА</w:t>
            </w:r>
          </w:p>
          <w:p w:rsidR="00306085" w:rsidRPr="009060CD" w:rsidRDefault="00306085" w:rsidP="00232AA2">
            <w:pPr>
              <w:spacing w:after="0" w:line="240" w:lineRule="auto"/>
              <w:contextualSpacing/>
              <w:rPr>
                <w:rFonts w:ascii="Times New Roman" w:hAnsi="Times New Roman"/>
                <w:bCs/>
                <w:sz w:val="26"/>
                <w:szCs w:val="26"/>
                <w:lang w:val="uk-UA"/>
              </w:rPr>
            </w:pPr>
          </w:p>
        </w:tc>
      </w:tr>
    </w:tbl>
    <w:p w:rsidR="00306085" w:rsidRPr="009060CD" w:rsidRDefault="00306085" w:rsidP="00232AA2">
      <w:pPr>
        <w:spacing w:after="0" w:line="240" w:lineRule="auto"/>
        <w:contextualSpacing/>
        <w:jc w:val="both"/>
        <w:rPr>
          <w:rFonts w:ascii="Times New Roman" w:hAnsi="Times New Roman"/>
          <w:b/>
          <w:sz w:val="26"/>
          <w:szCs w:val="26"/>
          <w:lang w:val="uk-UA"/>
        </w:rPr>
      </w:pPr>
    </w:p>
    <w:p w:rsidR="00306085" w:rsidRPr="009060CD" w:rsidRDefault="00306085" w:rsidP="00232AA2">
      <w:pPr>
        <w:spacing w:after="0" w:line="240" w:lineRule="auto"/>
        <w:contextualSpacing/>
        <w:jc w:val="both"/>
        <w:rPr>
          <w:rFonts w:ascii="Times New Roman" w:hAnsi="Times New Roman"/>
          <w:b/>
          <w:sz w:val="26"/>
          <w:szCs w:val="26"/>
          <w:lang w:val="uk-UA"/>
        </w:rPr>
      </w:pPr>
    </w:p>
    <w:p w:rsidR="00306085" w:rsidRPr="009060CD" w:rsidRDefault="00306085"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ПЕРЕЛІК</w:t>
      </w:r>
    </w:p>
    <w:p w:rsidR="00306085" w:rsidRPr="009060CD" w:rsidRDefault="00306085"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посад, зайнятість працівників на яких дає право на щорічну додаткову відпустку за особливий характер праці (за ненормований робочий день) згідно з наказом Міністерства праці та соціальної політики України</w:t>
      </w:r>
      <w:r w:rsidR="003C14DA" w:rsidRPr="009060CD">
        <w:rPr>
          <w:rFonts w:ascii="Times New Roman" w:hAnsi="Times New Roman"/>
          <w:b/>
          <w:sz w:val="26"/>
          <w:szCs w:val="26"/>
          <w:lang w:val="uk-UA"/>
        </w:rPr>
        <w:t xml:space="preserve"> від 10.10.1997 року №7 «Про затвердження Рекомендацій щодо порядку надання працівникам з ненормованим робочим днем щорічної додаткової відпустки з</w:t>
      </w:r>
      <w:r w:rsidR="00EB20F7">
        <w:rPr>
          <w:rFonts w:ascii="Times New Roman" w:hAnsi="Times New Roman"/>
          <w:b/>
          <w:sz w:val="26"/>
          <w:szCs w:val="26"/>
          <w:lang w:val="uk-UA"/>
        </w:rPr>
        <w:t>а особливий характер праці» по К</w:t>
      </w:r>
      <w:r w:rsidR="003C14DA" w:rsidRPr="009060CD">
        <w:rPr>
          <w:rFonts w:ascii="Times New Roman" w:hAnsi="Times New Roman"/>
          <w:b/>
          <w:sz w:val="26"/>
          <w:szCs w:val="26"/>
          <w:lang w:val="uk-UA"/>
        </w:rPr>
        <w:t xml:space="preserve">омунальній установі «Територіальний центр соціального обслуговування (надання соціальних послуг) у </w:t>
      </w:r>
      <w:proofErr w:type="spellStart"/>
      <w:r w:rsidR="003C14DA" w:rsidRPr="009060CD">
        <w:rPr>
          <w:rFonts w:ascii="Times New Roman" w:hAnsi="Times New Roman"/>
          <w:b/>
          <w:sz w:val="26"/>
          <w:szCs w:val="26"/>
          <w:lang w:val="uk-UA"/>
        </w:rPr>
        <w:t>Тернівському</w:t>
      </w:r>
      <w:proofErr w:type="spellEnd"/>
      <w:r w:rsidR="003C14DA" w:rsidRPr="009060CD">
        <w:rPr>
          <w:rFonts w:ascii="Times New Roman" w:hAnsi="Times New Roman"/>
          <w:b/>
          <w:sz w:val="26"/>
          <w:szCs w:val="26"/>
          <w:lang w:val="uk-UA"/>
        </w:rPr>
        <w:t xml:space="preserve"> районі» Криворізької міської ради</w:t>
      </w:r>
    </w:p>
    <w:p w:rsidR="003C14DA" w:rsidRPr="009060CD" w:rsidRDefault="003C14DA" w:rsidP="00232AA2">
      <w:pPr>
        <w:spacing w:after="0" w:line="240" w:lineRule="auto"/>
        <w:contextualSpacing/>
        <w:jc w:val="center"/>
        <w:rPr>
          <w:rFonts w:ascii="Times New Roman" w:hAnsi="Times New Roman"/>
          <w:b/>
          <w:sz w:val="26"/>
          <w:szCs w:val="26"/>
          <w:lang w:val="uk-UA"/>
        </w:rPr>
      </w:pPr>
    </w:p>
    <w:tbl>
      <w:tblPr>
        <w:tblStyle w:val="af3"/>
        <w:tblW w:w="0" w:type="auto"/>
        <w:jc w:val="center"/>
        <w:tblLook w:val="04A0" w:firstRow="1" w:lastRow="0" w:firstColumn="1" w:lastColumn="0" w:noHBand="0" w:noVBand="1"/>
      </w:tblPr>
      <w:tblGrid>
        <w:gridCol w:w="698"/>
        <w:gridCol w:w="3483"/>
        <w:gridCol w:w="3773"/>
        <w:gridCol w:w="1488"/>
      </w:tblGrid>
      <w:tr w:rsidR="003C14DA" w:rsidRPr="009060CD" w:rsidTr="00EB20F7">
        <w:trPr>
          <w:jc w:val="center"/>
        </w:trPr>
        <w:tc>
          <w:tcPr>
            <w:tcW w:w="698" w:type="dxa"/>
          </w:tcPr>
          <w:p w:rsidR="003C14DA" w:rsidRPr="009060CD" w:rsidRDefault="003C14DA" w:rsidP="00232AA2">
            <w:pPr>
              <w:spacing w:after="0" w:line="240" w:lineRule="auto"/>
              <w:contextualSpacing/>
              <w:rPr>
                <w:rFonts w:ascii="Times New Roman" w:hAnsi="Times New Roman"/>
                <w:sz w:val="26"/>
                <w:szCs w:val="26"/>
                <w:lang w:val="uk-UA"/>
              </w:rPr>
            </w:pPr>
          </w:p>
          <w:p w:rsidR="003C14DA" w:rsidRPr="009060CD" w:rsidRDefault="00E26940"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 з</w:t>
            </w:r>
            <w:r w:rsidR="003C14DA" w:rsidRPr="009060CD">
              <w:rPr>
                <w:rFonts w:ascii="Times New Roman" w:hAnsi="Times New Roman"/>
                <w:sz w:val="26"/>
                <w:szCs w:val="26"/>
                <w:lang w:val="uk-UA"/>
              </w:rPr>
              <w:t>/п</w:t>
            </w:r>
          </w:p>
        </w:tc>
        <w:tc>
          <w:tcPr>
            <w:tcW w:w="3483" w:type="dxa"/>
          </w:tcPr>
          <w:p w:rsidR="003C14DA" w:rsidRPr="009060CD" w:rsidRDefault="003C14DA" w:rsidP="00232AA2">
            <w:pPr>
              <w:spacing w:after="0" w:line="240" w:lineRule="auto"/>
              <w:contextualSpacing/>
              <w:jc w:val="center"/>
              <w:rPr>
                <w:rFonts w:ascii="Times New Roman" w:hAnsi="Times New Roman"/>
                <w:sz w:val="26"/>
                <w:szCs w:val="26"/>
                <w:lang w:val="uk-UA"/>
              </w:rPr>
            </w:pPr>
          </w:p>
          <w:p w:rsidR="003C14DA" w:rsidRPr="009060CD" w:rsidRDefault="003C14DA"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Назва структурного підрозділу</w:t>
            </w:r>
          </w:p>
        </w:tc>
        <w:tc>
          <w:tcPr>
            <w:tcW w:w="3773" w:type="dxa"/>
          </w:tcPr>
          <w:p w:rsidR="003C14DA" w:rsidRPr="009060CD" w:rsidRDefault="003C14DA" w:rsidP="00232AA2">
            <w:pPr>
              <w:spacing w:after="0" w:line="240" w:lineRule="auto"/>
              <w:contextualSpacing/>
              <w:jc w:val="center"/>
              <w:rPr>
                <w:rFonts w:ascii="Times New Roman" w:hAnsi="Times New Roman"/>
                <w:sz w:val="26"/>
                <w:szCs w:val="26"/>
                <w:lang w:val="uk-UA"/>
              </w:rPr>
            </w:pPr>
          </w:p>
          <w:p w:rsidR="003C14DA" w:rsidRPr="009060CD" w:rsidRDefault="003C14DA"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Посада</w:t>
            </w:r>
          </w:p>
        </w:tc>
        <w:tc>
          <w:tcPr>
            <w:tcW w:w="1488" w:type="dxa"/>
          </w:tcPr>
          <w:p w:rsidR="003C14DA" w:rsidRPr="009060CD" w:rsidRDefault="003C14DA"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Кількість додаткових днів до відпустки</w:t>
            </w:r>
          </w:p>
        </w:tc>
      </w:tr>
      <w:tr w:rsidR="00EB20F7" w:rsidRPr="009060CD" w:rsidTr="00EB20F7">
        <w:trPr>
          <w:trHeight w:val="379"/>
          <w:jc w:val="center"/>
        </w:trPr>
        <w:tc>
          <w:tcPr>
            <w:tcW w:w="698" w:type="dxa"/>
            <w:vMerge w:val="restart"/>
            <w:vAlign w:val="center"/>
          </w:tcPr>
          <w:p w:rsidR="00EB20F7" w:rsidRPr="009060CD" w:rsidRDefault="00EB20F7" w:rsidP="00232AA2">
            <w:pPr>
              <w:spacing w:after="0" w:line="240" w:lineRule="auto"/>
              <w:contextualSpacing/>
              <w:jc w:val="center"/>
              <w:rPr>
                <w:rFonts w:ascii="Times New Roman" w:hAnsi="Times New Roman"/>
                <w:sz w:val="26"/>
                <w:szCs w:val="26"/>
                <w:lang w:val="uk-UA"/>
              </w:rPr>
            </w:pPr>
            <w:r>
              <w:rPr>
                <w:rFonts w:ascii="Times New Roman" w:hAnsi="Times New Roman"/>
                <w:sz w:val="26"/>
                <w:szCs w:val="26"/>
                <w:lang w:val="uk-UA"/>
              </w:rPr>
              <w:t>1</w:t>
            </w:r>
          </w:p>
        </w:tc>
        <w:tc>
          <w:tcPr>
            <w:tcW w:w="3483" w:type="dxa"/>
            <w:vMerge w:val="restart"/>
            <w:vAlign w:val="center"/>
          </w:tcPr>
          <w:p w:rsidR="00EB20F7" w:rsidRPr="009060CD" w:rsidRDefault="00EB20F7"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апарат центру</w:t>
            </w:r>
          </w:p>
        </w:tc>
        <w:tc>
          <w:tcPr>
            <w:tcW w:w="3773" w:type="dxa"/>
          </w:tcPr>
          <w:p w:rsidR="00EB20F7" w:rsidRPr="009060CD" w:rsidRDefault="00EB20F7"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директор</w:t>
            </w:r>
          </w:p>
        </w:tc>
        <w:tc>
          <w:tcPr>
            <w:tcW w:w="1488" w:type="dxa"/>
          </w:tcPr>
          <w:p w:rsidR="00EB20F7" w:rsidRPr="009060CD" w:rsidRDefault="00EB20F7"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7</w:t>
            </w:r>
          </w:p>
        </w:tc>
      </w:tr>
      <w:tr w:rsidR="00EB20F7" w:rsidRPr="009060CD" w:rsidTr="00EB20F7">
        <w:trPr>
          <w:trHeight w:val="406"/>
          <w:jc w:val="center"/>
        </w:trPr>
        <w:tc>
          <w:tcPr>
            <w:tcW w:w="698" w:type="dxa"/>
            <w:vMerge/>
          </w:tcPr>
          <w:p w:rsidR="00EB20F7" w:rsidRPr="009060CD" w:rsidRDefault="00EB20F7" w:rsidP="00232AA2">
            <w:pPr>
              <w:spacing w:after="0" w:line="240" w:lineRule="auto"/>
              <w:contextualSpacing/>
              <w:jc w:val="center"/>
              <w:rPr>
                <w:rFonts w:ascii="Times New Roman" w:hAnsi="Times New Roman"/>
                <w:sz w:val="26"/>
                <w:szCs w:val="26"/>
                <w:lang w:val="uk-UA"/>
              </w:rPr>
            </w:pPr>
          </w:p>
        </w:tc>
        <w:tc>
          <w:tcPr>
            <w:tcW w:w="3483" w:type="dxa"/>
            <w:vMerge/>
          </w:tcPr>
          <w:p w:rsidR="00EB20F7" w:rsidRPr="009060CD" w:rsidRDefault="00EB20F7" w:rsidP="00232AA2">
            <w:pPr>
              <w:spacing w:after="0" w:line="240" w:lineRule="auto"/>
              <w:contextualSpacing/>
              <w:rPr>
                <w:rFonts w:ascii="Times New Roman" w:hAnsi="Times New Roman"/>
                <w:sz w:val="26"/>
                <w:szCs w:val="26"/>
                <w:lang w:val="uk-UA"/>
              </w:rPr>
            </w:pPr>
          </w:p>
        </w:tc>
        <w:tc>
          <w:tcPr>
            <w:tcW w:w="3773" w:type="dxa"/>
          </w:tcPr>
          <w:p w:rsidR="00EB20F7" w:rsidRPr="009060CD" w:rsidRDefault="00EB20F7"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заступник директора</w:t>
            </w:r>
          </w:p>
        </w:tc>
        <w:tc>
          <w:tcPr>
            <w:tcW w:w="1488" w:type="dxa"/>
          </w:tcPr>
          <w:p w:rsidR="00EB20F7" w:rsidRPr="009060CD" w:rsidRDefault="00EB20F7"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4</w:t>
            </w:r>
          </w:p>
        </w:tc>
      </w:tr>
      <w:tr w:rsidR="00EB20F7" w:rsidRPr="009060CD" w:rsidTr="00EB20F7">
        <w:trPr>
          <w:trHeight w:val="416"/>
          <w:jc w:val="center"/>
        </w:trPr>
        <w:tc>
          <w:tcPr>
            <w:tcW w:w="698" w:type="dxa"/>
            <w:vMerge/>
          </w:tcPr>
          <w:p w:rsidR="00EB20F7" w:rsidRPr="009060CD" w:rsidRDefault="00EB20F7" w:rsidP="00232AA2">
            <w:pPr>
              <w:spacing w:after="0" w:line="240" w:lineRule="auto"/>
              <w:contextualSpacing/>
              <w:jc w:val="center"/>
              <w:rPr>
                <w:rFonts w:ascii="Times New Roman" w:hAnsi="Times New Roman"/>
                <w:sz w:val="26"/>
                <w:szCs w:val="26"/>
                <w:lang w:val="uk-UA"/>
              </w:rPr>
            </w:pPr>
          </w:p>
        </w:tc>
        <w:tc>
          <w:tcPr>
            <w:tcW w:w="3483" w:type="dxa"/>
            <w:vMerge/>
          </w:tcPr>
          <w:p w:rsidR="00EB20F7" w:rsidRPr="009060CD" w:rsidRDefault="00EB20F7" w:rsidP="00232AA2">
            <w:pPr>
              <w:spacing w:after="0" w:line="240" w:lineRule="auto"/>
              <w:contextualSpacing/>
              <w:rPr>
                <w:rFonts w:ascii="Times New Roman" w:hAnsi="Times New Roman"/>
                <w:sz w:val="26"/>
                <w:szCs w:val="26"/>
                <w:lang w:val="uk-UA"/>
              </w:rPr>
            </w:pPr>
          </w:p>
        </w:tc>
        <w:tc>
          <w:tcPr>
            <w:tcW w:w="3773" w:type="dxa"/>
          </w:tcPr>
          <w:p w:rsidR="00EB20F7" w:rsidRPr="009060CD" w:rsidRDefault="00EB20F7"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головний бухгалтер</w:t>
            </w:r>
          </w:p>
        </w:tc>
        <w:tc>
          <w:tcPr>
            <w:tcW w:w="1488" w:type="dxa"/>
          </w:tcPr>
          <w:p w:rsidR="00EB20F7" w:rsidRPr="009060CD" w:rsidRDefault="00EB20F7"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4</w:t>
            </w:r>
          </w:p>
        </w:tc>
      </w:tr>
      <w:tr w:rsidR="00EB20F7" w:rsidRPr="009060CD" w:rsidTr="00EB20F7">
        <w:trPr>
          <w:trHeight w:val="434"/>
          <w:jc w:val="center"/>
        </w:trPr>
        <w:tc>
          <w:tcPr>
            <w:tcW w:w="698" w:type="dxa"/>
            <w:vMerge/>
          </w:tcPr>
          <w:p w:rsidR="00EB20F7" w:rsidRPr="009060CD" w:rsidRDefault="00EB20F7" w:rsidP="00232AA2">
            <w:pPr>
              <w:spacing w:after="0" w:line="240" w:lineRule="auto"/>
              <w:contextualSpacing/>
              <w:jc w:val="center"/>
              <w:rPr>
                <w:rFonts w:ascii="Times New Roman" w:hAnsi="Times New Roman"/>
                <w:sz w:val="26"/>
                <w:szCs w:val="26"/>
                <w:lang w:val="uk-UA"/>
              </w:rPr>
            </w:pPr>
          </w:p>
        </w:tc>
        <w:tc>
          <w:tcPr>
            <w:tcW w:w="3483" w:type="dxa"/>
            <w:vMerge/>
          </w:tcPr>
          <w:p w:rsidR="00EB20F7" w:rsidRPr="009060CD" w:rsidRDefault="00EB20F7" w:rsidP="00232AA2">
            <w:pPr>
              <w:spacing w:after="0" w:line="240" w:lineRule="auto"/>
              <w:contextualSpacing/>
              <w:rPr>
                <w:rFonts w:ascii="Times New Roman" w:hAnsi="Times New Roman"/>
                <w:sz w:val="26"/>
                <w:szCs w:val="26"/>
                <w:lang w:val="uk-UA"/>
              </w:rPr>
            </w:pPr>
          </w:p>
        </w:tc>
        <w:tc>
          <w:tcPr>
            <w:tcW w:w="3773" w:type="dxa"/>
            <w:tcBorders>
              <w:bottom w:val="nil"/>
            </w:tcBorders>
          </w:tcPr>
          <w:p w:rsidR="00EB20F7" w:rsidRPr="001E78CC" w:rsidRDefault="00EB20F7" w:rsidP="00232AA2">
            <w:pPr>
              <w:spacing w:after="0" w:line="240" w:lineRule="auto"/>
              <w:contextualSpacing/>
              <w:rPr>
                <w:rFonts w:ascii="Times New Roman" w:hAnsi="Times New Roman"/>
                <w:sz w:val="26"/>
                <w:szCs w:val="26"/>
                <w:lang w:val="uk-UA"/>
              </w:rPr>
            </w:pPr>
            <w:r w:rsidRPr="001E78CC">
              <w:rPr>
                <w:rFonts w:ascii="Times New Roman" w:hAnsi="Times New Roman"/>
                <w:sz w:val="26"/>
                <w:szCs w:val="26"/>
                <w:lang w:val="uk-UA"/>
              </w:rPr>
              <w:t>юрисконсульт І категорії</w:t>
            </w:r>
          </w:p>
        </w:tc>
        <w:tc>
          <w:tcPr>
            <w:tcW w:w="1488" w:type="dxa"/>
            <w:tcBorders>
              <w:bottom w:val="nil"/>
            </w:tcBorders>
          </w:tcPr>
          <w:p w:rsidR="00EB20F7" w:rsidRPr="009060CD" w:rsidRDefault="00EB20F7"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4</w:t>
            </w:r>
          </w:p>
        </w:tc>
      </w:tr>
      <w:tr w:rsidR="00EB20F7" w:rsidRPr="009060CD" w:rsidTr="00EB20F7">
        <w:trPr>
          <w:trHeight w:val="434"/>
          <w:jc w:val="center"/>
        </w:trPr>
        <w:tc>
          <w:tcPr>
            <w:tcW w:w="698" w:type="dxa"/>
            <w:vMerge/>
          </w:tcPr>
          <w:p w:rsidR="00EB20F7" w:rsidRPr="009060CD" w:rsidRDefault="00EB20F7" w:rsidP="00232AA2">
            <w:pPr>
              <w:spacing w:after="0" w:line="240" w:lineRule="auto"/>
              <w:contextualSpacing/>
              <w:jc w:val="center"/>
              <w:rPr>
                <w:rFonts w:ascii="Times New Roman" w:hAnsi="Times New Roman"/>
                <w:sz w:val="26"/>
                <w:szCs w:val="26"/>
                <w:lang w:val="uk-UA"/>
              </w:rPr>
            </w:pPr>
          </w:p>
        </w:tc>
        <w:tc>
          <w:tcPr>
            <w:tcW w:w="3483" w:type="dxa"/>
            <w:vMerge/>
          </w:tcPr>
          <w:p w:rsidR="00EB20F7" w:rsidRPr="009060CD" w:rsidRDefault="00EB20F7" w:rsidP="00232AA2">
            <w:pPr>
              <w:spacing w:after="0" w:line="240" w:lineRule="auto"/>
              <w:contextualSpacing/>
              <w:rPr>
                <w:rFonts w:ascii="Times New Roman" w:hAnsi="Times New Roman"/>
                <w:sz w:val="26"/>
                <w:szCs w:val="26"/>
                <w:lang w:val="uk-UA"/>
              </w:rPr>
            </w:pPr>
          </w:p>
        </w:tc>
        <w:tc>
          <w:tcPr>
            <w:tcW w:w="3773" w:type="dxa"/>
            <w:tcBorders>
              <w:bottom w:val="nil"/>
            </w:tcBorders>
          </w:tcPr>
          <w:p w:rsidR="00EB20F7" w:rsidRPr="001E78CC" w:rsidRDefault="00EB20F7" w:rsidP="00232AA2">
            <w:pPr>
              <w:spacing w:after="0" w:line="240" w:lineRule="auto"/>
              <w:contextualSpacing/>
              <w:rPr>
                <w:rFonts w:ascii="Times New Roman" w:hAnsi="Times New Roman"/>
                <w:sz w:val="26"/>
                <w:szCs w:val="26"/>
                <w:lang w:val="uk-UA"/>
              </w:rPr>
            </w:pPr>
            <w:r w:rsidRPr="001E78CC">
              <w:rPr>
                <w:rFonts w:ascii="Times New Roman" w:hAnsi="Times New Roman"/>
                <w:sz w:val="26"/>
                <w:szCs w:val="26"/>
                <w:lang w:val="uk-UA"/>
              </w:rPr>
              <w:t>інспектор з кадрів</w:t>
            </w:r>
          </w:p>
        </w:tc>
        <w:tc>
          <w:tcPr>
            <w:tcW w:w="1488" w:type="dxa"/>
            <w:tcBorders>
              <w:bottom w:val="nil"/>
            </w:tcBorders>
          </w:tcPr>
          <w:p w:rsidR="00EB20F7" w:rsidRPr="009060CD" w:rsidRDefault="00EB20F7" w:rsidP="00232AA2">
            <w:pPr>
              <w:spacing w:after="0" w:line="240" w:lineRule="auto"/>
              <w:contextualSpacing/>
              <w:jc w:val="center"/>
              <w:rPr>
                <w:rFonts w:ascii="Times New Roman" w:hAnsi="Times New Roman"/>
                <w:sz w:val="26"/>
                <w:szCs w:val="26"/>
                <w:lang w:val="uk-UA"/>
              </w:rPr>
            </w:pPr>
            <w:r>
              <w:rPr>
                <w:rFonts w:ascii="Times New Roman" w:hAnsi="Times New Roman"/>
                <w:sz w:val="26"/>
                <w:szCs w:val="26"/>
                <w:lang w:val="uk-UA"/>
              </w:rPr>
              <w:t>4</w:t>
            </w:r>
          </w:p>
        </w:tc>
      </w:tr>
      <w:tr w:rsidR="00696E27" w:rsidRPr="009060CD" w:rsidTr="00EB20F7">
        <w:trPr>
          <w:jc w:val="center"/>
        </w:trPr>
        <w:tc>
          <w:tcPr>
            <w:tcW w:w="698" w:type="dxa"/>
          </w:tcPr>
          <w:p w:rsidR="00696E27" w:rsidRPr="009060CD" w:rsidRDefault="00EB20F7" w:rsidP="00232AA2">
            <w:pPr>
              <w:spacing w:after="0" w:line="240" w:lineRule="auto"/>
              <w:contextualSpacing/>
              <w:jc w:val="center"/>
              <w:rPr>
                <w:rFonts w:ascii="Times New Roman" w:hAnsi="Times New Roman"/>
                <w:sz w:val="26"/>
                <w:szCs w:val="26"/>
                <w:lang w:val="uk-UA"/>
              </w:rPr>
            </w:pPr>
            <w:r>
              <w:rPr>
                <w:rFonts w:ascii="Times New Roman" w:hAnsi="Times New Roman"/>
                <w:sz w:val="26"/>
                <w:szCs w:val="26"/>
                <w:lang w:val="uk-UA"/>
              </w:rPr>
              <w:t>2</w:t>
            </w:r>
          </w:p>
        </w:tc>
        <w:tc>
          <w:tcPr>
            <w:tcW w:w="3483" w:type="dxa"/>
          </w:tcPr>
          <w:p w:rsidR="00696E27" w:rsidRPr="009060CD" w:rsidRDefault="00696E27"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обслуговуючий персонал</w:t>
            </w:r>
          </w:p>
        </w:tc>
        <w:tc>
          <w:tcPr>
            <w:tcW w:w="3773" w:type="dxa"/>
          </w:tcPr>
          <w:p w:rsidR="00696E27" w:rsidRPr="009060CD" w:rsidRDefault="00696E27"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водій автотранспортних засобів</w:t>
            </w:r>
          </w:p>
        </w:tc>
        <w:tc>
          <w:tcPr>
            <w:tcW w:w="1488" w:type="dxa"/>
          </w:tcPr>
          <w:p w:rsidR="00696E27" w:rsidRPr="009060CD" w:rsidRDefault="00696E27"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4</w:t>
            </w:r>
          </w:p>
        </w:tc>
      </w:tr>
    </w:tbl>
    <w:p w:rsidR="003C14DA" w:rsidRDefault="003C14DA" w:rsidP="00232AA2">
      <w:pPr>
        <w:spacing w:after="0" w:line="240" w:lineRule="auto"/>
        <w:contextualSpacing/>
        <w:rPr>
          <w:rFonts w:ascii="Times New Roman" w:hAnsi="Times New Roman"/>
          <w:b/>
          <w:sz w:val="26"/>
          <w:szCs w:val="26"/>
          <w:lang w:val="uk-UA"/>
        </w:rPr>
      </w:pPr>
    </w:p>
    <w:p w:rsidR="001E78CC" w:rsidRPr="009060CD" w:rsidRDefault="001E78CC" w:rsidP="00232AA2">
      <w:pPr>
        <w:spacing w:after="0" w:line="240" w:lineRule="auto"/>
        <w:contextualSpacing/>
        <w:rPr>
          <w:rFonts w:ascii="Times New Roman" w:hAnsi="Times New Roman"/>
          <w:b/>
          <w:sz w:val="26"/>
          <w:szCs w:val="26"/>
          <w:lang w:val="uk-UA"/>
        </w:rPr>
      </w:pPr>
    </w:p>
    <w:p w:rsidR="003C14DA" w:rsidRPr="009060CD" w:rsidRDefault="003C14DA" w:rsidP="00232AA2">
      <w:pPr>
        <w:spacing w:after="0" w:line="240" w:lineRule="auto"/>
        <w:contextualSpacing/>
        <w:rPr>
          <w:rFonts w:ascii="Times New Roman" w:hAnsi="Times New Roman"/>
          <w:b/>
          <w:sz w:val="26"/>
          <w:szCs w:val="26"/>
          <w:lang w:val="uk-UA"/>
        </w:rPr>
      </w:pPr>
    </w:p>
    <w:p w:rsidR="003C14DA" w:rsidRPr="009060CD" w:rsidRDefault="003C14DA" w:rsidP="00232AA2">
      <w:pPr>
        <w:spacing w:after="0" w:line="240" w:lineRule="auto"/>
        <w:contextualSpacing/>
        <w:rPr>
          <w:rFonts w:ascii="Times New Roman" w:hAnsi="Times New Roman"/>
          <w:b/>
          <w:sz w:val="26"/>
          <w:szCs w:val="26"/>
          <w:lang w:val="uk-UA"/>
        </w:rPr>
      </w:pPr>
    </w:p>
    <w:p w:rsidR="003C14DA" w:rsidRPr="009060CD" w:rsidRDefault="003C14DA"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 xml:space="preserve">Головний бухгалтер                                               </w:t>
      </w:r>
      <w:r w:rsidR="0009775A" w:rsidRPr="009060CD">
        <w:rPr>
          <w:rFonts w:ascii="Times New Roman" w:hAnsi="Times New Roman"/>
          <w:sz w:val="26"/>
          <w:szCs w:val="26"/>
          <w:lang w:val="uk-UA"/>
        </w:rPr>
        <w:t xml:space="preserve">      </w:t>
      </w:r>
      <w:r w:rsidR="001E78CC">
        <w:rPr>
          <w:rFonts w:ascii="Times New Roman" w:hAnsi="Times New Roman"/>
          <w:sz w:val="26"/>
          <w:szCs w:val="26"/>
          <w:lang w:val="uk-UA"/>
        </w:rPr>
        <w:t xml:space="preserve">                          </w:t>
      </w:r>
      <w:r w:rsidRPr="009060CD">
        <w:rPr>
          <w:rFonts w:ascii="Times New Roman" w:hAnsi="Times New Roman"/>
          <w:sz w:val="26"/>
          <w:szCs w:val="26"/>
          <w:lang w:val="uk-UA"/>
        </w:rPr>
        <w:t xml:space="preserve"> Олександра МУЗИКА</w:t>
      </w:r>
    </w:p>
    <w:p w:rsidR="00C3192E" w:rsidRPr="009060CD" w:rsidRDefault="00C3192E" w:rsidP="00232AA2">
      <w:pPr>
        <w:spacing w:after="0" w:line="240" w:lineRule="auto"/>
        <w:contextualSpacing/>
        <w:rPr>
          <w:rFonts w:ascii="Times New Roman" w:hAnsi="Times New Roman"/>
          <w:sz w:val="26"/>
          <w:szCs w:val="26"/>
          <w:lang w:val="uk-UA"/>
        </w:rPr>
      </w:pPr>
    </w:p>
    <w:p w:rsidR="00D75FBF" w:rsidRDefault="00D75FBF" w:rsidP="00232AA2">
      <w:pPr>
        <w:spacing w:after="0" w:line="240" w:lineRule="auto"/>
        <w:contextualSpacing/>
        <w:jc w:val="right"/>
        <w:rPr>
          <w:rFonts w:ascii="Times New Roman" w:hAnsi="Times New Roman"/>
          <w:sz w:val="26"/>
          <w:szCs w:val="26"/>
          <w:lang w:val="uk-UA"/>
        </w:rPr>
      </w:pPr>
    </w:p>
    <w:p w:rsidR="001E78CC" w:rsidRDefault="001E78CC" w:rsidP="00232AA2">
      <w:pPr>
        <w:spacing w:after="0" w:line="240" w:lineRule="auto"/>
        <w:contextualSpacing/>
        <w:jc w:val="right"/>
        <w:rPr>
          <w:rFonts w:ascii="Times New Roman" w:hAnsi="Times New Roman"/>
          <w:sz w:val="26"/>
          <w:szCs w:val="26"/>
          <w:lang w:val="uk-UA"/>
        </w:rPr>
      </w:pPr>
    </w:p>
    <w:p w:rsidR="001E78CC" w:rsidRDefault="001E78CC" w:rsidP="00232AA2">
      <w:pPr>
        <w:spacing w:after="0" w:line="240" w:lineRule="auto"/>
        <w:contextualSpacing/>
        <w:jc w:val="right"/>
        <w:rPr>
          <w:rFonts w:ascii="Times New Roman" w:hAnsi="Times New Roman"/>
          <w:sz w:val="26"/>
          <w:szCs w:val="26"/>
          <w:lang w:val="uk-UA"/>
        </w:rPr>
      </w:pPr>
    </w:p>
    <w:p w:rsidR="001E78CC" w:rsidRDefault="001E78CC" w:rsidP="00232AA2">
      <w:pPr>
        <w:spacing w:after="0" w:line="240" w:lineRule="auto"/>
        <w:contextualSpacing/>
        <w:jc w:val="right"/>
        <w:rPr>
          <w:rFonts w:ascii="Times New Roman" w:hAnsi="Times New Roman"/>
          <w:sz w:val="26"/>
          <w:szCs w:val="26"/>
          <w:lang w:val="uk-UA"/>
        </w:rPr>
      </w:pPr>
    </w:p>
    <w:p w:rsidR="001E78CC" w:rsidRDefault="001E78CC" w:rsidP="00232AA2">
      <w:pPr>
        <w:spacing w:after="0" w:line="240" w:lineRule="auto"/>
        <w:contextualSpacing/>
        <w:jc w:val="right"/>
        <w:rPr>
          <w:rFonts w:ascii="Times New Roman" w:hAnsi="Times New Roman"/>
          <w:sz w:val="26"/>
          <w:szCs w:val="26"/>
          <w:lang w:val="uk-UA"/>
        </w:rPr>
      </w:pPr>
    </w:p>
    <w:p w:rsidR="001E78CC" w:rsidRDefault="001E78CC" w:rsidP="00232AA2">
      <w:pPr>
        <w:spacing w:after="0" w:line="240" w:lineRule="auto"/>
        <w:contextualSpacing/>
        <w:jc w:val="right"/>
        <w:rPr>
          <w:rFonts w:ascii="Times New Roman" w:hAnsi="Times New Roman"/>
          <w:sz w:val="26"/>
          <w:szCs w:val="26"/>
          <w:lang w:val="uk-UA"/>
        </w:rPr>
      </w:pPr>
    </w:p>
    <w:p w:rsidR="001E78CC" w:rsidRDefault="001E78CC" w:rsidP="00232AA2">
      <w:pPr>
        <w:spacing w:after="0" w:line="240" w:lineRule="auto"/>
        <w:contextualSpacing/>
        <w:jc w:val="right"/>
        <w:rPr>
          <w:rFonts w:ascii="Times New Roman" w:hAnsi="Times New Roman"/>
          <w:sz w:val="26"/>
          <w:szCs w:val="26"/>
          <w:lang w:val="uk-UA"/>
        </w:rPr>
      </w:pPr>
    </w:p>
    <w:p w:rsidR="001E78CC" w:rsidRDefault="001E78CC" w:rsidP="00232AA2">
      <w:pPr>
        <w:spacing w:after="0" w:line="240" w:lineRule="auto"/>
        <w:contextualSpacing/>
        <w:jc w:val="right"/>
        <w:rPr>
          <w:rFonts w:ascii="Times New Roman" w:hAnsi="Times New Roman"/>
          <w:sz w:val="26"/>
          <w:szCs w:val="26"/>
          <w:lang w:val="uk-UA"/>
        </w:rPr>
      </w:pPr>
    </w:p>
    <w:p w:rsidR="001E78CC" w:rsidRDefault="001E78CC" w:rsidP="00232AA2">
      <w:pPr>
        <w:spacing w:after="0" w:line="240" w:lineRule="auto"/>
        <w:contextualSpacing/>
        <w:jc w:val="right"/>
        <w:rPr>
          <w:rFonts w:ascii="Times New Roman" w:hAnsi="Times New Roman"/>
          <w:sz w:val="26"/>
          <w:szCs w:val="26"/>
          <w:lang w:val="uk-UA"/>
        </w:rPr>
      </w:pPr>
    </w:p>
    <w:p w:rsidR="001E78CC" w:rsidRDefault="001E78CC" w:rsidP="00232AA2">
      <w:pPr>
        <w:spacing w:after="0" w:line="240" w:lineRule="auto"/>
        <w:contextualSpacing/>
        <w:jc w:val="right"/>
        <w:rPr>
          <w:rFonts w:ascii="Times New Roman" w:hAnsi="Times New Roman"/>
          <w:sz w:val="26"/>
          <w:szCs w:val="26"/>
          <w:lang w:val="uk-UA"/>
        </w:rPr>
      </w:pPr>
    </w:p>
    <w:p w:rsidR="001E78CC" w:rsidRDefault="001E78CC" w:rsidP="00232AA2">
      <w:pPr>
        <w:spacing w:after="0" w:line="240" w:lineRule="auto"/>
        <w:contextualSpacing/>
        <w:jc w:val="right"/>
        <w:rPr>
          <w:rFonts w:ascii="Times New Roman" w:hAnsi="Times New Roman"/>
          <w:sz w:val="26"/>
          <w:szCs w:val="26"/>
          <w:lang w:val="uk-UA"/>
        </w:rPr>
      </w:pPr>
    </w:p>
    <w:p w:rsidR="001E78CC" w:rsidRDefault="001E78CC" w:rsidP="00232AA2">
      <w:pPr>
        <w:spacing w:after="0" w:line="240" w:lineRule="auto"/>
        <w:contextualSpacing/>
        <w:jc w:val="right"/>
        <w:rPr>
          <w:rFonts w:ascii="Times New Roman" w:hAnsi="Times New Roman"/>
          <w:sz w:val="26"/>
          <w:szCs w:val="26"/>
          <w:lang w:val="uk-UA"/>
        </w:rPr>
      </w:pPr>
    </w:p>
    <w:p w:rsidR="001E78CC" w:rsidRDefault="001E78CC" w:rsidP="00232AA2">
      <w:pPr>
        <w:spacing w:after="0" w:line="240" w:lineRule="auto"/>
        <w:contextualSpacing/>
        <w:jc w:val="right"/>
        <w:rPr>
          <w:rFonts w:ascii="Times New Roman" w:hAnsi="Times New Roman"/>
          <w:sz w:val="26"/>
          <w:szCs w:val="26"/>
          <w:lang w:val="uk-UA"/>
        </w:rPr>
      </w:pPr>
    </w:p>
    <w:p w:rsidR="007E175C" w:rsidRPr="009060CD" w:rsidRDefault="007E175C" w:rsidP="00232AA2">
      <w:pPr>
        <w:spacing w:after="0" w:line="240" w:lineRule="auto"/>
        <w:contextualSpacing/>
        <w:jc w:val="right"/>
        <w:rPr>
          <w:rFonts w:ascii="Times New Roman" w:hAnsi="Times New Roman"/>
          <w:b/>
          <w:sz w:val="26"/>
          <w:szCs w:val="26"/>
          <w:lang w:val="uk-UA"/>
        </w:rPr>
      </w:pPr>
    </w:p>
    <w:p w:rsidR="00C3192E" w:rsidRPr="009060CD" w:rsidRDefault="00C3192E" w:rsidP="00232AA2">
      <w:pPr>
        <w:spacing w:after="0" w:line="240" w:lineRule="auto"/>
        <w:contextualSpacing/>
        <w:jc w:val="right"/>
        <w:rPr>
          <w:rFonts w:ascii="Times New Roman" w:hAnsi="Times New Roman"/>
          <w:b/>
          <w:sz w:val="26"/>
          <w:szCs w:val="26"/>
          <w:lang w:val="uk-UA"/>
        </w:rPr>
      </w:pPr>
      <w:r w:rsidRPr="009060CD">
        <w:rPr>
          <w:rFonts w:ascii="Times New Roman" w:hAnsi="Times New Roman"/>
          <w:b/>
          <w:sz w:val="26"/>
          <w:szCs w:val="26"/>
          <w:lang w:val="uk-UA"/>
        </w:rPr>
        <w:t>Додаток 6</w:t>
      </w:r>
    </w:p>
    <w:p w:rsidR="00C3192E" w:rsidRDefault="00C3192E" w:rsidP="00232AA2">
      <w:pPr>
        <w:spacing w:after="0" w:line="240" w:lineRule="auto"/>
        <w:contextualSpacing/>
        <w:jc w:val="right"/>
        <w:rPr>
          <w:rFonts w:ascii="Times New Roman" w:hAnsi="Times New Roman"/>
          <w:b/>
          <w:sz w:val="26"/>
          <w:szCs w:val="26"/>
          <w:lang w:val="uk-UA"/>
        </w:rPr>
      </w:pPr>
    </w:p>
    <w:p w:rsidR="00833F3F" w:rsidRPr="009060CD" w:rsidRDefault="00833F3F" w:rsidP="00232AA2">
      <w:pPr>
        <w:spacing w:after="0" w:line="240" w:lineRule="auto"/>
        <w:contextualSpacing/>
        <w:jc w:val="right"/>
        <w:rPr>
          <w:rFonts w:ascii="Times New Roman" w:hAnsi="Times New Roman"/>
          <w:b/>
          <w:sz w:val="26"/>
          <w:szCs w:val="26"/>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3192E" w:rsidRPr="009060CD" w:rsidTr="00C3192E">
        <w:tc>
          <w:tcPr>
            <w:tcW w:w="4672" w:type="dxa"/>
          </w:tcPr>
          <w:p w:rsidR="00C3192E" w:rsidRPr="009060CD" w:rsidRDefault="00C3192E"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ПОГОДЖЕНО:</w:t>
            </w:r>
          </w:p>
          <w:p w:rsidR="001E78CC" w:rsidRDefault="001E78CC" w:rsidP="001E78CC">
            <w:pPr>
              <w:spacing w:after="0" w:line="240" w:lineRule="auto"/>
              <w:contextualSpacing/>
              <w:rPr>
                <w:rFonts w:ascii="Times New Roman" w:hAnsi="Times New Roman"/>
                <w:bCs/>
                <w:sz w:val="26"/>
                <w:szCs w:val="26"/>
                <w:lang w:val="uk-UA"/>
              </w:rPr>
            </w:pPr>
            <w:r>
              <w:rPr>
                <w:rFonts w:ascii="Times New Roman" w:hAnsi="Times New Roman"/>
                <w:bCs/>
                <w:sz w:val="26"/>
                <w:szCs w:val="26"/>
                <w:lang w:val="uk-UA"/>
              </w:rPr>
              <w:t>Голова</w:t>
            </w:r>
            <w:r w:rsidRPr="009060CD">
              <w:rPr>
                <w:rFonts w:ascii="Times New Roman" w:hAnsi="Times New Roman"/>
                <w:bCs/>
                <w:sz w:val="26"/>
                <w:szCs w:val="26"/>
                <w:lang w:val="uk-UA"/>
              </w:rPr>
              <w:t xml:space="preserve"> профспілкового комітету КУ «ТЦ СО у </w:t>
            </w:r>
            <w:proofErr w:type="spellStart"/>
            <w:r w:rsidRPr="009060CD">
              <w:rPr>
                <w:rFonts w:ascii="Times New Roman" w:hAnsi="Times New Roman"/>
                <w:bCs/>
                <w:sz w:val="26"/>
                <w:szCs w:val="26"/>
                <w:lang w:val="uk-UA"/>
              </w:rPr>
              <w:t>Тернівському</w:t>
            </w:r>
            <w:proofErr w:type="spellEnd"/>
            <w:r w:rsidRPr="009060CD">
              <w:rPr>
                <w:rFonts w:ascii="Times New Roman" w:hAnsi="Times New Roman"/>
                <w:bCs/>
                <w:sz w:val="26"/>
                <w:szCs w:val="26"/>
                <w:lang w:val="uk-UA"/>
              </w:rPr>
              <w:t xml:space="preserve"> районі» </w:t>
            </w:r>
            <w:r>
              <w:rPr>
                <w:rFonts w:ascii="Times New Roman" w:hAnsi="Times New Roman"/>
                <w:bCs/>
                <w:sz w:val="26"/>
                <w:szCs w:val="26"/>
                <w:lang w:val="uk-UA"/>
              </w:rPr>
              <w:t>КМР</w:t>
            </w:r>
          </w:p>
          <w:p w:rsidR="001E78CC" w:rsidRPr="009060CD" w:rsidRDefault="001E78CC" w:rsidP="001E78CC">
            <w:pPr>
              <w:spacing w:after="0" w:line="240" w:lineRule="auto"/>
              <w:contextualSpacing/>
              <w:rPr>
                <w:rFonts w:ascii="Times New Roman" w:hAnsi="Times New Roman"/>
                <w:bCs/>
                <w:sz w:val="26"/>
                <w:szCs w:val="26"/>
                <w:lang w:val="uk-UA"/>
              </w:rPr>
            </w:pPr>
          </w:p>
          <w:p w:rsidR="00C3192E" w:rsidRPr="009060CD" w:rsidRDefault="001E78CC" w:rsidP="001E78CC">
            <w:pPr>
              <w:spacing w:after="0" w:line="240" w:lineRule="auto"/>
              <w:contextualSpacing/>
              <w:rPr>
                <w:rFonts w:ascii="Times New Roman" w:hAnsi="Times New Roman"/>
                <w:bCs/>
                <w:sz w:val="26"/>
                <w:szCs w:val="26"/>
                <w:lang w:val="uk-UA"/>
              </w:rPr>
            </w:pPr>
            <w:r>
              <w:rPr>
                <w:rFonts w:ascii="Times New Roman" w:hAnsi="Times New Roman"/>
                <w:bCs/>
                <w:sz w:val="26"/>
                <w:szCs w:val="26"/>
                <w:lang w:val="uk-UA"/>
              </w:rPr>
              <w:t>_______________</w:t>
            </w:r>
            <w:r w:rsidRPr="009060CD">
              <w:rPr>
                <w:rFonts w:ascii="Times New Roman" w:hAnsi="Times New Roman"/>
                <w:bCs/>
                <w:sz w:val="26"/>
                <w:szCs w:val="26"/>
                <w:lang w:val="uk-UA"/>
              </w:rPr>
              <w:t>__</w:t>
            </w:r>
            <w:r>
              <w:rPr>
                <w:rFonts w:ascii="Times New Roman" w:hAnsi="Times New Roman"/>
                <w:bCs/>
                <w:sz w:val="26"/>
                <w:szCs w:val="26"/>
                <w:lang w:val="uk-UA"/>
              </w:rPr>
              <w:t>Олена УЛАНІНА</w:t>
            </w:r>
          </w:p>
        </w:tc>
        <w:tc>
          <w:tcPr>
            <w:tcW w:w="4673" w:type="dxa"/>
          </w:tcPr>
          <w:p w:rsidR="00C3192E" w:rsidRPr="009060CD" w:rsidRDefault="00C3192E"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ЗАТВЕРДЖ</w:t>
            </w:r>
            <w:r w:rsidR="00A04238">
              <w:rPr>
                <w:rFonts w:ascii="Times New Roman" w:hAnsi="Times New Roman"/>
                <w:bCs/>
                <w:sz w:val="26"/>
                <w:szCs w:val="26"/>
                <w:lang w:val="uk-UA"/>
              </w:rPr>
              <w:t>ЕНО</w:t>
            </w:r>
            <w:r w:rsidRPr="009060CD">
              <w:rPr>
                <w:rFonts w:ascii="Times New Roman" w:hAnsi="Times New Roman"/>
                <w:bCs/>
                <w:sz w:val="26"/>
                <w:szCs w:val="26"/>
                <w:lang w:val="uk-UA"/>
              </w:rPr>
              <w:t>:</w:t>
            </w:r>
          </w:p>
          <w:p w:rsidR="001E78CC" w:rsidRDefault="00C3192E"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 xml:space="preserve">Директор КУ «ТЦ СО у </w:t>
            </w:r>
            <w:proofErr w:type="spellStart"/>
            <w:r w:rsidRPr="009060CD">
              <w:rPr>
                <w:rFonts w:ascii="Times New Roman" w:hAnsi="Times New Roman"/>
                <w:bCs/>
                <w:sz w:val="26"/>
                <w:szCs w:val="26"/>
                <w:lang w:val="uk-UA"/>
              </w:rPr>
              <w:t>Тернівському</w:t>
            </w:r>
            <w:proofErr w:type="spellEnd"/>
            <w:r w:rsidRPr="009060CD">
              <w:rPr>
                <w:rFonts w:ascii="Times New Roman" w:hAnsi="Times New Roman"/>
                <w:bCs/>
                <w:sz w:val="26"/>
                <w:szCs w:val="26"/>
                <w:lang w:val="uk-UA"/>
              </w:rPr>
              <w:t xml:space="preserve"> районі» </w:t>
            </w:r>
            <w:r w:rsidR="001E78CC">
              <w:rPr>
                <w:rFonts w:ascii="Times New Roman" w:hAnsi="Times New Roman"/>
                <w:bCs/>
                <w:sz w:val="26"/>
                <w:szCs w:val="26"/>
                <w:lang w:val="uk-UA"/>
              </w:rPr>
              <w:t>КМР</w:t>
            </w:r>
            <w:r w:rsidRPr="009060CD">
              <w:rPr>
                <w:rFonts w:ascii="Times New Roman" w:hAnsi="Times New Roman"/>
                <w:bCs/>
                <w:sz w:val="26"/>
                <w:szCs w:val="26"/>
                <w:lang w:val="uk-UA"/>
              </w:rPr>
              <w:t xml:space="preserve">  </w:t>
            </w:r>
          </w:p>
          <w:p w:rsidR="00C3192E" w:rsidRPr="009060CD" w:rsidRDefault="00C3192E"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 xml:space="preserve">              </w:t>
            </w:r>
            <w:r w:rsidRPr="009060CD">
              <w:rPr>
                <w:rFonts w:ascii="Times New Roman" w:hAnsi="Times New Roman"/>
                <w:bCs/>
                <w:color w:val="FFFFFF" w:themeColor="background1"/>
                <w:sz w:val="26"/>
                <w:szCs w:val="26"/>
                <w:lang w:val="uk-UA"/>
              </w:rPr>
              <w:t>.</w:t>
            </w:r>
          </w:p>
          <w:p w:rsidR="00C3192E" w:rsidRPr="009060CD" w:rsidRDefault="001E78CC" w:rsidP="00232AA2">
            <w:pPr>
              <w:spacing w:after="0" w:line="240" w:lineRule="auto"/>
              <w:contextualSpacing/>
              <w:rPr>
                <w:rFonts w:ascii="Times New Roman" w:hAnsi="Times New Roman"/>
                <w:bCs/>
                <w:sz w:val="26"/>
                <w:szCs w:val="26"/>
                <w:lang w:val="uk-UA"/>
              </w:rPr>
            </w:pPr>
            <w:r>
              <w:rPr>
                <w:rFonts w:ascii="Times New Roman" w:hAnsi="Times New Roman"/>
                <w:bCs/>
                <w:sz w:val="26"/>
                <w:szCs w:val="26"/>
                <w:lang w:val="uk-UA"/>
              </w:rPr>
              <w:t>__________</w:t>
            </w:r>
            <w:r w:rsidR="00C3192E" w:rsidRPr="009060CD">
              <w:rPr>
                <w:rFonts w:ascii="Times New Roman" w:hAnsi="Times New Roman"/>
                <w:bCs/>
                <w:sz w:val="26"/>
                <w:szCs w:val="26"/>
                <w:lang w:val="uk-UA"/>
              </w:rPr>
              <w:t>__Антоніна КОСОГОРОВА</w:t>
            </w:r>
          </w:p>
          <w:p w:rsidR="00C3192E" w:rsidRPr="009060CD" w:rsidRDefault="00C3192E" w:rsidP="00232AA2">
            <w:pPr>
              <w:spacing w:after="0" w:line="240" w:lineRule="auto"/>
              <w:contextualSpacing/>
              <w:rPr>
                <w:rFonts w:ascii="Times New Roman" w:hAnsi="Times New Roman"/>
                <w:bCs/>
                <w:sz w:val="26"/>
                <w:szCs w:val="26"/>
                <w:lang w:val="uk-UA"/>
              </w:rPr>
            </w:pPr>
          </w:p>
        </w:tc>
      </w:tr>
    </w:tbl>
    <w:p w:rsidR="00C3192E" w:rsidRDefault="00C3192E" w:rsidP="00232AA2">
      <w:pPr>
        <w:spacing w:after="0" w:line="240" w:lineRule="auto"/>
        <w:contextualSpacing/>
        <w:jc w:val="both"/>
        <w:rPr>
          <w:rFonts w:ascii="Times New Roman" w:hAnsi="Times New Roman"/>
          <w:sz w:val="26"/>
          <w:szCs w:val="26"/>
          <w:lang w:val="uk-UA"/>
        </w:rPr>
      </w:pPr>
    </w:p>
    <w:p w:rsidR="00FB7053" w:rsidRDefault="00FB7053" w:rsidP="00232AA2">
      <w:pPr>
        <w:spacing w:after="0" w:line="240" w:lineRule="auto"/>
        <w:contextualSpacing/>
        <w:jc w:val="both"/>
        <w:rPr>
          <w:rFonts w:ascii="Times New Roman" w:hAnsi="Times New Roman"/>
          <w:sz w:val="26"/>
          <w:szCs w:val="26"/>
          <w:lang w:val="uk-UA"/>
        </w:rPr>
      </w:pPr>
    </w:p>
    <w:p w:rsidR="00FB7053" w:rsidRPr="009060CD" w:rsidRDefault="00FB7053" w:rsidP="00232AA2">
      <w:pPr>
        <w:spacing w:after="0" w:line="240" w:lineRule="auto"/>
        <w:contextualSpacing/>
        <w:jc w:val="both"/>
        <w:rPr>
          <w:rFonts w:ascii="Times New Roman" w:hAnsi="Times New Roman"/>
          <w:sz w:val="26"/>
          <w:szCs w:val="26"/>
          <w:lang w:val="uk-UA"/>
        </w:rPr>
      </w:pPr>
    </w:p>
    <w:p w:rsidR="00C3192E" w:rsidRPr="009060CD" w:rsidRDefault="00C3192E"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КОМПЛЕКСНІ ЗАХОДИ</w:t>
      </w:r>
    </w:p>
    <w:p w:rsidR="00D36994" w:rsidRPr="009060CD" w:rsidRDefault="00C3192E"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щодо досягнення встановлених нормативів безпеки, гігієни праці та виробничого середовища, підвищення існуючого рівня охорони</w:t>
      </w:r>
      <w:r w:rsidR="00D36994" w:rsidRPr="009060CD">
        <w:rPr>
          <w:rFonts w:ascii="Times New Roman" w:hAnsi="Times New Roman"/>
          <w:b/>
          <w:sz w:val="26"/>
          <w:szCs w:val="26"/>
          <w:lang w:val="uk-UA"/>
        </w:rPr>
        <w:t xml:space="preserve"> праці, запобігання випадкам виробничого травматизму, профес</w:t>
      </w:r>
      <w:r w:rsidR="001E78CC">
        <w:rPr>
          <w:rFonts w:ascii="Times New Roman" w:hAnsi="Times New Roman"/>
          <w:b/>
          <w:sz w:val="26"/>
          <w:szCs w:val="26"/>
          <w:lang w:val="uk-UA"/>
        </w:rPr>
        <w:t>ійних захворювань та аварій по К</w:t>
      </w:r>
      <w:r w:rsidR="00D36994" w:rsidRPr="009060CD">
        <w:rPr>
          <w:rFonts w:ascii="Times New Roman" w:hAnsi="Times New Roman"/>
          <w:b/>
          <w:sz w:val="26"/>
          <w:szCs w:val="26"/>
          <w:lang w:val="uk-UA"/>
        </w:rPr>
        <w:t xml:space="preserve">омунальній установі «Територіальний центр соціального обслуговування (надання соціальних послуг) у </w:t>
      </w:r>
      <w:proofErr w:type="spellStart"/>
      <w:r w:rsidR="00D36994" w:rsidRPr="009060CD">
        <w:rPr>
          <w:rFonts w:ascii="Times New Roman" w:hAnsi="Times New Roman"/>
          <w:b/>
          <w:sz w:val="26"/>
          <w:szCs w:val="26"/>
          <w:lang w:val="uk-UA"/>
        </w:rPr>
        <w:t>Тернівському</w:t>
      </w:r>
      <w:proofErr w:type="spellEnd"/>
      <w:r w:rsidR="00D36994" w:rsidRPr="009060CD">
        <w:rPr>
          <w:rFonts w:ascii="Times New Roman" w:hAnsi="Times New Roman"/>
          <w:b/>
          <w:sz w:val="26"/>
          <w:szCs w:val="26"/>
          <w:lang w:val="uk-UA"/>
        </w:rPr>
        <w:t xml:space="preserve"> районі» Криворізької міської ради</w:t>
      </w:r>
    </w:p>
    <w:p w:rsidR="007502A5" w:rsidRDefault="007502A5" w:rsidP="00232AA2">
      <w:pPr>
        <w:spacing w:after="0" w:line="240" w:lineRule="auto"/>
        <w:contextualSpacing/>
        <w:jc w:val="center"/>
        <w:rPr>
          <w:rFonts w:ascii="Times New Roman" w:hAnsi="Times New Roman"/>
          <w:b/>
          <w:sz w:val="26"/>
          <w:szCs w:val="26"/>
          <w:lang w:val="uk-UA"/>
        </w:rPr>
      </w:pPr>
    </w:p>
    <w:p w:rsidR="00FB7053" w:rsidRPr="009060CD" w:rsidRDefault="00FB7053" w:rsidP="00232AA2">
      <w:pPr>
        <w:spacing w:after="0" w:line="240" w:lineRule="auto"/>
        <w:contextualSpacing/>
        <w:jc w:val="center"/>
        <w:rPr>
          <w:rFonts w:ascii="Times New Roman" w:hAnsi="Times New Roman"/>
          <w:b/>
          <w:sz w:val="26"/>
          <w:szCs w:val="26"/>
          <w:lang w:val="uk-UA"/>
        </w:rPr>
      </w:pPr>
    </w:p>
    <w:tbl>
      <w:tblPr>
        <w:tblpPr w:leftFromText="180" w:rightFromText="180" w:vertAnchor="text" w:horzAnchor="margin" w:tblpXSpec="center" w:tblpY="164"/>
        <w:tblW w:w="8614" w:type="dxa"/>
        <w:jc w:val="center"/>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704"/>
        <w:gridCol w:w="2268"/>
        <w:gridCol w:w="1985"/>
        <w:gridCol w:w="1701"/>
        <w:gridCol w:w="1956"/>
      </w:tblGrid>
      <w:tr w:rsidR="0034214A" w:rsidRPr="009060CD" w:rsidTr="0034214A">
        <w:trPr>
          <w:trHeight w:val="846"/>
          <w:jc w:val="center"/>
        </w:trPr>
        <w:tc>
          <w:tcPr>
            <w:tcW w:w="704" w:type="dxa"/>
            <w:tcBorders>
              <w:top w:val="single" w:sz="4" w:space="0" w:color="auto"/>
              <w:bottom w:val="single" w:sz="4" w:space="0" w:color="auto"/>
              <w:right w:val="single" w:sz="4" w:space="0" w:color="auto"/>
            </w:tcBorders>
            <w:vAlign w:val="center"/>
          </w:tcPr>
          <w:p w:rsidR="0034214A" w:rsidRPr="001E78CC" w:rsidRDefault="0034214A" w:rsidP="0034214A">
            <w:pPr>
              <w:spacing w:after="0" w:line="240" w:lineRule="auto"/>
              <w:ind w:right="132"/>
              <w:contextualSpacing/>
              <w:jc w:val="center"/>
              <w:rPr>
                <w:rFonts w:ascii="Times New Roman" w:hAnsi="Times New Roman"/>
                <w:sz w:val="24"/>
                <w:szCs w:val="20"/>
                <w:lang w:val="uk-UA"/>
              </w:rPr>
            </w:pPr>
            <w:r w:rsidRPr="001E78CC">
              <w:rPr>
                <w:rFonts w:ascii="Times New Roman" w:hAnsi="Times New Roman"/>
                <w:sz w:val="24"/>
                <w:szCs w:val="20"/>
                <w:lang w:val="uk-UA"/>
              </w:rPr>
              <w:t>№</w:t>
            </w:r>
          </w:p>
          <w:p w:rsidR="0034214A" w:rsidRPr="001E78CC" w:rsidRDefault="0034214A" w:rsidP="0034214A">
            <w:pPr>
              <w:spacing w:after="0" w:line="240" w:lineRule="auto"/>
              <w:ind w:right="132"/>
              <w:contextualSpacing/>
              <w:jc w:val="center"/>
              <w:rPr>
                <w:rFonts w:ascii="Times New Roman" w:hAnsi="Times New Roman"/>
                <w:sz w:val="24"/>
                <w:szCs w:val="20"/>
                <w:lang w:val="uk-UA"/>
              </w:rPr>
            </w:pPr>
            <w:r w:rsidRPr="001E78CC">
              <w:rPr>
                <w:rFonts w:ascii="Times New Roman" w:hAnsi="Times New Roman"/>
                <w:sz w:val="24"/>
                <w:szCs w:val="20"/>
                <w:lang w:val="uk-UA"/>
              </w:rPr>
              <w:t>з/п</w:t>
            </w:r>
          </w:p>
        </w:tc>
        <w:tc>
          <w:tcPr>
            <w:tcW w:w="2268" w:type="dxa"/>
            <w:tcBorders>
              <w:top w:val="single" w:sz="4" w:space="0" w:color="auto"/>
              <w:left w:val="single" w:sz="4" w:space="0" w:color="auto"/>
              <w:bottom w:val="single" w:sz="4" w:space="0" w:color="auto"/>
              <w:right w:val="single" w:sz="4" w:space="0" w:color="auto"/>
            </w:tcBorders>
            <w:vAlign w:val="center"/>
          </w:tcPr>
          <w:p w:rsidR="0034214A" w:rsidRPr="001E78CC" w:rsidRDefault="0034214A" w:rsidP="0034214A">
            <w:pPr>
              <w:spacing w:after="0" w:line="240" w:lineRule="auto"/>
              <w:ind w:left="-131" w:right="384"/>
              <w:contextualSpacing/>
              <w:jc w:val="center"/>
              <w:rPr>
                <w:rFonts w:ascii="Times New Roman" w:hAnsi="Times New Roman"/>
                <w:sz w:val="24"/>
                <w:szCs w:val="20"/>
                <w:lang w:val="uk-UA"/>
              </w:rPr>
            </w:pPr>
            <w:r w:rsidRPr="001E78CC">
              <w:rPr>
                <w:rFonts w:ascii="Times New Roman" w:hAnsi="Times New Roman"/>
                <w:sz w:val="24"/>
                <w:szCs w:val="20"/>
                <w:lang w:val="uk-UA"/>
              </w:rPr>
              <w:t>Назва заходів,</w:t>
            </w:r>
          </w:p>
          <w:p w:rsidR="0034214A" w:rsidRPr="001E78CC" w:rsidRDefault="0034214A" w:rsidP="0034214A">
            <w:pPr>
              <w:spacing w:after="0" w:line="240" w:lineRule="auto"/>
              <w:ind w:left="-131" w:right="384"/>
              <w:contextualSpacing/>
              <w:jc w:val="center"/>
              <w:rPr>
                <w:rFonts w:ascii="Times New Roman" w:hAnsi="Times New Roman"/>
                <w:sz w:val="24"/>
                <w:szCs w:val="20"/>
                <w:lang w:val="uk-UA"/>
              </w:rPr>
            </w:pPr>
            <w:r w:rsidRPr="001E78CC">
              <w:rPr>
                <w:rFonts w:ascii="Times New Roman" w:hAnsi="Times New Roman"/>
                <w:sz w:val="24"/>
                <w:szCs w:val="20"/>
                <w:lang w:val="uk-UA"/>
              </w:rPr>
              <w:t>робіт</w:t>
            </w:r>
          </w:p>
        </w:tc>
        <w:tc>
          <w:tcPr>
            <w:tcW w:w="1985" w:type="dxa"/>
            <w:tcBorders>
              <w:top w:val="single" w:sz="4" w:space="0" w:color="auto"/>
              <w:left w:val="single" w:sz="4" w:space="0" w:color="auto"/>
              <w:right w:val="single" w:sz="4" w:space="0" w:color="auto"/>
            </w:tcBorders>
            <w:vAlign w:val="center"/>
          </w:tcPr>
          <w:p w:rsidR="0034214A" w:rsidRPr="001E78CC" w:rsidRDefault="0034214A" w:rsidP="0034214A">
            <w:pPr>
              <w:spacing w:after="0" w:line="240" w:lineRule="auto"/>
              <w:ind w:right="12"/>
              <w:contextualSpacing/>
              <w:jc w:val="center"/>
              <w:rPr>
                <w:rFonts w:ascii="Times New Roman" w:hAnsi="Times New Roman"/>
                <w:sz w:val="24"/>
                <w:szCs w:val="20"/>
                <w:lang w:val="uk-UA"/>
              </w:rPr>
            </w:pPr>
            <w:r w:rsidRPr="001E78CC">
              <w:rPr>
                <w:rFonts w:ascii="Times New Roman" w:hAnsi="Times New Roman"/>
                <w:sz w:val="24"/>
                <w:szCs w:val="20"/>
                <w:lang w:val="uk-UA"/>
              </w:rPr>
              <w:t>Ефективність заходів</w:t>
            </w:r>
          </w:p>
        </w:tc>
        <w:tc>
          <w:tcPr>
            <w:tcW w:w="1701" w:type="dxa"/>
            <w:tcBorders>
              <w:top w:val="single" w:sz="4" w:space="0" w:color="auto"/>
              <w:left w:val="single" w:sz="4" w:space="0" w:color="auto"/>
              <w:bottom w:val="single" w:sz="4" w:space="0" w:color="auto"/>
              <w:right w:val="single" w:sz="4" w:space="0" w:color="auto"/>
            </w:tcBorders>
            <w:vAlign w:val="center"/>
          </w:tcPr>
          <w:p w:rsidR="0034214A" w:rsidRPr="001E78CC" w:rsidRDefault="0034214A" w:rsidP="00F1550F">
            <w:pPr>
              <w:spacing w:after="0" w:line="240" w:lineRule="auto"/>
              <w:ind w:right="-81"/>
              <w:contextualSpacing/>
              <w:jc w:val="center"/>
              <w:rPr>
                <w:rFonts w:ascii="Times New Roman" w:hAnsi="Times New Roman"/>
                <w:sz w:val="24"/>
                <w:szCs w:val="20"/>
                <w:lang w:val="uk-UA"/>
              </w:rPr>
            </w:pPr>
            <w:r w:rsidRPr="001E78CC">
              <w:rPr>
                <w:rFonts w:ascii="Times New Roman" w:hAnsi="Times New Roman"/>
                <w:sz w:val="24"/>
                <w:szCs w:val="20"/>
                <w:lang w:val="uk-UA"/>
              </w:rPr>
              <w:t>Строк</w:t>
            </w:r>
          </w:p>
          <w:p w:rsidR="0034214A" w:rsidRPr="001E78CC" w:rsidRDefault="0034214A" w:rsidP="00F1550F">
            <w:pPr>
              <w:spacing w:after="0" w:line="240" w:lineRule="auto"/>
              <w:ind w:right="-81"/>
              <w:contextualSpacing/>
              <w:jc w:val="center"/>
              <w:rPr>
                <w:rFonts w:ascii="Times New Roman" w:hAnsi="Times New Roman"/>
                <w:sz w:val="24"/>
                <w:szCs w:val="20"/>
                <w:lang w:val="uk-UA"/>
              </w:rPr>
            </w:pPr>
            <w:r w:rsidRPr="001E78CC">
              <w:rPr>
                <w:rFonts w:ascii="Times New Roman" w:hAnsi="Times New Roman"/>
                <w:sz w:val="24"/>
                <w:szCs w:val="20"/>
                <w:lang w:val="uk-UA"/>
              </w:rPr>
              <w:t>виконання</w:t>
            </w:r>
          </w:p>
        </w:tc>
        <w:tc>
          <w:tcPr>
            <w:tcW w:w="1956" w:type="dxa"/>
            <w:tcBorders>
              <w:top w:val="single" w:sz="4" w:space="0" w:color="auto"/>
              <w:left w:val="single" w:sz="4" w:space="0" w:color="auto"/>
              <w:bottom w:val="single" w:sz="4" w:space="0" w:color="auto"/>
            </w:tcBorders>
            <w:vAlign w:val="center"/>
          </w:tcPr>
          <w:p w:rsidR="0034214A" w:rsidRPr="001E78CC" w:rsidRDefault="0034214A" w:rsidP="0034214A">
            <w:pPr>
              <w:spacing w:after="0" w:line="240" w:lineRule="auto"/>
              <w:contextualSpacing/>
              <w:jc w:val="center"/>
              <w:rPr>
                <w:rFonts w:ascii="Times New Roman" w:hAnsi="Times New Roman"/>
                <w:sz w:val="24"/>
                <w:szCs w:val="20"/>
                <w:lang w:val="uk-UA"/>
              </w:rPr>
            </w:pPr>
            <w:r w:rsidRPr="001E78CC">
              <w:rPr>
                <w:rFonts w:ascii="Times New Roman" w:hAnsi="Times New Roman"/>
                <w:sz w:val="24"/>
                <w:szCs w:val="20"/>
                <w:lang w:val="uk-UA"/>
              </w:rPr>
              <w:t>Відповідальні</w:t>
            </w:r>
          </w:p>
          <w:p w:rsidR="0034214A" w:rsidRPr="001E78CC" w:rsidRDefault="0034214A" w:rsidP="0034214A">
            <w:pPr>
              <w:spacing w:after="0" w:line="240" w:lineRule="auto"/>
              <w:contextualSpacing/>
              <w:jc w:val="center"/>
              <w:rPr>
                <w:rFonts w:ascii="Times New Roman" w:hAnsi="Times New Roman"/>
                <w:sz w:val="24"/>
                <w:szCs w:val="20"/>
                <w:lang w:val="uk-UA"/>
              </w:rPr>
            </w:pPr>
            <w:r w:rsidRPr="001E78CC">
              <w:rPr>
                <w:rFonts w:ascii="Times New Roman" w:hAnsi="Times New Roman"/>
                <w:sz w:val="24"/>
                <w:szCs w:val="20"/>
                <w:lang w:val="uk-UA"/>
              </w:rPr>
              <w:t>за виконання</w:t>
            </w:r>
          </w:p>
        </w:tc>
      </w:tr>
      <w:tr w:rsidR="0034214A" w:rsidRPr="009060CD" w:rsidTr="0034214A">
        <w:trPr>
          <w:jc w:val="center"/>
        </w:trPr>
        <w:tc>
          <w:tcPr>
            <w:tcW w:w="704" w:type="dxa"/>
            <w:tcBorders>
              <w:top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32"/>
              <w:contextualSpacing/>
              <w:jc w:val="center"/>
              <w:rPr>
                <w:rFonts w:ascii="Times New Roman" w:hAnsi="Times New Roman"/>
                <w:lang w:val="uk-UA"/>
              </w:rPr>
            </w:pPr>
            <w:r w:rsidRPr="00FB7053">
              <w:rPr>
                <w:rFonts w:ascii="Times New Roman" w:hAnsi="Times New Roman"/>
                <w:lang w:val="uk-UA"/>
              </w:rPr>
              <w:t>1</w:t>
            </w:r>
          </w:p>
        </w:tc>
        <w:tc>
          <w:tcPr>
            <w:tcW w:w="2268"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 xml:space="preserve"> Виконання виміру опору заземлюючого приладу, ізоляції електропроводки та перевірку повного опору петля – фаза – нуль згідно графіку</w:t>
            </w:r>
          </w:p>
        </w:tc>
        <w:tc>
          <w:tcPr>
            <w:tcW w:w="1985"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left="34" w:right="-113"/>
              <w:contextualSpacing/>
              <w:rPr>
                <w:rFonts w:ascii="Times New Roman" w:hAnsi="Times New Roman"/>
                <w:lang w:val="uk-UA"/>
              </w:rPr>
            </w:pPr>
            <w:r>
              <w:rPr>
                <w:rFonts w:ascii="Times New Roman" w:hAnsi="Times New Roman"/>
                <w:lang w:val="uk-UA"/>
              </w:rPr>
              <w:t>Забезпечення електробезпеки</w:t>
            </w:r>
          </w:p>
        </w:tc>
        <w:tc>
          <w:tcPr>
            <w:tcW w:w="1701"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F1550F">
            <w:pPr>
              <w:spacing w:after="0" w:line="240" w:lineRule="auto"/>
              <w:ind w:right="-108"/>
              <w:contextualSpacing/>
              <w:jc w:val="center"/>
              <w:rPr>
                <w:rFonts w:ascii="Times New Roman" w:hAnsi="Times New Roman"/>
                <w:lang w:val="uk-UA"/>
              </w:rPr>
            </w:pPr>
            <w:r w:rsidRPr="00FB7053">
              <w:rPr>
                <w:rFonts w:ascii="Times New Roman" w:hAnsi="Times New Roman"/>
                <w:lang w:val="uk-UA"/>
              </w:rPr>
              <w:t>2026 - 2028 р.</w:t>
            </w:r>
          </w:p>
        </w:tc>
        <w:tc>
          <w:tcPr>
            <w:tcW w:w="1956" w:type="dxa"/>
            <w:tcBorders>
              <w:top w:val="single" w:sz="4" w:space="0" w:color="auto"/>
              <w:left w:val="single" w:sz="4" w:space="0" w:color="auto"/>
              <w:bottom w:val="single" w:sz="4" w:space="0" w:color="auto"/>
            </w:tcBorders>
            <w:vAlign w:val="center"/>
          </w:tcPr>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Інженер з охорони праці</w:t>
            </w:r>
            <w:r>
              <w:rPr>
                <w:rFonts w:ascii="Times New Roman" w:hAnsi="Times New Roman"/>
                <w:lang w:val="uk-UA"/>
              </w:rPr>
              <w:t xml:space="preserve">; </w:t>
            </w:r>
            <w:r w:rsidRPr="00FB7053">
              <w:rPr>
                <w:rFonts w:ascii="Times New Roman" w:hAnsi="Times New Roman"/>
                <w:lang w:val="uk-UA"/>
              </w:rPr>
              <w:t xml:space="preserve"> головний бухгалтер</w:t>
            </w:r>
          </w:p>
        </w:tc>
      </w:tr>
      <w:tr w:rsidR="0034214A" w:rsidRPr="009060CD" w:rsidTr="0034214A">
        <w:trPr>
          <w:jc w:val="center"/>
        </w:trPr>
        <w:tc>
          <w:tcPr>
            <w:tcW w:w="704" w:type="dxa"/>
            <w:tcBorders>
              <w:top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32"/>
              <w:contextualSpacing/>
              <w:jc w:val="center"/>
              <w:rPr>
                <w:rFonts w:ascii="Times New Roman" w:hAnsi="Times New Roman"/>
                <w:lang w:val="uk-UA"/>
              </w:rPr>
            </w:pPr>
            <w:r w:rsidRPr="00FB7053">
              <w:rPr>
                <w:rFonts w:ascii="Times New Roman" w:hAnsi="Times New Roman"/>
                <w:lang w:val="uk-UA"/>
              </w:rPr>
              <w:t>2</w:t>
            </w:r>
          </w:p>
        </w:tc>
        <w:tc>
          <w:tcPr>
            <w:tcW w:w="2268"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 xml:space="preserve">Виконання заземлення електроприладів </w:t>
            </w:r>
          </w:p>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в спортивній залі</w:t>
            </w:r>
          </w:p>
        </w:tc>
        <w:tc>
          <w:tcPr>
            <w:tcW w:w="1985"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left="34" w:right="-113"/>
              <w:contextualSpacing/>
              <w:rPr>
                <w:rFonts w:ascii="Times New Roman" w:hAnsi="Times New Roman"/>
                <w:lang w:val="uk-UA"/>
              </w:rPr>
            </w:pPr>
            <w:r>
              <w:rPr>
                <w:rFonts w:ascii="Times New Roman" w:hAnsi="Times New Roman"/>
                <w:lang w:val="uk-UA"/>
              </w:rPr>
              <w:t>Забезпечення електробезпеки</w:t>
            </w:r>
          </w:p>
        </w:tc>
        <w:tc>
          <w:tcPr>
            <w:tcW w:w="1701"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F1550F">
            <w:pPr>
              <w:spacing w:after="0" w:line="240" w:lineRule="auto"/>
              <w:ind w:right="-108"/>
              <w:contextualSpacing/>
              <w:jc w:val="center"/>
              <w:rPr>
                <w:rFonts w:ascii="Times New Roman" w:hAnsi="Times New Roman"/>
                <w:lang w:val="uk-UA"/>
              </w:rPr>
            </w:pPr>
            <w:r w:rsidRPr="00FB7053">
              <w:rPr>
                <w:rFonts w:ascii="Times New Roman" w:hAnsi="Times New Roman"/>
                <w:lang w:val="uk-UA"/>
              </w:rPr>
              <w:t>2026 - 2028 р.</w:t>
            </w:r>
          </w:p>
        </w:tc>
        <w:tc>
          <w:tcPr>
            <w:tcW w:w="1956" w:type="dxa"/>
            <w:tcBorders>
              <w:top w:val="single" w:sz="4" w:space="0" w:color="auto"/>
              <w:left w:val="single" w:sz="4" w:space="0" w:color="auto"/>
              <w:bottom w:val="single" w:sz="4" w:space="0" w:color="auto"/>
            </w:tcBorders>
            <w:vAlign w:val="center"/>
          </w:tcPr>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інженер з охорони праці; головний бухгалтер</w:t>
            </w:r>
          </w:p>
        </w:tc>
      </w:tr>
      <w:tr w:rsidR="0034214A" w:rsidRPr="009060CD" w:rsidTr="0034214A">
        <w:trPr>
          <w:trHeight w:val="1652"/>
          <w:jc w:val="center"/>
        </w:trPr>
        <w:tc>
          <w:tcPr>
            <w:tcW w:w="704" w:type="dxa"/>
            <w:tcBorders>
              <w:top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32"/>
              <w:contextualSpacing/>
              <w:jc w:val="center"/>
              <w:rPr>
                <w:rFonts w:ascii="Times New Roman" w:hAnsi="Times New Roman"/>
                <w:lang w:val="uk-UA"/>
              </w:rPr>
            </w:pPr>
            <w:r w:rsidRPr="00FB7053">
              <w:rPr>
                <w:rFonts w:ascii="Times New Roman" w:hAnsi="Times New Roman"/>
                <w:lang w:val="uk-UA"/>
              </w:rPr>
              <w:t>3</w:t>
            </w:r>
          </w:p>
        </w:tc>
        <w:tc>
          <w:tcPr>
            <w:tcW w:w="2268"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contextualSpacing/>
              <w:rPr>
                <w:rFonts w:ascii="Times New Roman" w:hAnsi="Times New Roman"/>
                <w:color w:val="000000"/>
              </w:rPr>
            </w:pPr>
            <w:r w:rsidRPr="00FB7053">
              <w:rPr>
                <w:rFonts w:ascii="Times New Roman" w:hAnsi="Times New Roman"/>
                <w:color w:val="000000"/>
                <w:lang w:val="uk-UA"/>
              </w:rPr>
              <w:t>Проведення обстеження технічного стану будівлі установи та підтри</w:t>
            </w:r>
            <w:r>
              <w:rPr>
                <w:rFonts w:ascii="Times New Roman" w:hAnsi="Times New Roman"/>
                <w:color w:val="000000"/>
                <w:lang w:val="uk-UA"/>
              </w:rPr>
              <w:t>мування</w:t>
            </w:r>
            <w:r w:rsidRPr="00FB7053">
              <w:rPr>
                <w:rFonts w:ascii="Times New Roman" w:hAnsi="Times New Roman"/>
                <w:color w:val="000000"/>
                <w:lang w:val="uk-UA"/>
              </w:rPr>
              <w:t xml:space="preserve"> в належному стані згідно правил експлуатації</w:t>
            </w:r>
          </w:p>
        </w:tc>
        <w:tc>
          <w:tcPr>
            <w:tcW w:w="1985"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 xml:space="preserve">Забезпечення </w:t>
            </w:r>
            <w:r w:rsidRPr="00FB7053">
              <w:rPr>
                <w:rFonts w:ascii="Times New Roman" w:hAnsi="Times New Roman"/>
                <w:bCs/>
                <w:lang w:val="uk-UA"/>
              </w:rPr>
              <w:t>нормативів безпеки</w:t>
            </w:r>
          </w:p>
        </w:tc>
        <w:tc>
          <w:tcPr>
            <w:tcW w:w="1701"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F1550F">
            <w:pPr>
              <w:spacing w:after="0" w:line="240" w:lineRule="auto"/>
              <w:ind w:right="-108"/>
              <w:contextualSpacing/>
              <w:jc w:val="center"/>
              <w:rPr>
                <w:rFonts w:ascii="Times New Roman" w:hAnsi="Times New Roman"/>
                <w:lang w:val="uk-UA"/>
              </w:rPr>
            </w:pPr>
            <w:r w:rsidRPr="00FB7053">
              <w:rPr>
                <w:rFonts w:ascii="Times New Roman" w:hAnsi="Times New Roman"/>
                <w:lang w:val="uk-UA"/>
              </w:rPr>
              <w:t>2026 - 2028 р.</w:t>
            </w:r>
          </w:p>
        </w:tc>
        <w:tc>
          <w:tcPr>
            <w:tcW w:w="1956" w:type="dxa"/>
            <w:tcBorders>
              <w:top w:val="single" w:sz="4" w:space="0" w:color="auto"/>
              <w:left w:val="single" w:sz="4" w:space="0" w:color="auto"/>
              <w:bottom w:val="single" w:sz="4" w:space="0" w:color="auto"/>
            </w:tcBorders>
            <w:vAlign w:val="center"/>
          </w:tcPr>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Завідувач</w:t>
            </w:r>
          </w:p>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господарства</w:t>
            </w:r>
          </w:p>
        </w:tc>
      </w:tr>
      <w:tr w:rsidR="0034214A" w:rsidRPr="009060CD" w:rsidTr="0034214A">
        <w:trPr>
          <w:trHeight w:val="838"/>
          <w:jc w:val="center"/>
        </w:trPr>
        <w:tc>
          <w:tcPr>
            <w:tcW w:w="704" w:type="dxa"/>
            <w:tcBorders>
              <w:top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32"/>
              <w:contextualSpacing/>
              <w:jc w:val="center"/>
              <w:rPr>
                <w:rFonts w:ascii="Times New Roman" w:hAnsi="Times New Roman"/>
                <w:lang w:val="uk-UA"/>
              </w:rPr>
            </w:pPr>
            <w:r w:rsidRPr="00FB7053">
              <w:rPr>
                <w:rFonts w:ascii="Times New Roman" w:hAnsi="Times New Roman"/>
                <w:lang w:val="uk-UA"/>
              </w:rPr>
              <w:t>4</w:t>
            </w:r>
          </w:p>
        </w:tc>
        <w:tc>
          <w:tcPr>
            <w:tcW w:w="2268"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contextualSpacing/>
              <w:rPr>
                <w:rFonts w:ascii="Times New Roman" w:hAnsi="Times New Roman"/>
                <w:color w:val="000000"/>
                <w:lang w:val="uk-UA"/>
              </w:rPr>
            </w:pPr>
            <w:r w:rsidRPr="00FB7053">
              <w:rPr>
                <w:rFonts w:ascii="Times New Roman" w:hAnsi="Times New Roman"/>
                <w:color w:val="000000"/>
                <w:lang w:val="uk-UA"/>
              </w:rPr>
              <w:t>Організація обстеження та перезарядка вогнегасників</w:t>
            </w:r>
          </w:p>
        </w:tc>
        <w:tc>
          <w:tcPr>
            <w:tcW w:w="1985"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13"/>
              <w:contextualSpacing/>
              <w:rPr>
                <w:rFonts w:ascii="Times New Roman" w:hAnsi="Times New Roman"/>
                <w:lang w:val="uk-UA"/>
              </w:rPr>
            </w:pPr>
            <w:r w:rsidRPr="00FB7053">
              <w:rPr>
                <w:rFonts w:ascii="Times New Roman" w:hAnsi="Times New Roman"/>
                <w:lang w:val="uk-UA"/>
              </w:rPr>
              <w:t>Для підвищення рівня</w:t>
            </w:r>
          </w:p>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пожежної безпеки</w:t>
            </w:r>
          </w:p>
        </w:tc>
        <w:tc>
          <w:tcPr>
            <w:tcW w:w="1701"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F1550F">
            <w:pPr>
              <w:tabs>
                <w:tab w:val="left" w:pos="864"/>
              </w:tabs>
              <w:spacing w:after="0" w:line="240" w:lineRule="auto"/>
              <w:ind w:right="-108"/>
              <w:contextualSpacing/>
              <w:jc w:val="center"/>
              <w:rPr>
                <w:rFonts w:ascii="Times New Roman" w:hAnsi="Times New Roman"/>
                <w:lang w:val="uk-UA"/>
              </w:rPr>
            </w:pPr>
            <w:r w:rsidRPr="00FB7053">
              <w:rPr>
                <w:rFonts w:ascii="Times New Roman" w:hAnsi="Times New Roman"/>
                <w:lang w:val="uk-UA"/>
              </w:rPr>
              <w:t>2026 - 2028 р.</w:t>
            </w:r>
          </w:p>
        </w:tc>
        <w:tc>
          <w:tcPr>
            <w:tcW w:w="1956" w:type="dxa"/>
            <w:tcBorders>
              <w:top w:val="single" w:sz="4" w:space="0" w:color="auto"/>
              <w:left w:val="single" w:sz="4" w:space="0" w:color="auto"/>
              <w:bottom w:val="single" w:sz="4" w:space="0" w:color="auto"/>
            </w:tcBorders>
            <w:vAlign w:val="center"/>
          </w:tcPr>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Інженер з охорони праці; головний бухгалтер</w:t>
            </w:r>
          </w:p>
        </w:tc>
      </w:tr>
      <w:tr w:rsidR="0034214A" w:rsidRPr="009060CD" w:rsidTr="0034214A">
        <w:trPr>
          <w:trHeight w:val="1261"/>
          <w:jc w:val="center"/>
        </w:trPr>
        <w:tc>
          <w:tcPr>
            <w:tcW w:w="704" w:type="dxa"/>
            <w:tcBorders>
              <w:top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32"/>
              <w:contextualSpacing/>
              <w:jc w:val="center"/>
              <w:rPr>
                <w:rFonts w:ascii="Times New Roman" w:hAnsi="Times New Roman"/>
                <w:lang w:val="uk-UA"/>
              </w:rPr>
            </w:pPr>
            <w:r w:rsidRPr="00FB7053">
              <w:rPr>
                <w:rFonts w:ascii="Times New Roman" w:hAnsi="Times New Roman"/>
                <w:lang w:val="uk-UA"/>
              </w:rPr>
              <w:t>5</w:t>
            </w:r>
          </w:p>
        </w:tc>
        <w:tc>
          <w:tcPr>
            <w:tcW w:w="2268"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contextualSpacing/>
              <w:rPr>
                <w:rFonts w:ascii="Times New Roman" w:hAnsi="Times New Roman"/>
                <w:color w:val="000000"/>
                <w:lang w:val="uk-UA"/>
              </w:rPr>
            </w:pPr>
            <w:r>
              <w:rPr>
                <w:rFonts w:ascii="Times New Roman" w:hAnsi="Times New Roman"/>
                <w:bCs/>
                <w:lang w:val="uk-UA"/>
              </w:rPr>
              <w:t>В</w:t>
            </w:r>
            <w:r w:rsidRPr="00FB7053">
              <w:rPr>
                <w:rFonts w:ascii="Times New Roman" w:hAnsi="Times New Roman"/>
                <w:bCs/>
                <w:lang w:val="uk-UA"/>
              </w:rPr>
              <w:t>иконання робіт з перевірки пожежних кран-комплектів</w:t>
            </w:r>
          </w:p>
        </w:tc>
        <w:tc>
          <w:tcPr>
            <w:tcW w:w="1985"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13"/>
              <w:contextualSpacing/>
              <w:rPr>
                <w:rFonts w:ascii="Times New Roman" w:hAnsi="Times New Roman"/>
                <w:lang w:val="uk-UA"/>
              </w:rPr>
            </w:pPr>
            <w:r w:rsidRPr="00FB7053">
              <w:rPr>
                <w:rFonts w:ascii="Times New Roman" w:hAnsi="Times New Roman"/>
                <w:lang w:val="uk-UA"/>
              </w:rPr>
              <w:t>Для підвищення рівня</w:t>
            </w:r>
          </w:p>
          <w:p w:rsidR="0034214A" w:rsidRPr="00FB7053" w:rsidRDefault="0034214A" w:rsidP="0034214A">
            <w:pPr>
              <w:spacing w:after="0" w:line="240" w:lineRule="auto"/>
              <w:ind w:right="-113"/>
              <w:contextualSpacing/>
              <w:rPr>
                <w:rFonts w:ascii="Times New Roman" w:hAnsi="Times New Roman"/>
                <w:lang w:val="uk-UA"/>
              </w:rPr>
            </w:pPr>
            <w:r w:rsidRPr="00FB7053">
              <w:rPr>
                <w:rFonts w:ascii="Times New Roman" w:hAnsi="Times New Roman"/>
                <w:lang w:val="uk-UA"/>
              </w:rPr>
              <w:t>пожежної безпеки</w:t>
            </w:r>
          </w:p>
        </w:tc>
        <w:tc>
          <w:tcPr>
            <w:tcW w:w="1701"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F1550F">
            <w:pPr>
              <w:tabs>
                <w:tab w:val="left" w:pos="864"/>
              </w:tabs>
              <w:spacing w:after="0" w:line="240" w:lineRule="auto"/>
              <w:ind w:left="31" w:right="-108"/>
              <w:contextualSpacing/>
              <w:jc w:val="center"/>
              <w:rPr>
                <w:rFonts w:ascii="Times New Roman" w:hAnsi="Times New Roman"/>
                <w:lang w:val="uk-UA"/>
              </w:rPr>
            </w:pPr>
            <w:r w:rsidRPr="00FB7053">
              <w:rPr>
                <w:rFonts w:ascii="Times New Roman" w:hAnsi="Times New Roman"/>
                <w:lang w:val="uk-UA"/>
              </w:rPr>
              <w:t>2026 - 2028 р.</w:t>
            </w:r>
          </w:p>
        </w:tc>
        <w:tc>
          <w:tcPr>
            <w:tcW w:w="1956" w:type="dxa"/>
            <w:tcBorders>
              <w:top w:val="single" w:sz="4" w:space="0" w:color="auto"/>
              <w:left w:val="single" w:sz="4" w:space="0" w:color="auto"/>
              <w:bottom w:val="single" w:sz="4" w:space="0" w:color="auto"/>
            </w:tcBorders>
            <w:vAlign w:val="center"/>
          </w:tcPr>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Інженер з охорони праці</w:t>
            </w:r>
            <w:r>
              <w:rPr>
                <w:rFonts w:ascii="Times New Roman" w:hAnsi="Times New Roman"/>
                <w:lang w:val="uk-UA"/>
              </w:rPr>
              <w:t xml:space="preserve">, </w:t>
            </w:r>
            <w:r w:rsidRPr="00FB7053">
              <w:rPr>
                <w:rFonts w:ascii="Times New Roman" w:hAnsi="Times New Roman"/>
                <w:lang w:val="uk-UA"/>
              </w:rPr>
              <w:t xml:space="preserve"> головний бухгалтер</w:t>
            </w:r>
            <w:r>
              <w:rPr>
                <w:rFonts w:ascii="Times New Roman" w:hAnsi="Times New Roman"/>
                <w:lang w:val="uk-UA"/>
              </w:rPr>
              <w:t>, завідувач господарства</w:t>
            </w:r>
          </w:p>
        </w:tc>
      </w:tr>
      <w:tr w:rsidR="0034214A" w:rsidRPr="009060CD" w:rsidTr="0034214A">
        <w:trPr>
          <w:trHeight w:val="2418"/>
          <w:jc w:val="center"/>
        </w:trPr>
        <w:tc>
          <w:tcPr>
            <w:tcW w:w="704" w:type="dxa"/>
            <w:tcBorders>
              <w:top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32"/>
              <w:contextualSpacing/>
              <w:jc w:val="center"/>
              <w:rPr>
                <w:rFonts w:ascii="Times New Roman" w:hAnsi="Times New Roman"/>
                <w:lang w:val="uk-UA"/>
              </w:rPr>
            </w:pPr>
            <w:r w:rsidRPr="00FB7053">
              <w:rPr>
                <w:rFonts w:ascii="Times New Roman" w:hAnsi="Times New Roman"/>
                <w:lang w:val="uk-UA"/>
              </w:rPr>
              <w:lastRenderedPageBreak/>
              <w:t>6</w:t>
            </w:r>
          </w:p>
        </w:tc>
        <w:tc>
          <w:tcPr>
            <w:tcW w:w="2268"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384"/>
              <w:contextualSpacing/>
              <w:rPr>
                <w:rFonts w:ascii="Times New Roman" w:hAnsi="Times New Roman"/>
                <w:bCs/>
                <w:lang w:val="uk-UA"/>
              </w:rPr>
            </w:pPr>
            <w:r w:rsidRPr="00FB7053">
              <w:rPr>
                <w:rFonts w:ascii="Times New Roman" w:hAnsi="Times New Roman"/>
                <w:bCs/>
                <w:lang w:val="uk-UA"/>
              </w:rPr>
              <w:t>Оформлення стенду «Охорона праці»,  «Пожежна безпека», «Безпека руху»,  іншої наглядної агітації</w:t>
            </w:r>
          </w:p>
        </w:tc>
        <w:tc>
          <w:tcPr>
            <w:tcW w:w="1985"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13"/>
              <w:contextualSpacing/>
              <w:rPr>
                <w:rFonts w:ascii="Times New Roman" w:hAnsi="Times New Roman"/>
                <w:lang w:val="uk-UA"/>
              </w:rPr>
            </w:pPr>
            <w:r w:rsidRPr="00FB7053">
              <w:rPr>
                <w:rFonts w:ascii="Times New Roman" w:hAnsi="Times New Roman"/>
                <w:lang w:val="uk-UA"/>
              </w:rPr>
              <w:t>Для підвищення рівня</w:t>
            </w:r>
          </w:p>
          <w:p w:rsidR="0034214A" w:rsidRPr="00FB7053" w:rsidRDefault="0034214A" w:rsidP="0034214A">
            <w:pPr>
              <w:spacing w:after="0" w:line="240" w:lineRule="auto"/>
              <w:ind w:right="-107"/>
              <w:contextualSpacing/>
              <w:rPr>
                <w:rFonts w:ascii="Times New Roman" w:hAnsi="Times New Roman"/>
                <w:lang w:val="uk-UA"/>
              </w:rPr>
            </w:pPr>
            <w:r w:rsidRPr="00FB7053">
              <w:rPr>
                <w:rFonts w:ascii="Times New Roman" w:hAnsi="Times New Roman"/>
                <w:lang w:val="uk-UA"/>
              </w:rPr>
              <w:t>знань з ОП</w:t>
            </w:r>
          </w:p>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техніки безпеки та пожежної безпеки</w:t>
            </w:r>
          </w:p>
        </w:tc>
        <w:tc>
          <w:tcPr>
            <w:tcW w:w="1701"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F1550F">
            <w:pPr>
              <w:tabs>
                <w:tab w:val="left" w:pos="864"/>
              </w:tabs>
              <w:spacing w:after="0" w:line="240" w:lineRule="auto"/>
              <w:ind w:right="-108"/>
              <w:contextualSpacing/>
              <w:jc w:val="center"/>
              <w:rPr>
                <w:rFonts w:ascii="Times New Roman" w:hAnsi="Times New Roman"/>
                <w:lang w:val="uk-UA"/>
              </w:rPr>
            </w:pPr>
            <w:r>
              <w:rPr>
                <w:rFonts w:ascii="Times New Roman" w:hAnsi="Times New Roman"/>
                <w:lang w:val="uk-UA"/>
              </w:rPr>
              <w:t>2</w:t>
            </w:r>
            <w:r w:rsidRPr="00FB7053">
              <w:rPr>
                <w:rFonts w:ascii="Times New Roman" w:hAnsi="Times New Roman"/>
                <w:lang w:val="uk-UA"/>
              </w:rPr>
              <w:t>026 - 2028 р.</w:t>
            </w:r>
          </w:p>
        </w:tc>
        <w:tc>
          <w:tcPr>
            <w:tcW w:w="1956" w:type="dxa"/>
            <w:tcBorders>
              <w:top w:val="single" w:sz="4" w:space="0" w:color="auto"/>
              <w:left w:val="single" w:sz="4" w:space="0" w:color="auto"/>
              <w:bottom w:val="single" w:sz="4" w:space="0" w:color="auto"/>
            </w:tcBorders>
            <w:vAlign w:val="center"/>
          </w:tcPr>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Інженер з охорони праці</w:t>
            </w:r>
          </w:p>
        </w:tc>
      </w:tr>
      <w:tr w:rsidR="0034214A" w:rsidRPr="009060CD" w:rsidTr="0034214A">
        <w:trPr>
          <w:trHeight w:val="1553"/>
          <w:jc w:val="center"/>
        </w:trPr>
        <w:tc>
          <w:tcPr>
            <w:tcW w:w="704" w:type="dxa"/>
            <w:tcBorders>
              <w:top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32"/>
              <w:contextualSpacing/>
              <w:jc w:val="center"/>
              <w:rPr>
                <w:rFonts w:ascii="Times New Roman" w:hAnsi="Times New Roman"/>
                <w:lang w:val="uk-UA"/>
              </w:rPr>
            </w:pPr>
            <w:r w:rsidRPr="00FB7053">
              <w:rPr>
                <w:rFonts w:ascii="Times New Roman" w:hAnsi="Times New Roman"/>
                <w:lang w:val="uk-UA"/>
              </w:rPr>
              <w:t>7</w:t>
            </w:r>
          </w:p>
        </w:tc>
        <w:tc>
          <w:tcPr>
            <w:tcW w:w="2268"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384"/>
              <w:contextualSpacing/>
              <w:rPr>
                <w:rFonts w:ascii="Times New Roman" w:hAnsi="Times New Roman"/>
                <w:bCs/>
                <w:lang w:val="uk-UA"/>
              </w:rPr>
            </w:pPr>
            <w:r w:rsidRPr="00FB7053">
              <w:rPr>
                <w:rFonts w:ascii="Times New Roman" w:hAnsi="Times New Roman"/>
                <w:bCs/>
                <w:lang w:val="uk-UA"/>
              </w:rPr>
              <w:t>Придбання наочних посібників, літератури, плакатів  тощо з питань охорони праці</w:t>
            </w:r>
          </w:p>
        </w:tc>
        <w:tc>
          <w:tcPr>
            <w:tcW w:w="1985"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13"/>
              <w:contextualSpacing/>
              <w:rPr>
                <w:rFonts w:ascii="Times New Roman" w:hAnsi="Times New Roman"/>
                <w:lang w:val="uk-UA"/>
              </w:rPr>
            </w:pPr>
            <w:r w:rsidRPr="00FB7053">
              <w:rPr>
                <w:rFonts w:ascii="Times New Roman" w:hAnsi="Times New Roman"/>
                <w:lang w:val="uk-UA"/>
              </w:rPr>
              <w:t>Для підвищення рівня</w:t>
            </w:r>
          </w:p>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знань з ОП</w:t>
            </w:r>
          </w:p>
        </w:tc>
        <w:tc>
          <w:tcPr>
            <w:tcW w:w="1701"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F1550F">
            <w:pPr>
              <w:tabs>
                <w:tab w:val="left" w:pos="864"/>
              </w:tabs>
              <w:spacing w:after="0" w:line="240" w:lineRule="auto"/>
              <w:ind w:right="-108"/>
              <w:contextualSpacing/>
              <w:jc w:val="center"/>
              <w:rPr>
                <w:rFonts w:ascii="Times New Roman" w:hAnsi="Times New Roman"/>
                <w:lang w:val="uk-UA"/>
              </w:rPr>
            </w:pPr>
          </w:p>
          <w:p w:rsidR="0034214A" w:rsidRPr="00FB7053" w:rsidRDefault="0034214A" w:rsidP="00F1550F">
            <w:pPr>
              <w:tabs>
                <w:tab w:val="left" w:pos="864"/>
              </w:tabs>
              <w:spacing w:after="0" w:line="240" w:lineRule="auto"/>
              <w:ind w:right="-108"/>
              <w:contextualSpacing/>
              <w:jc w:val="center"/>
              <w:rPr>
                <w:rFonts w:ascii="Times New Roman" w:hAnsi="Times New Roman"/>
                <w:lang w:val="uk-UA"/>
              </w:rPr>
            </w:pPr>
            <w:r w:rsidRPr="00FB7053">
              <w:rPr>
                <w:rFonts w:ascii="Times New Roman" w:hAnsi="Times New Roman"/>
                <w:lang w:val="uk-UA"/>
              </w:rPr>
              <w:t>2026 - 2028 р.</w:t>
            </w:r>
          </w:p>
          <w:p w:rsidR="0034214A" w:rsidRPr="00FB7053" w:rsidRDefault="0034214A" w:rsidP="00F1550F">
            <w:pPr>
              <w:tabs>
                <w:tab w:val="left" w:pos="864"/>
              </w:tabs>
              <w:spacing w:after="0" w:line="240" w:lineRule="auto"/>
              <w:ind w:right="-108"/>
              <w:contextualSpacing/>
              <w:jc w:val="center"/>
              <w:rPr>
                <w:rFonts w:ascii="Times New Roman" w:hAnsi="Times New Roman"/>
                <w:lang w:val="uk-UA"/>
              </w:rPr>
            </w:pPr>
          </w:p>
        </w:tc>
        <w:tc>
          <w:tcPr>
            <w:tcW w:w="1956" w:type="dxa"/>
            <w:tcBorders>
              <w:top w:val="single" w:sz="4" w:space="0" w:color="auto"/>
              <w:left w:val="single" w:sz="4" w:space="0" w:color="auto"/>
              <w:bottom w:val="single" w:sz="4" w:space="0" w:color="auto"/>
            </w:tcBorders>
            <w:vAlign w:val="center"/>
          </w:tcPr>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Інженер з охорони праці; головний бухгалтер</w:t>
            </w:r>
          </w:p>
        </w:tc>
      </w:tr>
      <w:tr w:rsidR="0034214A" w:rsidRPr="009060CD" w:rsidTr="0034214A">
        <w:trPr>
          <w:trHeight w:val="3049"/>
          <w:jc w:val="center"/>
        </w:trPr>
        <w:tc>
          <w:tcPr>
            <w:tcW w:w="704" w:type="dxa"/>
            <w:tcBorders>
              <w:top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32"/>
              <w:contextualSpacing/>
              <w:jc w:val="center"/>
              <w:rPr>
                <w:rFonts w:ascii="Times New Roman" w:hAnsi="Times New Roman"/>
                <w:lang w:val="uk-UA"/>
              </w:rPr>
            </w:pPr>
            <w:r w:rsidRPr="00FB7053">
              <w:rPr>
                <w:rFonts w:ascii="Times New Roman" w:hAnsi="Times New Roman"/>
                <w:lang w:val="uk-UA"/>
              </w:rPr>
              <w:t>8</w:t>
            </w:r>
          </w:p>
        </w:tc>
        <w:tc>
          <w:tcPr>
            <w:tcW w:w="2268"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Проведення навчання і перевірки знань з питань охорони праці, електробезпеки та підвищення кваліфікації з технічної експлуатації теплових установок та мереж</w:t>
            </w:r>
          </w:p>
        </w:tc>
        <w:tc>
          <w:tcPr>
            <w:tcW w:w="1985"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32"/>
              <w:contextualSpacing/>
              <w:rPr>
                <w:rFonts w:ascii="Times New Roman" w:hAnsi="Times New Roman"/>
                <w:lang w:val="uk-UA"/>
              </w:rPr>
            </w:pPr>
            <w:r w:rsidRPr="00FB7053">
              <w:rPr>
                <w:rFonts w:ascii="Times New Roman" w:hAnsi="Times New Roman"/>
                <w:lang w:val="uk-UA"/>
              </w:rPr>
              <w:t>Для перевірки і підвищення рівня</w:t>
            </w:r>
          </w:p>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 xml:space="preserve">знань </w:t>
            </w:r>
          </w:p>
        </w:tc>
        <w:tc>
          <w:tcPr>
            <w:tcW w:w="1701"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F1550F">
            <w:pPr>
              <w:tabs>
                <w:tab w:val="left" w:pos="864"/>
              </w:tabs>
              <w:spacing w:after="0" w:line="240" w:lineRule="auto"/>
              <w:ind w:right="-108"/>
              <w:contextualSpacing/>
              <w:jc w:val="center"/>
              <w:rPr>
                <w:rFonts w:ascii="Times New Roman" w:hAnsi="Times New Roman"/>
                <w:lang w:val="uk-UA"/>
              </w:rPr>
            </w:pPr>
            <w:r w:rsidRPr="00FB7053">
              <w:rPr>
                <w:rFonts w:ascii="Times New Roman" w:hAnsi="Times New Roman"/>
                <w:lang w:val="uk-UA"/>
              </w:rPr>
              <w:t>2026 - 2028 р.</w:t>
            </w:r>
          </w:p>
          <w:p w:rsidR="0034214A" w:rsidRPr="00FB7053" w:rsidRDefault="0034214A" w:rsidP="00F1550F">
            <w:pPr>
              <w:tabs>
                <w:tab w:val="left" w:pos="864"/>
              </w:tabs>
              <w:spacing w:after="0" w:line="240" w:lineRule="auto"/>
              <w:ind w:right="-108"/>
              <w:contextualSpacing/>
              <w:jc w:val="center"/>
              <w:rPr>
                <w:rFonts w:ascii="Times New Roman" w:hAnsi="Times New Roman"/>
                <w:lang w:val="uk-UA"/>
              </w:rPr>
            </w:pPr>
          </w:p>
        </w:tc>
        <w:tc>
          <w:tcPr>
            <w:tcW w:w="1956" w:type="dxa"/>
            <w:tcBorders>
              <w:top w:val="single" w:sz="4" w:space="0" w:color="auto"/>
              <w:left w:val="single" w:sz="4" w:space="0" w:color="auto"/>
              <w:bottom w:val="single" w:sz="4" w:space="0" w:color="auto"/>
            </w:tcBorders>
            <w:vAlign w:val="center"/>
          </w:tcPr>
          <w:p w:rsidR="0034214A" w:rsidRPr="00FB7053" w:rsidRDefault="00F1550F" w:rsidP="00F1550F">
            <w:pPr>
              <w:spacing w:after="0" w:line="240" w:lineRule="auto"/>
              <w:ind w:right="-108"/>
              <w:contextualSpacing/>
              <w:rPr>
                <w:rFonts w:ascii="Times New Roman" w:hAnsi="Times New Roman"/>
                <w:lang w:val="uk-UA"/>
              </w:rPr>
            </w:pPr>
            <w:r>
              <w:rPr>
                <w:rFonts w:ascii="Times New Roman" w:hAnsi="Times New Roman"/>
                <w:lang w:val="uk-UA"/>
              </w:rPr>
              <w:t xml:space="preserve">Інженер з охорони праці; </w:t>
            </w:r>
            <w:r w:rsidRPr="00FB7053">
              <w:rPr>
                <w:rFonts w:ascii="Times New Roman" w:hAnsi="Times New Roman"/>
                <w:lang w:val="uk-UA"/>
              </w:rPr>
              <w:t xml:space="preserve"> головний бухгалтер</w:t>
            </w:r>
          </w:p>
        </w:tc>
      </w:tr>
      <w:tr w:rsidR="0034214A" w:rsidRPr="009060CD" w:rsidTr="0034214A">
        <w:trPr>
          <w:trHeight w:val="698"/>
          <w:jc w:val="center"/>
        </w:trPr>
        <w:tc>
          <w:tcPr>
            <w:tcW w:w="704" w:type="dxa"/>
            <w:tcBorders>
              <w:top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32"/>
              <w:contextualSpacing/>
              <w:jc w:val="center"/>
              <w:rPr>
                <w:rFonts w:ascii="Times New Roman" w:hAnsi="Times New Roman"/>
                <w:lang w:val="uk-UA"/>
              </w:rPr>
            </w:pPr>
            <w:r w:rsidRPr="00FB7053">
              <w:rPr>
                <w:rFonts w:ascii="Times New Roman" w:hAnsi="Times New Roman"/>
                <w:lang w:val="uk-UA"/>
              </w:rPr>
              <w:t>9</w:t>
            </w:r>
          </w:p>
        </w:tc>
        <w:tc>
          <w:tcPr>
            <w:tcW w:w="2268"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uppressAutoHyphens/>
              <w:spacing w:after="0" w:line="240" w:lineRule="auto"/>
              <w:contextualSpacing/>
              <w:rPr>
                <w:rFonts w:ascii="Times New Roman" w:hAnsi="Times New Roman"/>
                <w:color w:val="000000"/>
                <w:lang w:val="uk-UA" w:eastAsia="ar-SA"/>
              </w:rPr>
            </w:pPr>
            <w:r w:rsidRPr="00FB7053">
              <w:rPr>
                <w:rFonts w:ascii="Times New Roman" w:hAnsi="Times New Roman"/>
                <w:lang w:val="uk-UA"/>
              </w:rPr>
              <w:t xml:space="preserve">Придбання спецодягу, спецвзуття </w:t>
            </w:r>
          </w:p>
        </w:tc>
        <w:tc>
          <w:tcPr>
            <w:tcW w:w="1985"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Дотримання</w:t>
            </w:r>
          </w:p>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норм гігієни праці</w:t>
            </w:r>
          </w:p>
        </w:tc>
        <w:tc>
          <w:tcPr>
            <w:tcW w:w="1701"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F1550F">
            <w:pPr>
              <w:spacing w:after="0" w:line="240" w:lineRule="auto"/>
              <w:ind w:right="-108"/>
              <w:contextualSpacing/>
              <w:jc w:val="center"/>
              <w:rPr>
                <w:rFonts w:ascii="Times New Roman" w:hAnsi="Times New Roman"/>
                <w:lang w:val="uk-UA"/>
              </w:rPr>
            </w:pPr>
            <w:r w:rsidRPr="00FB7053">
              <w:rPr>
                <w:rFonts w:ascii="Times New Roman" w:hAnsi="Times New Roman"/>
                <w:lang w:val="uk-UA"/>
              </w:rPr>
              <w:t>2026 - 2028 р.</w:t>
            </w:r>
          </w:p>
        </w:tc>
        <w:tc>
          <w:tcPr>
            <w:tcW w:w="1956" w:type="dxa"/>
            <w:tcBorders>
              <w:top w:val="single" w:sz="4" w:space="0" w:color="auto"/>
              <w:left w:val="single" w:sz="4" w:space="0" w:color="auto"/>
              <w:bottom w:val="single" w:sz="4" w:space="0" w:color="auto"/>
            </w:tcBorders>
            <w:vAlign w:val="center"/>
          </w:tcPr>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Завідувач</w:t>
            </w:r>
          </w:p>
          <w:p w:rsidR="0034214A" w:rsidRPr="00FB7053" w:rsidRDefault="0034214A" w:rsidP="0034214A">
            <w:pPr>
              <w:tabs>
                <w:tab w:val="left" w:pos="1557"/>
              </w:tabs>
              <w:spacing w:after="0" w:line="240" w:lineRule="auto"/>
              <w:ind w:right="12"/>
              <w:contextualSpacing/>
              <w:rPr>
                <w:rFonts w:ascii="Times New Roman" w:hAnsi="Times New Roman"/>
                <w:lang w:val="uk-UA"/>
              </w:rPr>
            </w:pPr>
            <w:r w:rsidRPr="00FB7053">
              <w:rPr>
                <w:rFonts w:ascii="Times New Roman" w:hAnsi="Times New Roman"/>
                <w:lang w:val="uk-UA"/>
              </w:rPr>
              <w:t>господарства;</w:t>
            </w:r>
          </w:p>
          <w:p w:rsidR="0034214A" w:rsidRPr="00FB7053" w:rsidRDefault="0034214A" w:rsidP="0034214A">
            <w:pPr>
              <w:tabs>
                <w:tab w:val="left" w:pos="1557"/>
              </w:tabs>
              <w:spacing w:after="0" w:line="240" w:lineRule="auto"/>
              <w:ind w:right="12"/>
              <w:contextualSpacing/>
              <w:rPr>
                <w:rFonts w:ascii="Times New Roman" w:hAnsi="Times New Roman"/>
                <w:lang w:val="uk-UA"/>
              </w:rPr>
            </w:pPr>
            <w:r w:rsidRPr="00FB7053">
              <w:rPr>
                <w:rFonts w:ascii="Times New Roman" w:hAnsi="Times New Roman"/>
                <w:lang w:val="uk-UA"/>
              </w:rPr>
              <w:t>головний бухгалтер</w:t>
            </w:r>
            <w:r w:rsidR="00F1550F">
              <w:rPr>
                <w:rFonts w:ascii="Times New Roman" w:hAnsi="Times New Roman"/>
                <w:lang w:val="uk-UA"/>
              </w:rPr>
              <w:t>; інженер з охорони праці</w:t>
            </w:r>
          </w:p>
          <w:p w:rsidR="0034214A" w:rsidRPr="00FB7053" w:rsidRDefault="0034214A" w:rsidP="0034214A">
            <w:pPr>
              <w:tabs>
                <w:tab w:val="left" w:pos="1557"/>
              </w:tabs>
              <w:spacing w:after="0" w:line="240" w:lineRule="auto"/>
              <w:ind w:right="12"/>
              <w:contextualSpacing/>
              <w:rPr>
                <w:rFonts w:ascii="Times New Roman" w:hAnsi="Times New Roman"/>
                <w:lang w:val="uk-UA"/>
              </w:rPr>
            </w:pPr>
          </w:p>
        </w:tc>
      </w:tr>
      <w:tr w:rsidR="0034214A" w:rsidRPr="009060CD" w:rsidTr="0034214A">
        <w:trPr>
          <w:trHeight w:val="1178"/>
          <w:jc w:val="center"/>
        </w:trPr>
        <w:tc>
          <w:tcPr>
            <w:tcW w:w="704" w:type="dxa"/>
            <w:tcBorders>
              <w:top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38"/>
              <w:contextualSpacing/>
              <w:jc w:val="center"/>
              <w:rPr>
                <w:rFonts w:ascii="Times New Roman" w:hAnsi="Times New Roman"/>
                <w:lang w:val="uk-UA"/>
              </w:rPr>
            </w:pPr>
            <w:r w:rsidRPr="00FB7053">
              <w:rPr>
                <w:rFonts w:ascii="Times New Roman" w:hAnsi="Times New Roman"/>
                <w:lang w:val="uk-UA"/>
              </w:rPr>
              <w:t>10</w:t>
            </w:r>
          </w:p>
        </w:tc>
        <w:tc>
          <w:tcPr>
            <w:tcW w:w="2268"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uppressAutoHyphens/>
              <w:spacing w:after="0" w:line="240" w:lineRule="auto"/>
              <w:contextualSpacing/>
              <w:rPr>
                <w:rFonts w:ascii="Times New Roman" w:hAnsi="Times New Roman"/>
                <w:lang w:val="uk-UA"/>
              </w:rPr>
            </w:pPr>
            <w:r w:rsidRPr="00FB7053">
              <w:rPr>
                <w:rFonts w:ascii="Times New Roman" w:hAnsi="Times New Roman"/>
                <w:lang w:val="uk-UA"/>
              </w:rPr>
              <w:t>Проведення попереднього та періодичного медичного огляду працівників</w:t>
            </w:r>
          </w:p>
        </w:tc>
        <w:tc>
          <w:tcPr>
            <w:tcW w:w="1985"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08"/>
              <w:contextualSpacing/>
              <w:rPr>
                <w:rFonts w:ascii="Times New Roman" w:hAnsi="Times New Roman"/>
                <w:lang w:val="uk-UA"/>
              </w:rPr>
            </w:pPr>
          </w:p>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Дотримання</w:t>
            </w:r>
          </w:p>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норм гігієни праці</w:t>
            </w:r>
          </w:p>
        </w:tc>
        <w:tc>
          <w:tcPr>
            <w:tcW w:w="1701"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F1550F">
            <w:pPr>
              <w:spacing w:after="0" w:line="240" w:lineRule="auto"/>
              <w:ind w:right="-108"/>
              <w:contextualSpacing/>
              <w:jc w:val="center"/>
              <w:rPr>
                <w:rFonts w:ascii="Times New Roman" w:hAnsi="Times New Roman"/>
                <w:lang w:val="uk-UA"/>
              </w:rPr>
            </w:pPr>
          </w:p>
          <w:p w:rsidR="0034214A" w:rsidRPr="00FB7053" w:rsidRDefault="0034214A" w:rsidP="00F1550F">
            <w:pPr>
              <w:spacing w:after="0" w:line="240" w:lineRule="auto"/>
              <w:ind w:right="-108"/>
              <w:contextualSpacing/>
              <w:jc w:val="center"/>
              <w:rPr>
                <w:rFonts w:ascii="Times New Roman" w:hAnsi="Times New Roman"/>
                <w:lang w:val="uk-UA"/>
              </w:rPr>
            </w:pPr>
          </w:p>
          <w:p w:rsidR="0034214A" w:rsidRPr="00FB7053" w:rsidRDefault="0034214A" w:rsidP="00F1550F">
            <w:pPr>
              <w:spacing w:after="0" w:line="240" w:lineRule="auto"/>
              <w:ind w:right="-108"/>
              <w:contextualSpacing/>
              <w:jc w:val="center"/>
              <w:rPr>
                <w:rFonts w:ascii="Times New Roman" w:hAnsi="Times New Roman"/>
                <w:lang w:val="uk-UA"/>
              </w:rPr>
            </w:pPr>
            <w:r w:rsidRPr="00FB7053">
              <w:rPr>
                <w:rFonts w:ascii="Times New Roman" w:hAnsi="Times New Roman"/>
                <w:lang w:val="uk-UA"/>
              </w:rPr>
              <w:t>2026 - 2028 р</w:t>
            </w:r>
          </w:p>
        </w:tc>
        <w:tc>
          <w:tcPr>
            <w:tcW w:w="1956" w:type="dxa"/>
            <w:tcBorders>
              <w:top w:val="single" w:sz="4" w:space="0" w:color="auto"/>
              <w:left w:val="single" w:sz="4" w:space="0" w:color="auto"/>
              <w:bottom w:val="single" w:sz="4" w:space="0" w:color="auto"/>
            </w:tcBorders>
            <w:vAlign w:val="center"/>
          </w:tcPr>
          <w:p w:rsidR="0034214A" w:rsidRPr="00FB7053" w:rsidRDefault="0034214A" w:rsidP="0034214A">
            <w:pPr>
              <w:spacing w:after="0" w:line="240" w:lineRule="auto"/>
              <w:ind w:right="384"/>
              <w:contextualSpacing/>
              <w:rPr>
                <w:rFonts w:ascii="Times New Roman" w:hAnsi="Times New Roman"/>
                <w:highlight w:val="yellow"/>
                <w:lang w:val="uk-UA"/>
              </w:rPr>
            </w:pPr>
          </w:p>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Інспектор з кадрів; інженер з охорони праці</w:t>
            </w:r>
          </w:p>
          <w:p w:rsidR="0034214A" w:rsidRPr="00FB7053" w:rsidRDefault="0034214A" w:rsidP="0034214A">
            <w:pPr>
              <w:spacing w:after="0" w:line="240" w:lineRule="auto"/>
              <w:ind w:right="384"/>
              <w:contextualSpacing/>
              <w:rPr>
                <w:rFonts w:ascii="Times New Roman" w:hAnsi="Times New Roman"/>
                <w:lang w:val="uk-UA"/>
              </w:rPr>
            </w:pPr>
          </w:p>
        </w:tc>
      </w:tr>
      <w:tr w:rsidR="0034214A" w:rsidRPr="009060CD" w:rsidTr="0034214A">
        <w:trPr>
          <w:jc w:val="center"/>
        </w:trPr>
        <w:tc>
          <w:tcPr>
            <w:tcW w:w="704" w:type="dxa"/>
            <w:tcBorders>
              <w:top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38"/>
              <w:contextualSpacing/>
              <w:jc w:val="center"/>
              <w:rPr>
                <w:rFonts w:ascii="Times New Roman" w:hAnsi="Times New Roman"/>
                <w:lang w:val="uk-UA"/>
              </w:rPr>
            </w:pPr>
            <w:r w:rsidRPr="00FB7053">
              <w:rPr>
                <w:rFonts w:ascii="Times New Roman" w:hAnsi="Times New Roman"/>
                <w:lang w:val="uk-UA"/>
              </w:rPr>
              <w:t>11</w:t>
            </w:r>
          </w:p>
        </w:tc>
        <w:tc>
          <w:tcPr>
            <w:tcW w:w="2268"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F1550F">
            <w:pPr>
              <w:suppressAutoHyphens/>
              <w:spacing w:after="0" w:line="240" w:lineRule="auto"/>
              <w:contextualSpacing/>
              <w:rPr>
                <w:rFonts w:ascii="Times New Roman" w:hAnsi="Times New Roman"/>
                <w:lang w:val="uk-UA"/>
              </w:rPr>
            </w:pPr>
            <w:r w:rsidRPr="00FB7053">
              <w:rPr>
                <w:rFonts w:ascii="Times New Roman" w:hAnsi="Times New Roman"/>
                <w:lang w:val="uk-UA"/>
              </w:rPr>
              <w:t xml:space="preserve">Забезпечення працівників </w:t>
            </w:r>
            <w:r w:rsidR="00F1550F">
              <w:rPr>
                <w:rFonts w:ascii="Times New Roman" w:hAnsi="Times New Roman"/>
                <w:lang w:val="uk-UA"/>
              </w:rPr>
              <w:t xml:space="preserve">медичними масками </w:t>
            </w:r>
            <w:r w:rsidRPr="00FB7053">
              <w:rPr>
                <w:rFonts w:ascii="Times New Roman" w:hAnsi="Times New Roman"/>
                <w:lang w:val="uk-UA"/>
              </w:rPr>
              <w:t>на період епідемії з ціллю попередження захворювань грипом.</w:t>
            </w:r>
          </w:p>
        </w:tc>
        <w:tc>
          <w:tcPr>
            <w:tcW w:w="1985"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Дотримання</w:t>
            </w:r>
          </w:p>
          <w:p w:rsidR="0034214A" w:rsidRPr="00FB7053" w:rsidRDefault="0034214A" w:rsidP="0034214A">
            <w:pPr>
              <w:spacing w:after="0" w:line="240" w:lineRule="auto"/>
              <w:ind w:right="143"/>
              <w:contextualSpacing/>
              <w:rPr>
                <w:rFonts w:ascii="Times New Roman" w:hAnsi="Times New Roman"/>
                <w:lang w:val="uk-UA"/>
              </w:rPr>
            </w:pPr>
            <w:r w:rsidRPr="00FB7053">
              <w:rPr>
                <w:rFonts w:ascii="Times New Roman" w:hAnsi="Times New Roman"/>
                <w:lang w:val="uk-UA"/>
              </w:rPr>
              <w:t>норм гігієни</w:t>
            </w:r>
          </w:p>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праці</w:t>
            </w:r>
          </w:p>
        </w:tc>
        <w:tc>
          <w:tcPr>
            <w:tcW w:w="1701"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F1550F">
            <w:pPr>
              <w:spacing w:after="0" w:line="240" w:lineRule="auto"/>
              <w:ind w:right="-108"/>
              <w:contextualSpacing/>
              <w:jc w:val="center"/>
              <w:rPr>
                <w:rFonts w:ascii="Times New Roman" w:hAnsi="Times New Roman"/>
                <w:lang w:val="uk-UA"/>
              </w:rPr>
            </w:pPr>
            <w:r w:rsidRPr="00FB7053">
              <w:rPr>
                <w:rFonts w:ascii="Times New Roman" w:hAnsi="Times New Roman"/>
                <w:lang w:val="uk-UA"/>
              </w:rPr>
              <w:t>2026 - 2028 р.</w:t>
            </w:r>
          </w:p>
          <w:p w:rsidR="0034214A" w:rsidRPr="00FB7053" w:rsidRDefault="0034214A" w:rsidP="00F1550F">
            <w:pPr>
              <w:spacing w:after="0" w:line="240" w:lineRule="auto"/>
              <w:ind w:right="-108"/>
              <w:contextualSpacing/>
              <w:jc w:val="center"/>
              <w:rPr>
                <w:rFonts w:ascii="Times New Roman" w:hAnsi="Times New Roman"/>
                <w:lang w:val="uk-UA"/>
              </w:rPr>
            </w:pPr>
          </w:p>
        </w:tc>
        <w:tc>
          <w:tcPr>
            <w:tcW w:w="1956" w:type="dxa"/>
            <w:tcBorders>
              <w:top w:val="single" w:sz="4" w:space="0" w:color="auto"/>
              <w:left w:val="single" w:sz="4" w:space="0" w:color="auto"/>
              <w:bottom w:val="single" w:sz="4" w:space="0" w:color="auto"/>
            </w:tcBorders>
            <w:vAlign w:val="center"/>
          </w:tcPr>
          <w:p w:rsidR="0034214A" w:rsidRPr="00FB7053" w:rsidRDefault="0034214A" w:rsidP="0034214A">
            <w:pPr>
              <w:spacing w:after="0" w:line="240" w:lineRule="auto"/>
              <w:ind w:right="-108"/>
              <w:contextualSpacing/>
              <w:rPr>
                <w:rFonts w:ascii="Times New Roman" w:hAnsi="Times New Roman"/>
                <w:lang w:val="uk-UA"/>
              </w:rPr>
            </w:pPr>
          </w:p>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Інженер з охорони праці;</w:t>
            </w:r>
          </w:p>
          <w:p w:rsidR="0034214A" w:rsidRPr="00FB7053" w:rsidRDefault="0034214A" w:rsidP="00F1550F">
            <w:pPr>
              <w:tabs>
                <w:tab w:val="left" w:pos="1557"/>
              </w:tabs>
              <w:spacing w:after="0" w:line="240" w:lineRule="auto"/>
              <w:ind w:right="12"/>
              <w:contextualSpacing/>
              <w:rPr>
                <w:rFonts w:ascii="Times New Roman" w:hAnsi="Times New Roman"/>
                <w:lang w:val="uk-UA"/>
              </w:rPr>
            </w:pPr>
            <w:r w:rsidRPr="00FB7053">
              <w:rPr>
                <w:rFonts w:ascii="Times New Roman" w:hAnsi="Times New Roman"/>
                <w:lang w:val="uk-UA"/>
              </w:rPr>
              <w:t>г</w:t>
            </w:r>
            <w:r w:rsidR="00F1550F">
              <w:rPr>
                <w:rFonts w:ascii="Times New Roman" w:hAnsi="Times New Roman"/>
                <w:lang w:val="uk-UA"/>
              </w:rPr>
              <w:t>оловний бухгалтер</w:t>
            </w:r>
          </w:p>
        </w:tc>
      </w:tr>
      <w:tr w:rsidR="0034214A" w:rsidRPr="009060CD" w:rsidTr="0034214A">
        <w:trPr>
          <w:jc w:val="center"/>
        </w:trPr>
        <w:tc>
          <w:tcPr>
            <w:tcW w:w="704" w:type="dxa"/>
            <w:tcBorders>
              <w:top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38"/>
              <w:contextualSpacing/>
              <w:jc w:val="center"/>
              <w:rPr>
                <w:rFonts w:ascii="Times New Roman" w:hAnsi="Times New Roman"/>
                <w:lang w:val="uk-UA"/>
              </w:rPr>
            </w:pPr>
            <w:r w:rsidRPr="00FB7053">
              <w:rPr>
                <w:rFonts w:ascii="Times New Roman" w:hAnsi="Times New Roman"/>
                <w:lang w:val="uk-UA"/>
              </w:rPr>
              <w:t>12</w:t>
            </w:r>
          </w:p>
        </w:tc>
        <w:tc>
          <w:tcPr>
            <w:tcW w:w="2268"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5"/>
              <w:contextualSpacing/>
              <w:rPr>
                <w:rFonts w:ascii="Times New Roman" w:hAnsi="Times New Roman"/>
                <w:lang w:val="uk-UA"/>
              </w:rPr>
            </w:pPr>
            <w:r w:rsidRPr="00FB7053">
              <w:rPr>
                <w:rFonts w:ascii="Times New Roman" w:hAnsi="Times New Roman"/>
                <w:lang w:val="uk-UA"/>
              </w:rPr>
              <w:t>Придбання гумових рукавиць для соціальних робітників, прибиральників  службових</w:t>
            </w:r>
          </w:p>
          <w:p w:rsidR="0034214A" w:rsidRPr="00FB7053" w:rsidRDefault="0034214A" w:rsidP="00F1550F">
            <w:pPr>
              <w:spacing w:after="0" w:line="240" w:lineRule="auto"/>
              <w:contextualSpacing/>
              <w:rPr>
                <w:rFonts w:ascii="Times New Roman" w:hAnsi="Times New Roman"/>
                <w:lang w:val="uk-UA"/>
              </w:rPr>
            </w:pPr>
            <w:r w:rsidRPr="00FB7053">
              <w:rPr>
                <w:rFonts w:ascii="Times New Roman" w:hAnsi="Times New Roman"/>
                <w:lang w:val="uk-UA"/>
              </w:rPr>
              <w:t>приміщень, буфетник</w:t>
            </w:r>
            <w:r w:rsidR="00F1550F">
              <w:rPr>
                <w:rFonts w:ascii="Times New Roman" w:hAnsi="Times New Roman"/>
                <w:lang w:val="uk-UA"/>
              </w:rPr>
              <w:t>а,</w:t>
            </w:r>
            <w:r w:rsidR="00A547BC">
              <w:rPr>
                <w:rFonts w:ascii="Times New Roman" w:hAnsi="Times New Roman"/>
                <w:lang w:val="uk-UA"/>
              </w:rPr>
              <w:t xml:space="preserve"> кухара</w:t>
            </w:r>
          </w:p>
        </w:tc>
        <w:tc>
          <w:tcPr>
            <w:tcW w:w="1985"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Дотримання</w:t>
            </w:r>
          </w:p>
          <w:p w:rsidR="0034214A" w:rsidRPr="00FB7053" w:rsidRDefault="0034214A" w:rsidP="0034214A">
            <w:pPr>
              <w:spacing w:after="0" w:line="240" w:lineRule="auto"/>
              <w:ind w:right="143"/>
              <w:contextualSpacing/>
              <w:rPr>
                <w:rFonts w:ascii="Times New Roman" w:hAnsi="Times New Roman"/>
                <w:lang w:val="uk-UA"/>
              </w:rPr>
            </w:pPr>
            <w:r w:rsidRPr="00FB7053">
              <w:rPr>
                <w:rFonts w:ascii="Times New Roman" w:hAnsi="Times New Roman"/>
                <w:lang w:val="uk-UA"/>
              </w:rPr>
              <w:t>норм гігієни</w:t>
            </w:r>
          </w:p>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праці</w:t>
            </w:r>
          </w:p>
        </w:tc>
        <w:tc>
          <w:tcPr>
            <w:tcW w:w="1701"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F1550F">
            <w:pPr>
              <w:spacing w:after="0" w:line="240" w:lineRule="auto"/>
              <w:ind w:right="-108"/>
              <w:contextualSpacing/>
              <w:jc w:val="center"/>
              <w:rPr>
                <w:rFonts w:ascii="Times New Roman" w:hAnsi="Times New Roman"/>
                <w:lang w:val="uk-UA"/>
              </w:rPr>
            </w:pPr>
            <w:r w:rsidRPr="00FB7053">
              <w:rPr>
                <w:rFonts w:ascii="Times New Roman" w:hAnsi="Times New Roman"/>
                <w:lang w:val="uk-UA"/>
              </w:rPr>
              <w:t>2026 - 2028 р.</w:t>
            </w:r>
          </w:p>
          <w:p w:rsidR="0034214A" w:rsidRPr="00FB7053" w:rsidRDefault="0034214A" w:rsidP="00F1550F">
            <w:pPr>
              <w:spacing w:after="0" w:line="240" w:lineRule="auto"/>
              <w:ind w:right="-108"/>
              <w:contextualSpacing/>
              <w:jc w:val="center"/>
              <w:rPr>
                <w:rFonts w:ascii="Times New Roman" w:hAnsi="Times New Roman"/>
                <w:lang w:val="uk-UA"/>
              </w:rPr>
            </w:pPr>
          </w:p>
        </w:tc>
        <w:tc>
          <w:tcPr>
            <w:tcW w:w="1956" w:type="dxa"/>
            <w:tcBorders>
              <w:top w:val="single" w:sz="4" w:space="0" w:color="auto"/>
              <w:left w:val="single" w:sz="4" w:space="0" w:color="auto"/>
              <w:bottom w:val="single" w:sz="4" w:space="0" w:color="auto"/>
            </w:tcBorders>
            <w:vAlign w:val="center"/>
          </w:tcPr>
          <w:p w:rsidR="0034214A" w:rsidRPr="00FB7053" w:rsidRDefault="0034214A" w:rsidP="0034214A">
            <w:pPr>
              <w:spacing w:after="0" w:line="240" w:lineRule="auto"/>
              <w:ind w:right="384"/>
              <w:contextualSpacing/>
              <w:jc w:val="center"/>
              <w:rPr>
                <w:rFonts w:ascii="Times New Roman" w:hAnsi="Times New Roman"/>
                <w:lang w:val="uk-UA"/>
              </w:rPr>
            </w:pPr>
          </w:p>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Завідувач</w:t>
            </w:r>
          </w:p>
          <w:p w:rsidR="0034214A" w:rsidRPr="00FB7053" w:rsidRDefault="0034214A" w:rsidP="0034214A">
            <w:pPr>
              <w:tabs>
                <w:tab w:val="left" w:pos="1557"/>
              </w:tabs>
              <w:spacing w:after="0" w:line="240" w:lineRule="auto"/>
              <w:ind w:right="12"/>
              <w:contextualSpacing/>
              <w:rPr>
                <w:rFonts w:ascii="Times New Roman" w:hAnsi="Times New Roman"/>
                <w:lang w:val="uk-UA"/>
              </w:rPr>
            </w:pPr>
            <w:r w:rsidRPr="00FB7053">
              <w:rPr>
                <w:rFonts w:ascii="Times New Roman" w:hAnsi="Times New Roman"/>
                <w:lang w:val="uk-UA"/>
              </w:rPr>
              <w:t>господарства; головний бухгалтер</w:t>
            </w:r>
            <w:r w:rsidR="00F1550F">
              <w:rPr>
                <w:rFonts w:ascii="Times New Roman" w:hAnsi="Times New Roman"/>
                <w:lang w:val="uk-UA"/>
              </w:rPr>
              <w:t>; інженер з охорони праці</w:t>
            </w:r>
          </w:p>
          <w:p w:rsidR="0034214A" w:rsidRPr="00FB7053" w:rsidRDefault="0034214A" w:rsidP="0034214A">
            <w:pPr>
              <w:tabs>
                <w:tab w:val="left" w:pos="1557"/>
              </w:tabs>
              <w:spacing w:after="0" w:line="240" w:lineRule="auto"/>
              <w:ind w:right="12"/>
              <w:contextualSpacing/>
              <w:jc w:val="center"/>
              <w:rPr>
                <w:rFonts w:ascii="Times New Roman" w:hAnsi="Times New Roman"/>
                <w:lang w:val="uk-UA"/>
              </w:rPr>
            </w:pPr>
          </w:p>
        </w:tc>
      </w:tr>
      <w:tr w:rsidR="0034214A" w:rsidRPr="009060CD" w:rsidTr="0034214A">
        <w:trPr>
          <w:trHeight w:val="672"/>
          <w:jc w:val="center"/>
        </w:trPr>
        <w:tc>
          <w:tcPr>
            <w:tcW w:w="704" w:type="dxa"/>
            <w:tcBorders>
              <w:top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38"/>
              <w:contextualSpacing/>
              <w:jc w:val="center"/>
              <w:rPr>
                <w:rFonts w:ascii="Times New Roman" w:hAnsi="Times New Roman"/>
                <w:lang w:val="uk-UA"/>
              </w:rPr>
            </w:pPr>
            <w:r w:rsidRPr="00FB7053">
              <w:rPr>
                <w:rFonts w:ascii="Times New Roman" w:hAnsi="Times New Roman"/>
                <w:lang w:val="uk-UA"/>
              </w:rPr>
              <w:t>13</w:t>
            </w:r>
          </w:p>
        </w:tc>
        <w:tc>
          <w:tcPr>
            <w:tcW w:w="2268"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uppressAutoHyphens/>
              <w:spacing w:after="0" w:line="240" w:lineRule="auto"/>
              <w:contextualSpacing/>
              <w:rPr>
                <w:rFonts w:ascii="Times New Roman" w:hAnsi="Times New Roman"/>
                <w:lang w:val="uk-UA"/>
              </w:rPr>
            </w:pPr>
            <w:r w:rsidRPr="00FB7053">
              <w:rPr>
                <w:rFonts w:ascii="Times New Roman" w:hAnsi="Times New Roman"/>
                <w:lang w:val="uk-UA"/>
              </w:rPr>
              <w:t>Придбання мийних засобів</w:t>
            </w:r>
          </w:p>
        </w:tc>
        <w:tc>
          <w:tcPr>
            <w:tcW w:w="1985"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Дотримання</w:t>
            </w:r>
          </w:p>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норм гігієни</w:t>
            </w:r>
          </w:p>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праці</w:t>
            </w:r>
          </w:p>
        </w:tc>
        <w:tc>
          <w:tcPr>
            <w:tcW w:w="1701"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F1550F">
            <w:pPr>
              <w:spacing w:after="0" w:line="240" w:lineRule="auto"/>
              <w:ind w:right="-108"/>
              <w:contextualSpacing/>
              <w:jc w:val="center"/>
              <w:rPr>
                <w:rFonts w:ascii="Times New Roman" w:hAnsi="Times New Roman"/>
                <w:lang w:val="uk-UA"/>
              </w:rPr>
            </w:pPr>
          </w:p>
          <w:p w:rsidR="0034214A" w:rsidRPr="00FB7053" w:rsidRDefault="0034214A" w:rsidP="00F1550F">
            <w:pPr>
              <w:spacing w:after="0" w:line="240" w:lineRule="auto"/>
              <w:ind w:right="-108"/>
              <w:contextualSpacing/>
              <w:jc w:val="center"/>
              <w:rPr>
                <w:rFonts w:ascii="Times New Roman" w:hAnsi="Times New Roman"/>
                <w:lang w:val="uk-UA"/>
              </w:rPr>
            </w:pPr>
            <w:r w:rsidRPr="00FB7053">
              <w:rPr>
                <w:rFonts w:ascii="Times New Roman" w:hAnsi="Times New Roman"/>
                <w:lang w:val="uk-UA"/>
              </w:rPr>
              <w:t>2026 - 2028 р.</w:t>
            </w:r>
          </w:p>
        </w:tc>
        <w:tc>
          <w:tcPr>
            <w:tcW w:w="1956" w:type="dxa"/>
            <w:tcBorders>
              <w:top w:val="single" w:sz="4" w:space="0" w:color="auto"/>
              <w:left w:val="single" w:sz="4" w:space="0" w:color="auto"/>
              <w:bottom w:val="single" w:sz="4" w:space="0" w:color="auto"/>
            </w:tcBorders>
            <w:vAlign w:val="center"/>
          </w:tcPr>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Завідувач</w:t>
            </w:r>
          </w:p>
          <w:p w:rsidR="0034214A" w:rsidRPr="00FB7053" w:rsidRDefault="0034214A" w:rsidP="0034214A">
            <w:pPr>
              <w:tabs>
                <w:tab w:val="left" w:pos="1557"/>
              </w:tabs>
              <w:spacing w:after="0" w:line="240" w:lineRule="auto"/>
              <w:ind w:right="12"/>
              <w:contextualSpacing/>
              <w:rPr>
                <w:rFonts w:ascii="Times New Roman" w:hAnsi="Times New Roman"/>
                <w:lang w:val="uk-UA"/>
              </w:rPr>
            </w:pPr>
            <w:r w:rsidRPr="00FB7053">
              <w:rPr>
                <w:rFonts w:ascii="Times New Roman" w:hAnsi="Times New Roman"/>
                <w:lang w:val="uk-UA"/>
              </w:rPr>
              <w:t>господарства; головний бухгалтер</w:t>
            </w:r>
          </w:p>
        </w:tc>
      </w:tr>
      <w:tr w:rsidR="0034214A" w:rsidRPr="009060CD" w:rsidTr="0034214A">
        <w:trPr>
          <w:trHeight w:val="741"/>
          <w:jc w:val="center"/>
        </w:trPr>
        <w:tc>
          <w:tcPr>
            <w:tcW w:w="704" w:type="dxa"/>
            <w:tcBorders>
              <w:top w:val="single" w:sz="4" w:space="0" w:color="auto"/>
              <w:bottom w:val="single" w:sz="4" w:space="0" w:color="auto"/>
              <w:right w:val="single" w:sz="4" w:space="0" w:color="auto"/>
            </w:tcBorders>
            <w:vAlign w:val="center"/>
          </w:tcPr>
          <w:p w:rsidR="0034214A" w:rsidRPr="00FB7053" w:rsidRDefault="0034214A" w:rsidP="0034214A">
            <w:pPr>
              <w:spacing w:after="0" w:line="240" w:lineRule="auto"/>
              <w:contextualSpacing/>
              <w:jc w:val="center"/>
              <w:rPr>
                <w:rFonts w:ascii="Times New Roman" w:hAnsi="Times New Roman"/>
                <w:lang w:val="uk-UA"/>
              </w:rPr>
            </w:pPr>
            <w:r w:rsidRPr="00FB7053">
              <w:rPr>
                <w:rFonts w:ascii="Times New Roman" w:hAnsi="Times New Roman"/>
                <w:lang w:val="uk-UA"/>
              </w:rPr>
              <w:lastRenderedPageBreak/>
              <w:t>14</w:t>
            </w:r>
          </w:p>
        </w:tc>
        <w:tc>
          <w:tcPr>
            <w:tcW w:w="2268"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left="12" w:right="384" w:hanging="12"/>
              <w:contextualSpacing/>
              <w:rPr>
                <w:rFonts w:ascii="Times New Roman" w:hAnsi="Times New Roman"/>
                <w:lang w:val="uk-UA"/>
              </w:rPr>
            </w:pPr>
            <w:r w:rsidRPr="00FB7053">
              <w:rPr>
                <w:rFonts w:ascii="Times New Roman" w:hAnsi="Times New Roman"/>
                <w:lang w:val="uk-UA"/>
              </w:rPr>
              <w:t xml:space="preserve">Придбання дезінфікуючих </w:t>
            </w:r>
          </w:p>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 xml:space="preserve"> засобів</w:t>
            </w:r>
          </w:p>
        </w:tc>
        <w:tc>
          <w:tcPr>
            <w:tcW w:w="1985"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Дотримання</w:t>
            </w:r>
          </w:p>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норм гігієни</w:t>
            </w:r>
          </w:p>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праці</w:t>
            </w:r>
          </w:p>
        </w:tc>
        <w:tc>
          <w:tcPr>
            <w:tcW w:w="1701"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F1550F">
            <w:pPr>
              <w:spacing w:after="0" w:line="240" w:lineRule="auto"/>
              <w:ind w:right="-108"/>
              <w:contextualSpacing/>
              <w:jc w:val="center"/>
              <w:rPr>
                <w:rFonts w:ascii="Times New Roman" w:hAnsi="Times New Roman"/>
                <w:lang w:val="uk-UA"/>
              </w:rPr>
            </w:pPr>
          </w:p>
          <w:p w:rsidR="0034214A" w:rsidRPr="00FB7053" w:rsidRDefault="0034214A" w:rsidP="00F1550F">
            <w:pPr>
              <w:spacing w:after="0" w:line="240" w:lineRule="auto"/>
              <w:ind w:right="-108"/>
              <w:contextualSpacing/>
              <w:jc w:val="center"/>
              <w:rPr>
                <w:rFonts w:ascii="Times New Roman" w:hAnsi="Times New Roman"/>
                <w:lang w:val="uk-UA"/>
              </w:rPr>
            </w:pPr>
            <w:r w:rsidRPr="00FB7053">
              <w:rPr>
                <w:rFonts w:ascii="Times New Roman" w:hAnsi="Times New Roman"/>
                <w:lang w:val="uk-UA"/>
              </w:rPr>
              <w:t>2026 - 2028 р.</w:t>
            </w:r>
          </w:p>
          <w:p w:rsidR="0034214A" w:rsidRPr="00FB7053" w:rsidRDefault="0034214A" w:rsidP="00F1550F">
            <w:pPr>
              <w:spacing w:after="0" w:line="240" w:lineRule="auto"/>
              <w:ind w:right="384"/>
              <w:contextualSpacing/>
              <w:jc w:val="center"/>
              <w:rPr>
                <w:rFonts w:ascii="Times New Roman" w:hAnsi="Times New Roman"/>
                <w:lang w:val="uk-UA"/>
              </w:rPr>
            </w:pPr>
          </w:p>
        </w:tc>
        <w:tc>
          <w:tcPr>
            <w:tcW w:w="1956" w:type="dxa"/>
            <w:tcBorders>
              <w:top w:val="single" w:sz="4" w:space="0" w:color="auto"/>
              <w:left w:val="single" w:sz="4" w:space="0" w:color="auto"/>
              <w:bottom w:val="single" w:sz="4" w:space="0" w:color="auto"/>
            </w:tcBorders>
            <w:vAlign w:val="center"/>
          </w:tcPr>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Завідувач</w:t>
            </w:r>
          </w:p>
          <w:p w:rsidR="0034214A" w:rsidRPr="00FB7053" w:rsidRDefault="0034214A" w:rsidP="0034214A">
            <w:pPr>
              <w:tabs>
                <w:tab w:val="left" w:pos="1557"/>
              </w:tabs>
              <w:spacing w:after="0" w:line="240" w:lineRule="auto"/>
              <w:ind w:right="12"/>
              <w:contextualSpacing/>
              <w:rPr>
                <w:rFonts w:ascii="Times New Roman" w:hAnsi="Times New Roman"/>
                <w:lang w:val="uk-UA"/>
              </w:rPr>
            </w:pPr>
            <w:r w:rsidRPr="00FB7053">
              <w:rPr>
                <w:rFonts w:ascii="Times New Roman" w:hAnsi="Times New Roman"/>
                <w:lang w:val="uk-UA"/>
              </w:rPr>
              <w:t>господарства; головний бухгалтер</w:t>
            </w:r>
          </w:p>
        </w:tc>
      </w:tr>
      <w:tr w:rsidR="0034214A" w:rsidRPr="009060CD" w:rsidTr="0034214A">
        <w:trPr>
          <w:jc w:val="center"/>
        </w:trPr>
        <w:tc>
          <w:tcPr>
            <w:tcW w:w="704" w:type="dxa"/>
            <w:tcBorders>
              <w:top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38"/>
              <w:contextualSpacing/>
              <w:jc w:val="center"/>
              <w:rPr>
                <w:rFonts w:ascii="Times New Roman" w:hAnsi="Times New Roman"/>
                <w:lang w:val="uk-UA"/>
              </w:rPr>
            </w:pPr>
            <w:r w:rsidRPr="00FB7053">
              <w:rPr>
                <w:rFonts w:ascii="Times New Roman" w:hAnsi="Times New Roman"/>
                <w:lang w:val="uk-UA"/>
              </w:rPr>
              <w:t>15</w:t>
            </w:r>
          </w:p>
        </w:tc>
        <w:tc>
          <w:tcPr>
            <w:tcW w:w="2268"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uppressAutoHyphens/>
              <w:spacing w:after="0" w:line="240" w:lineRule="auto"/>
              <w:contextualSpacing/>
              <w:jc w:val="both"/>
              <w:rPr>
                <w:rFonts w:ascii="Times New Roman" w:hAnsi="Times New Roman"/>
                <w:color w:val="000000"/>
                <w:lang w:val="uk-UA" w:eastAsia="ar-SA"/>
              </w:rPr>
            </w:pPr>
            <w:r w:rsidRPr="00FB7053">
              <w:rPr>
                <w:rFonts w:ascii="Times New Roman" w:hAnsi="Times New Roman"/>
                <w:lang w:val="uk-UA"/>
              </w:rPr>
              <w:t>Забезпечення страхування водіїв</w:t>
            </w:r>
          </w:p>
        </w:tc>
        <w:tc>
          <w:tcPr>
            <w:tcW w:w="1985"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Дотримання</w:t>
            </w:r>
          </w:p>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вимог чинного законодавства</w:t>
            </w:r>
          </w:p>
        </w:tc>
        <w:tc>
          <w:tcPr>
            <w:tcW w:w="1701"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F1550F">
            <w:pPr>
              <w:spacing w:after="0" w:line="240" w:lineRule="auto"/>
              <w:ind w:right="-108"/>
              <w:contextualSpacing/>
              <w:jc w:val="center"/>
              <w:rPr>
                <w:rFonts w:ascii="Times New Roman" w:hAnsi="Times New Roman"/>
                <w:lang w:val="uk-UA"/>
              </w:rPr>
            </w:pPr>
          </w:p>
          <w:p w:rsidR="0034214A" w:rsidRPr="00FB7053" w:rsidRDefault="0034214A" w:rsidP="00F1550F">
            <w:pPr>
              <w:spacing w:after="0" w:line="240" w:lineRule="auto"/>
              <w:ind w:right="-108"/>
              <w:contextualSpacing/>
              <w:jc w:val="center"/>
              <w:rPr>
                <w:rFonts w:ascii="Times New Roman" w:hAnsi="Times New Roman"/>
                <w:lang w:val="uk-UA"/>
              </w:rPr>
            </w:pPr>
            <w:r w:rsidRPr="00FB7053">
              <w:rPr>
                <w:rFonts w:ascii="Times New Roman" w:hAnsi="Times New Roman"/>
                <w:lang w:val="uk-UA"/>
              </w:rPr>
              <w:t>2026 - 2028 р.</w:t>
            </w:r>
          </w:p>
          <w:p w:rsidR="0034214A" w:rsidRPr="00FB7053" w:rsidRDefault="0034214A" w:rsidP="00F1550F">
            <w:pPr>
              <w:spacing w:after="0" w:line="240" w:lineRule="auto"/>
              <w:ind w:right="384"/>
              <w:contextualSpacing/>
              <w:jc w:val="center"/>
              <w:rPr>
                <w:rFonts w:ascii="Times New Roman" w:hAnsi="Times New Roman"/>
                <w:lang w:val="uk-UA"/>
              </w:rPr>
            </w:pPr>
          </w:p>
        </w:tc>
        <w:tc>
          <w:tcPr>
            <w:tcW w:w="1956" w:type="dxa"/>
            <w:tcBorders>
              <w:top w:val="single" w:sz="4" w:space="0" w:color="auto"/>
              <w:left w:val="single" w:sz="4" w:space="0" w:color="auto"/>
              <w:bottom w:val="single" w:sz="4" w:space="0" w:color="auto"/>
            </w:tcBorders>
            <w:vAlign w:val="center"/>
          </w:tcPr>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Інженер з охорони праці;</w:t>
            </w:r>
          </w:p>
          <w:p w:rsidR="0034214A" w:rsidRPr="00FB7053" w:rsidRDefault="0034214A" w:rsidP="0034214A">
            <w:pPr>
              <w:tabs>
                <w:tab w:val="left" w:pos="1557"/>
              </w:tabs>
              <w:spacing w:after="0" w:line="240" w:lineRule="auto"/>
              <w:ind w:right="12"/>
              <w:contextualSpacing/>
              <w:rPr>
                <w:rFonts w:ascii="Times New Roman" w:hAnsi="Times New Roman"/>
                <w:lang w:val="uk-UA"/>
              </w:rPr>
            </w:pPr>
            <w:r w:rsidRPr="00FB7053">
              <w:rPr>
                <w:rFonts w:ascii="Times New Roman" w:hAnsi="Times New Roman"/>
                <w:lang w:val="uk-UA"/>
              </w:rPr>
              <w:t>головний бухгалтер</w:t>
            </w:r>
          </w:p>
        </w:tc>
      </w:tr>
      <w:tr w:rsidR="0034214A" w:rsidRPr="009060CD" w:rsidTr="0034214A">
        <w:trPr>
          <w:jc w:val="center"/>
        </w:trPr>
        <w:tc>
          <w:tcPr>
            <w:tcW w:w="704" w:type="dxa"/>
            <w:tcBorders>
              <w:top w:val="single" w:sz="4" w:space="0" w:color="auto"/>
              <w:bottom w:val="single" w:sz="4" w:space="0" w:color="auto"/>
              <w:right w:val="single" w:sz="4" w:space="0" w:color="auto"/>
            </w:tcBorders>
            <w:vAlign w:val="center"/>
          </w:tcPr>
          <w:p w:rsidR="0034214A" w:rsidRPr="00FB7053" w:rsidRDefault="0034214A" w:rsidP="0034214A">
            <w:pPr>
              <w:spacing w:after="0" w:line="240" w:lineRule="auto"/>
              <w:contextualSpacing/>
              <w:jc w:val="center"/>
              <w:rPr>
                <w:rFonts w:ascii="Times New Roman" w:hAnsi="Times New Roman"/>
                <w:lang w:val="uk-UA"/>
              </w:rPr>
            </w:pPr>
            <w:r w:rsidRPr="00FB7053">
              <w:rPr>
                <w:rFonts w:ascii="Times New Roman" w:hAnsi="Times New Roman"/>
                <w:lang w:val="uk-UA"/>
              </w:rPr>
              <w:t>16</w:t>
            </w:r>
          </w:p>
        </w:tc>
        <w:tc>
          <w:tcPr>
            <w:tcW w:w="2268"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uppressAutoHyphens/>
              <w:spacing w:after="0" w:line="240" w:lineRule="auto"/>
              <w:contextualSpacing/>
              <w:rPr>
                <w:rFonts w:ascii="Times New Roman" w:hAnsi="Times New Roman"/>
                <w:color w:val="000000"/>
                <w:lang w:val="uk-UA" w:eastAsia="ar-SA"/>
              </w:rPr>
            </w:pPr>
            <w:r w:rsidRPr="00FB7053">
              <w:rPr>
                <w:rFonts w:ascii="Times New Roman" w:hAnsi="Times New Roman"/>
                <w:lang w:val="uk-UA"/>
              </w:rPr>
              <w:t>Постійне оновлення складу  аптечок для водіїв та працівників установи</w:t>
            </w:r>
          </w:p>
        </w:tc>
        <w:tc>
          <w:tcPr>
            <w:tcW w:w="1985"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tabs>
                <w:tab w:val="left" w:pos="1148"/>
              </w:tabs>
              <w:spacing w:after="0" w:line="240" w:lineRule="auto"/>
              <w:ind w:left="-57" w:right="-113"/>
              <w:contextualSpacing/>
              <w:rPr>
                <w:rFonts w:ascii="Times New Roman" w:hAnsi="Times New Roman"/>
                <w:lang w:val="uk-UA"/>
              </w:rPr>
            </w:pPr>
            <w:r w:rsidRPr="00FB7053">
              <w:rPr>
                <w:rFonts w:ascii="Times New Roman" w:hAnsi="Times New Roman"/>
                <w:lang w:val="uk-UA"/>
              </w:rPr>
              <w:t>Для надання</w:t>
            </w:r>
          </w:p>
          <w:p w:rsidR="0034214A" w:rsidRPr="00FB7053" w:rsidRDefault="0034214A" w:rsidP="0034214A">
            <w:pPr>
              <w:tabs>
                <w:tab w:val="left" w:pos="1148"/>
              </w:tabs>
              <w:spacing w:after="0" w:line="240" w:lineRule="auto"/>
              <w:ind w:left="-57" w:right="-113"/>
              <w:contextualSpacing/>
              <w:rPr>
                <w:rFonts w:ascii="Times New Roman" w:hAnsi="Times New Roman"/>
                <w:lang w:val="uk-UA"/>
              </w:rPr>
            </w:pPr>
            <w:r w:rsidRPr="00FB7053">
              <w:rPr>
                <w:rFonts w:ascii="Times New Roman" w:hAnsi="Times New Roman"/>
                <w:lang w:val="uk-UA"/>
              </w:rPr>
              <w:t>першої медичної допомоги</w:t>
            </w:r>
          </w:p>
          <w:p w:rsidR="0034214A" w:rsidRPr="00FB7053" w:rsidRDefault="0034214A" w:rsidP="0034214A">
            <w:pPr>
              <w:spacing w:after="0" w:line="240" w:lineRule="auto"/>
              <w:ind w:right="384"/>
              <w:contextualSpacing/>
              <w:rPr>
                <w:rFonts w:ascii="Times New Roman" w:hAnsi="Times New Roman"/>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F1550F">
            <w:pPr>
              <w:spacing w:after="0" w:line="240" w:lineRule="auto"/>
              <w:ind w:right="-108"/>
              <w:contextualSpacing/>
              <w:jc w:val="center"/>
              <w:rPr>
                <w:rFonts w:ascii="Times New Roman" w:hAnsi="Times New Roman"/>
                <w:lang w:val="uk-UA"/>
              </w:rPr>
            </w:pPr>
          </w:p>
          <w:p w:rsidR="0034214A" w:rsidRPr="00FB7053" w:rsidRDefault="0034214A" w:rsidP="00F1550F">
            <w:pPr>
              <w:spacing w:after="0" w:line="240" w:lineRule="auto"/>
              <w:ind w:right="-108"/>
              <w:contextualSpacing/>
              <w:jc w:val="center"/>
              <w:rPr>
                <w:rFonts w:ascii="Times New Roman" w:hAnsi="Times New Roman"/>
                <w:lang w:val="uk-UA"/>
              </w:rPr>
            </w:pPr>
            <w:r w:rsidRPr="00FB7053">
              <w:rPr>
                <w:rFonts w:ascii="Times New Roman" w:hAnsi="Times New Roman"/>
                <w:lang w:val="uk-UA"/>
              </w:rPr>
              <w:t>2026 - 2028 р.</w:t>
            </w:r>
          </w:p>
        </w:tc>
        <w:tc>
          <w:tcPr>
            <w:tcW w:w="1956" w:type="dxa"/>
            <w:tcBorders>
              <w:top w:val="single" w:sz="4" w:space="0" w:color="auto"/>
              <w:left w:val="single" w:sz="4" w:space="0" w:color="auto"/>
              <w:bottom w:val="single" w:sz="4" w:space="0" w:color="auto"/>
            </w:tcBorders>
            <w:vAlign w:val="center"/>
          </w:tcPr>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Завідувач</w:t>
            </w:r>
          </w:p>
          <w:p w:rsidR="0034214A" w:rsidRPr="00FB7053" w:rsidRDefault="0034214A" w:rsidP="0034214A">
            <w:pPr>
              <w:tabs>
                <w:tab w:val="left" w:pos="1557"/>
              </w:tabs>
              <w:spacing w:after="0" w:line="240" w:lineRule="auto"/>
              <w:ind w:right="12"/>
              <w:contextualSpacing/>
              <w:rPr>
                <w:rFonts w:ascii="Times New Roman" w:hAnsi="Times New Roman"/>
                <w:lang w:val="uk-UA"/>
              </w:rPr>
            </w:pPr>
            <w:r w:rsidRPr="00FB7053">
              <w:rPr>
                <w:rFonts w:ascii="Times New Roman" w:hAnsi="Times New Roman"/>
                <w:lang w:val="uk-UA"/>
              </w:rPr>
              <w:t>господарства; головний бухгалтер</w:t>
            </w:r>
          </w:p>
        </w:tc>
      </w:tr>
      <w:tr w:rsidR="0034214A" w:rsidRPr="009060CD" w:rsidTr="0034214A">
        <w:trPr>
          <w:jc w:val="center"/>
        </w:trPr>
        <w:tc>
          <w:tcPr>
            <w:tcW w:w="704" w:type="dxa"/>
            <w:tcBorders>
              <w:top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04"/>
              <w:contextualSpacing/>
              <w:jc w:val="center"/>
              <w:rPr>
                <w:rFonts w:ascii="Times New Roman" w:hAnsi="Times New Roman"/>
                <w:lang w:val="uk-UA"/>
              </w:rPr>
            </w:pPr>
            <w:r w:rsidRPr="00FB7053">
              <w:rPr>
                <w:rFonts w:ascii="Times New Roman" w:hAnsi="Times New Roman"/>
                <w:lang w:val="uk-UA"/>
              </w:rPr>
              <w:t>17</w:t>
            </w:r>
          </w:p>
        </w:tc>
        <w:tc>
          <w:tcPr>
            <w:tcW w:w="2268"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08"/>
              <w:contextualSpacing/>
              <w:rPr>
                <w:rFonts w:ascii="Times New Roman" w:hAnsi="Times New Roman"/>
                <w:lang w:val="uk-UA"/>
              </w:rPr>
            </w:pPr>
            <w:r w:rsidRPr="00FB7053">
              <w:rPr>
                <w:rFonts w:ascii="Times New Roman" w:hAnsi="Times New Roman"/>
                <w:lang w:val="uk-UA"/>
              </w:rPr>
              <w:t>Підготовка приміщен</w:t>
            </w:r>
            <w:r w:rsidR="00A547BC">
              <w:rPr>
                <w:rFonts w:ascii="Times New Roman" w:hAnsi="Times New Roman"/>
                <w:lang w:val="uk-UA"/>
              </w:rPr>
              <w:t>ь</w:t>
            </w:r>
            <w:r w:rsidRPr="00FB7053">
              <w:rPr>
                <w:rFonts w:ascii="Times New Roman" w:hAnsi="Times New Roman"/>
                <w:lang w:val="uk-UA"/>
              </w:rPr>
              <w:t xml:space="preserve"> до роботи в осінньо-зимовий</w:t>
            </w:r>
          </w:p>
          <w:p w:rsidR="0034214A" w:rsidRPr="00FB7053" w:rsidRDefault="0034214A" w:rsidP="00A547BC">
            <w:pPr>
              <w:suppressAutoHyphens/>
              <w:spacing w:after="0" w:line="240" w:lineRule="auto"/>
              <w:contextualSpacing/>
              <w:rPr>
                <w:rFonts w:ascii="Times New Roman" w:hAnsi="Times New Roman"/>
                <w:lang w:val="uk-UA"/>
              </w:rPr>
            </w:pPr>
            <w:r w:rsidRPr="00FB7053">
              <w:rPr>
                <w:rFonts w:ascii="Times New Roman" w:hAnsi="Times New Roman"/>
                <w:lang w:val="uk-UA"/>
              </w:rPr>
              <w:t>період (продувка , промивка системи опалення, ремонт мереж тепло</w:t>
            </w:r>
            <w:r w:rsidR="00A547BC">
              <w:rPr>
                <w:rFonts w:ascii="Times New Roman" w:hAnsi="Times New Roman"/>
                <w:lang w:val="uk-UA"/>
              </w:rPr>
              <w:t>-</w:t>
            </w:r>
            <w:r w:rsidRPr="00FB7053">
              <w:rPr>
                <w:rFonts w:ascii="Times New Roman" w:hAnsi="Times New Roman"/>
                <w:lang w:val="uk-UA"/>
              </w:rPr>
              <w:t xml:space="preserve"> </w:t>
            </w:r>
            <w:proofErr w:type="spellStart"/>
            <w:r w:rsidR="00A547BC">
              <w:rPr>
                <w:rFonts w:ascii="Times New Roman" w:hAnsi="Times New Roman"/>
                <w:lang w:val="uk-UA"/>
              </w:rPr>
              <w:t>електро</w:t>
            </w:r>
            <w:proofErr w:type="spellEnd"/>
            <w:r w:rsidR="00A547BC">
              <w:rPr>
                <w:rFonts w:ascii="Times New Roman" w:hAnsi="Times New Roman"/>
                <w:lang w:val="uk-UA"/>
              </w:rPr>
              <w:t>- водо</w:t>
            </w:r>
            <w:r w:rsidRPr="00FB7053">
              <w:rPr>
                <w:rFonts w:ascii="Times New Roman" w:hAnsi="Times New Roman"/>
                <w:lang w:val="uk-UA"/>
              </w:rPr>
              <w:t>постачання та водовідведення)</w:t>
            </w:r>
          </w:p>
        </w:tc>
        <w:tc>
          <w:tcPr>
            <w:tcW w:w="1985" w:type="dxa"/>
            <w:tcBorders>
              <w:top w:val="single" w:sz="4" w:space="0" w:color="auto"/>
              <w:left w:val="single" w:sz="4" w:space="0" w:color="auto"/>
              <w:bottom w:val="single" w:sz="4" w:space="0" w:color="auto"/>
              <w:right w:val="single" w:sz="4" w:space="0" w:color="auto"/>
            </w:tcBorders>
            <w:vAlign w:val="center"/>
          </w:tcPr>
          <w:p w:rsidR="0034214A" w:rsidRPr="00FB7053" w:rsidRDefault="0034214A" w:rsidP="0034214A">
            <w:pPr>
              <w:spacing w:after="0" w:line="240" w:lineRule="auto"/>
              <w:ind w:right="-113"/>
              <w:contextualSpacing/>
              <w:rPr>
                <w:rFonts w:ascii="Times New Roman" w:hAnsi="Times New Roman"/>
                <w:lang w:val="uk-UA"/>
              </w:rPr>
            </w:pPr>
            <w:r w:rsidRPr="00FB7053">
              <w:rPr>
                <w:rFonts w:ascii="Times New Roman" w:hAnsi="Times New Roman"/>
                <w:lang w:val="uk-UA"/>
              </w:rPr>
              <w:t>Для забезпечення температурного режиму</w:t>
            </w:r>
          </w:p>
          <w:p w:rsidR="0034214A" w:rsidRPr="00FB7053" w:rsidRDefault="0034214A" w:rsidP="0034214A">
            <w:pPr>
              <w:spacing w:after="0" w:line="240" w:lineRule="auto"/>
              <w:ind w:right="-107"/>
              <w:contextualSpacing/>
              <w:rPr>
                <w:rFonts w:ascii="Times New Roman" w:hAnsi="Times New Roman"/>
                <w:lang w:val="uk-UA"/>
              </w:rPr>
            </w:pPr>
            <w:r w:rsidRPr="00FB7053">
              <w:rPr>
                <w:rFonts w:ascii="Times New Roman" w:hAnsi="Times New Roman"/>
                <w:lang w:val="uk-UA"/>
              </w:rPr>
              <w:t>згідно встановлених  санітарно-гігієнічних норм</w:t>
            </w:r>
          </w:p>
        </w:tc>
        <w:tc>
          <w:tcPr>
            <w:tcW w:w="1701" w:type="dxa"/>
            <w:tcBorders>
              <w:top w:val="single" w:sz="4" w:space="0" w:color="auto"/>
              <w:left w:val="single" w:sz="4" w:space="0" w:color="auto"/>
              <w:bottom w:val="single" w:sz="4" w:space="0" w:color="auto"/>
              <w:right w:val="single" w:sz="4" w:space="0" w:color="auto"/>
            </w:tcBorders>
            <w:vAlign w:val="center"/>
          </w:tcPr>
          <w:p w:rsidR="0034214A" w:rsidRDefault="0034214A" w:rsidP="00F1550F">
            <w:pPr>
              <w:spacing w:after="0" w:line="240" w:lineRule="auto"/>
              <w:ind w:right="-108"/>
              <w:contextualSpacing/>
              <w:jc w:val="center"/>
              <w:rPr>
                <w:rFonts w:ascii="Times New Roman" w:hAnsi="Times New Roman"/>
                <w:lang w:val="uk-UA"/>
              </w:rPr>
            </w:pPr>
            <w:r w:rsidRPr="00FB7053">
              <w:rPr>
                <w:rFonts w:ascii="Times New Roman" w:hAnsi="Times New Roman"/>
                <w:lang w:val="uk-UA"/>
              </w:rPr>
              <w:t>1 раз на рік</w:t>
            </w:r>
          </w:p>
          <w:p w:rsidR="0037503A" w:rsidRPr="00FB7053" w:rsidRDefault="0037503A" w:rsidP="00F1550F">
            <w:pPr>
              <w:spacing w:after="0" w:line="240" w:lineRule="auto"/>
              <w:ind w:right="-108"/>
              <w:contextualSpacing/>
              <w:jc w:val="center"/>
              <w:rPr>
                <w:rFonts w:ascii="Times New Roman" w:hAnsi="Times New Roman"/>
                <w:lang w:val="uk-UA"/>
              </w:rPr>
            </w:pPr>
            <w:r>
              <w:rPr>
                <w:rFonts w:ascii="Times New Roman" w:hAnsi="Times New Roman"/>
                <w:lang w:val="uk-UA"/>
              </w:rPr>
              <w:t>2026 – 2028 р.</w:t>
            </w:r>
          </w:p>
        </w:tc>
        <w:tc>
          <w:tcPr>
            <w:tcW w:w="1956" w:type="dxa"/>
            <w:tcBorders>
              <w:top w:val="single" w:sz="4" w:space="0" w:color="auto"/>
              <w:left w:val="single" w:sz="4" w:space="0" w:color="auto"/>
              <w:bottom w:val="single" w:sz="4" w:space="0" w:color="auto"/>
            </w:tcBorders>
            <w:vAlign w:val="center"/>
          </w:tcPr>
          <w:p w:rsidR="0034214A" w:rsidRPr="00FB7053" w:rsidRDefault="0034214A" w:rsidP="0034214A">
            <w:pPr>
              <w:spacing w:after="0" w:line="240" w:lineRule="auto"/>
              <w:ind w:right="384"/>
              <w:contextualSpacing/>
              <w:rPr>
                <w:rFonts w:ascii="Times New Roman" w:hAnsi="Times New Roman"/>
                <w:lang w:val="uk-UA"/>
              </w:rPr>
            </w:pPr>
            <w:r w:rsidRPr="00FB7053">
              <w:rPr>
                <w:rFonts w:ascii="Times New Roman" w:hAnsi="Times New Roman"/>
                <w:lang w:val="uk-UA"/>
              </w:rPr>
              <w:t>Завідувач</w:t>
            </w:r>
          </w:p>
          <w:p w:rsidR="0034214A" w:rsidRPr="00FB7053" w:rsidRDefault="0034214A" w:rsidP="0037503A">
            <w:pPr>
              <w:tabs>
                <w:tab w:val="left" w:pos="1557"/>
              </w:tabs>
              <w:spacing w:after="0" w:line="240" w:lineRule="auto"/>
              <w:ind w:right="12"/>
              <w:contextualSpacing/>
              <w:rPr>
                <w:rFonts w:ascii="Times New Roman" w:hAnsi="Times New Roman"/>
                <w:lang w:val="uk-UA"/>
              </w:rPr>
            </w:pPr>
            <w:r w:rsidRPr="00FB7053">
              <w:rPr>
                <w:rFonts w:ascii="Times New Roman" w:hAnsi="Times New Roman"/>
                <w:lang w:val="uk-UA"/>
              </w:rPr>
              <w:t>г</w:t>
            </w:r>
            <w:r w:rsidR="0037503A">
              <w:rPr>
                <w:rFonts w:ascii="Times New Roman" w:hAnsi="Times New Roman"/>
                <w:lang w:val="uk-UA"/>
              </w:rPr>
              <w:t>осподарства; головний бухгалтер</w:t>
            </w:r>
          </w:p>
        </w:tc>
      </w:tr>
    </w:tbl>
    <w:p w:rsidR="00D36994" w:rsidRPr="009060CD" w:rsidRDefault="00D36994" w:rsidP="00232AA2">
      <w:pPr>
        <w:pStyle w:val="aa"/>
        <w:contextualSpacing/>
        <w:rPr>
          <w:rFonts w:ascii="Times New Roman" w:hAnsi="Times New Roman"/>
          <w:szCs w:val="26"/>
        </w:rPr>
      </w:pPr>
    </w:p>
    <w:p w:rsidR="00D36994" w:rsidRPr="009060CD" w:rsidRDefault="00D36994" w:rsidP="00232AA2">
      <w:pPr>
        <w:pStyle w:val="aa"/>
        <w:contextualSpacing/>
        <w:rPr>
          <w:rFonts w:ascii="Times New Roman" w:hAnsi="Times New Roman"/>
          <w:szCs w:val="26"/>
        </w:rPr>
      </w:pPr>
    </w:p>
    <w:p w:rsidR="0063333F" w:rsidRPr="009060CD" w:rsidRDefault="0063333F" w:rsidP="00232AA2">
      <w:pPr>
        <w:pStyle w:val="aa"/>
        <w:contextualSpacing/>
        <w:rPr>
          <w:rFonts w:ascii="Times New Roman" w:hAnsi="Times New Roman"/>
          <w:szCs w:val="26"/>
        </w:rPr>
      </w:pPr>
    </w:p>
    <w:p w:rsidR="00D36994" w:rsidRPr="009060CD" w:rsidRDefault="00D36994" w:rsidP="00232AA2">
      <w:pPr>
        <w:pStyle w:val="aa"/>
        <w:contextualSpacing/>
        <w:rPr>
          <w:rFonts w:ascii="Times New Roman" w:hAnsi="Times New Roman"/>
          <w:szCs w:val="26"/>
        </w:rPr>
      </w:pPr>
    </w:p>
    <w:p w:rsidR="0037503A" w:rsidRDefault="0037503A" w:rsidP="00232AA2">
      <w:pPr>
        <w:spacing w:after="0" w:line="240" w:lineRule="auto"/>
        <w:contextualSpacing/>
        <w:jc w:val="both"/>
        <w:rPr>
          <w:rFonts w:ascii="Times New Roman" w:hAnsi="Times New Roman"/>
          <w:sz w:val="26"/>
          <w:szCs w:val="26"/>
          <w:lang w:val="uk-UA"/>
        </w:rPr>
      </w:pPr>
    </w:p>
    <w:p w:rsidR="0037503A" w:rsidRDefault="0037503A" w:rsidP="00232AA2">
      <w:pPr>
        <w:spacing w:after="0" w:line="240" w:lineRule="auto"/>
        <w:contextualSpacing/>
        <w:jc w:val="both"/>
        <w:rPr>
          <w:rFonts w:ascii="Times New Roman" w:hAnsi="Times New Roman"/>
          <w:sz w:val="26"/>
          <w:szCs w:val="26"/>
          <w:lang w:val="uk-UA"/>
        </w:rPr>
      </w:pPr>
    </w:p>
    <w:p w:rsidR="0037503A" w:rsidRDefault="0037503A" w:rsidP="00232AA2">
      <w:pPr>
        <w:spacing w:after="0" w:line="240" w:lineRule="auto"/>
        <w:contextualSpacing/>
        <w:jc w:val="both"/>
        <w:rPr>
          <w:rFonts w:ascii="Times New Roman" w:hAnsi="Times New Roman"/>
          <w:sz w:val="26"/>
          <w:szCs w:val="26"/>
          <w:lang w:val="uk-UA"/>
        </w:rPr>
      </w:pPr>
    </w:p>
    <w:p w:rsidR="0037503A" w:rsidRDefault="0037503A" w:rsidP="00232AA2">
      <w:pPr>
        <w:spacing w:after="0" w:line="240" w:lineRule="auto"/>
        <w:contextualSpacing/>
        <w:jc w:val="both"/>
        <w:rPr>
          <w:rFonts w:ascii="Times New Roman" w:hAnsi="Times New Roman"/>
          <w:sz w:val="26"/>
          <w:szCs w:val="26"/>
          <w:lang w:val="uk-UA"/>
        </w:rPr>
      </w:pPr>
    </w:p>
    <w:p w:rsidR="0037503A" w:rsidRDefault="0037503A" w:rsidP="00232AA2">
      <w:pPr>
        <w:spacing w:after="0" w:line="240" w:lineRule="auto"/>
        <w:contextualSpacing/>
        <w:jc w:val="both"/>
        <w:rPr>
          <w:rFonts w:ascii="Times New Roman" w:hAnsi="Times New Roman"/>
          <w:sz w:val="26"/>
          <w:szCs w:val="26"/>
          <w:lang w:val="uk-UA"/>
        </w:rPr>
      </w:pPr>
    </w:p>
    <w:p w:rsidR="0037503A" w:rsidRDefault="0037503A" w:rsidP="00232AA2">
      <w:pPr>
        <w:spacing w:after="0" w:line="240" w:lineRule="auto"/>
        <w:contextualSpacing/>
        <w:jc w:val="both"/>
        <w:rPr>
          <w:rFonts w:ascii="Times New Roman" w:hAnsi="Times New Roman"/>
          <w:sz w:val="26"/>
          <w:szCs w:val="26"/>
          <w:lang w:val="uk-UA"/>
        </w:rPr>
      </w:pPr>
    </w:p>
    <w:p w:rsidR="0037503A" w:rsidRDefault="0037503A" w:rsidP="00232AA2">
      <w:pPr>
        <w:spacing w:after="0" w:line="240" w:lineRule="auto"/>
        <w:contextualSpacing/>
        <w:jc w:val="both"/>
        <w:rPr>
          <w:rFonts w:ascii="Times New Roman" w:hAnsi="Times New Roman"/>
          <w:sz w:val="26"/>
          <w:szCs w:val="26"/>
          <w:lang w:val="uk-UA"/>
        </w:rPr>
      </w:pPr>
    </w:p>
    <w:p w:rsidR="0037503A" w:rsidRDefault="0037503A" w:rsidP="00232AA2">
      <w:pPr>
        <w:spacing w:after="0" w:line="240" w:lineRule="auto"/>
        <w:contextualSpacing/>
        <w:jc w:val="both"/>
        <w:rPr>
          <w:rFonts w:ascii="Times New Roman" w:hAnsi="Times New Roman"/>
          <w:sz w:val="26"/>
          <w:szCs w:val="26"/>
          <w:lang w:val="uk-UA"/>
        </w:rPr>
      </w:pPr>
    </w:p>
    <w:p w:rsidR="0037503A" w:rsidRDefault="0037503A" w:rsidP="00232AA2">
      <w:pPr>
        <w:spacing w:after="0" w:line="240" w:lineRule="auto"/>
        <w:contextualSpacing/>
        <w:jc w:val="both"/>
        <w:rPr>
          <w:rFonts w:ascii="Times New Roman" w:hAnsi="Times New Roman"/>
          <w:sz w:val="26"/>
          <w:szCs w:val="26"/>
          <w:lang w:val="uk-UA"/>
        </w:rPr>
      </w:pPr>
    </w:p>
    <w:p w:rsidR="0037503A" w:rsidRDefault="0037503A" w:rsidP="00232AA2">
      <w:pPr>
        <w:spacing w:after="0" w:line="240" w:lineRule="auto"/>
        <w:contextualSpacing/>
        <w:jc w:val="both"/>
        <w:rPr>
          <w:rFonts w:ascii="Times New Roman" w:hAnsi="Times New Roman"/>
          <w:sz w:val="26"/>
          <w:szCs w:val="26"/>
          <w:lang w:val="uk-UA"/>
        </w:rPr>
      </w:pPr>
    </w:p>
    <w:p w:rsidR="0037503A" w:rsidRDefault="0037503A" w:rsidP="00232AA2">
      <w:pPr>
        <w:spacing w:after="0" w:line="240" w:lineRule="auto"/>
        <w:contextualSpacing/>
        <w:jc w:val="both"/>
        <w:rPr>
          <w:rFonts w:ascii="Times New Roman" w:hAnsi="Times New Roman"/>
          <w:sz w:val="26"/>
          <w:szCs w:val="26"/>
          <w:lang w:val="uk-UA"/>
        </w:rPr>
      </w:pPr>
    </w:p>
    <w:p w:rsidR="0037503A" w:rsidRDefault="0037503A" w:rsidP="00232AA2">
      <w:pPr>
        <w:spacing w:after="0" w:line="240" w:lineRule="auto"/>
        <w:contextualSpacing/>
        <w:jc w:val="both"/>
        <w:rPr>
          <w:rFonts w:ascii="Times New Roman" w:hAnsi="Times New Roman"/>
          <w:sz w:val="26"/>
          <w:szCs w:val="26"/>
          <w:lang w:val="uk-UA"/>
        </w:rPr>
      </w:pPr>
    </w:p>
    <w:p w:rsidR="0037503A" w:rsidRDefault="0037503A" w:rsidP="00232AA2">
      <w:pPr>
        <w:spacing w:after="0" w:line="240" w:lineRule="auto"/>
        <w:contextualSpacing/>
        <w:jc w:val="both"/>
        <w:rPr>
          <w:rFonts w:ascii="Times New Roman" w:hAnsi="Times New Roman"/>
          <w:sz w:val="26"/>
          <w:szCs w:val="26"/>
          <w:lang w:val="uk-UA"/>
        </w:rPr>
      </w:pPr>
    </w:p>
    <w:p w:rsidR="0037503A" w:rsidRDefault="0037503A" w:rsidP="00232AA2">
      <w:pPr>
        <w:spacing w:after="0" w:line="240" w:lineRule="auto"/>
        <w:contextualSpacing/>
        <w:jc w:val="both"/>
        <w:rPr>
          <w:rFonts w:ascii="Times New Roman" w:hAnsi="Times New Roman"/>
          <w:sz w:val="26"/>
          <w:szCs w:val="26"/>
          <w:lang w:val="uk-UA"/>
        </w:rPr>
      </w:pPr>
    </w:p>
    <w:p w:rsidR="00E93787" w:rsidRDefault="00E93787" w:rsidP="00232AA2">
      <w:pPr>
        <w:spacing w:after="0" w:line="240" w:lineRule="auto"/>
        <w:contextualSpacing/>
        <w:jc w:val="both"/>
        <w:rPr>
          <w:rFonts w:ascii="Times New Roman" w:hAnsi="Times New Roman"/>
          <w:sz w:val="26"/>
          <w:szCs w:val="26"/>
          <w:lang w:val="uk-UA"/>
        </w:rPr>
      </w:pPr>
    </w:p>
    <w:p w:rsidR="0037503A" w:rsidRPr="009060CD" w:rsidRDefault="0037503A" w:rsidP="00232AA2">
      <w:pPr>
        <w:spacing w:after="0" w:line="240" w:lineRule="auto"/>
        <w:contextualSpacing/>
        <w:jc w:val="both"/>
        <w:rPr>
          <w:rFonts w:ascii="Times New Roman" w:hAnsi="Times New Roman"/>
          <w:sz w:val="26"/>
          <w:szCs w:val="26"/>
          <w:lang w:val="uk-UA"/>
        </w:rPr>
      </w:pPr>
    </w:p>
    <w:p w:rsidR="00735EE5" w:rsidRPr="009060CD" w:rsidRDefault="00735EE5" w:rsidP="00232AA2">
      <w:pPr>
        <w:spacing w:after="0" w:line="240" w:lineRule="auto"/>
        <w:contextualSpacing/>
        <w:jc w:val="right"/>
        <w:rPr>
          <w:rFonts w:ascii="Times New Roman" w:hAnsi="Times New Roman"/>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833F3F" w:rsidRDefault="00833F3F" w:rsidP="0037503A">
      <w:pPr>
        <w:spacing w:after="0" w:line="240" w:lineRule="auto"/>
        <w:contextualSpacing/>
        <w:jc w:val="both"/>
        <w:rPr>
          <w:rFonts w:ascii="Times New Roman" w:hAnsi="Times New Roman"/>
          <w:sz w:val="26"/>
          <w:szCs w:val="26"/>
          <w:lang w:val="uk-UA"/>
        </w:rPr>
      </w:pPr>
    </w:p>
    <w:p w:rsidR="00833F3F" w:rsidRDefault="00833F3F" w:rsidP="0037503A">
      <w:pPr>
        <w:spacing w:after="0" w:line="240" w:lineRule="auto"/>
        <w:contextualSpacing/>
        <w:jc w:val="both"/>
        <w:rPr>
          <w:rFonts w:ascii="Times New Roman" w:hAnsi="Times New Roman"/>
          <w:sz w:val="26"/>
          <w:szCs w:val="26"/>
          <w:lang w:val="uk-UA"/>
        </w:rPr>
      </w:pPr>
    </w:p>
    <w:p w:rsidR="001E78CC" w:rsidRPr="0037503A" w:rsidRDefault="0037503A" w:rsidP="0037503A">
      <w:pPr>
        <w:spacing w:after="0" w:line="240" w:lineRule="auto"/>
        <w:contextualSpacing/>
        <w:jc w:val="both"/>
        <w:rPr>
          <w:rFonts w:ascii="Times New Roman" w:hAnsi="Times New Roman"/>
          <w:sz w:val="26"/>
          <w:szCs w:val="26"/>
          <w:lang w:val="uk-UA"/>
        </w:rPr>
      </w:pPr>
      <w:r w:rsidRPr="0037503A">
        <w:rPr>
          <w:rFonts w:ascii="Times New Roman" w:hAnsi="Times New Roman"/>
          <w:sz w:val="26"/>
          <w:szCs w:val="26"/>
          <w:lang w:val="uk-UA"/>
        </w:rPr>
        <w:t>Інженер з охорони праці                                                                      Олена Б</w:t>
      </w:r>
      <w:r>
        <w:rPr>
          <w:rFonts w:ascii="Times New Roman" w:hAnsi="Times New Roman"/>
          <w:sz w:val="26"/>
          <w:szCs w:val="26"/>
          <w:lang w:val="uk-UA"/>
        </w:rPr>
        <w:t>ОЛЄЛОВА</w:t>
      </w: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1E78CC" w:rsidRDefault="001E78CC" w:rsidP="00232AA2">
      <w:pPr>
        <w:spacing w:after="0" w:line="240" w:lineRule="auto"/>
        <w:contextualSpacing/>
        <w:jc w:val="right"/>
        <w:rPr>
          <w:rFonts w:ascii="Times New Roman" w:hAnsi="Times New Roman"/>
          <w:b/>
          <w:sz w:val="26"/>
          <w:szCs w:val="26"/>
          <w:lang w:val="uk-UA"/>
        </w:rPr>
      </w:pPr>
    </w:p>
    <w:p w:rsidR="0037503A" w:rsidRDefault="0037503A" w:rsidP="00232AA2">
      <w:pPr>
        <w:spacing w:after="0" w:line="240" w:lineRule="auto"/>
        <w:contextualSpacing/>
        <w:jc w:val="right"/>
        <w:rPr>
          <w:rFonts w:ascii="Times New Roman" w:hAnsi="Times New Roman"/>
          <w:b/>
          <w:sz w:val="26"/>
          <w:szCs w:val="26"/>
          <w:lang w:val="uk-UA"/>
        </w:rPr>
      </w:pPr>
    </w:p>
    <w:p w:rsidR="0037503A" w:rsidRDefault="0037503A" w:rsidP="00232AA2">
      <w:pPr>
        <w:spacing w:after="0" w:line="240" w:lineRule="auto"/>
        <w:contextualSpacing/>
        <w:jc w:val="right"/>
        <w:rPr>
          <w:rFonts w:ascii="Times New Roman" w:hAnsi="Times New Roman"/>
          <w:b/>
          <w:sz w:val="26"/>
          <w:szCs w:val="26"/>
          <w:lang w:val="uk-UA"/>
        </w:rPr>
      </w:pPr>
    </w:p>
    <w:p w:rsidR="0037503A" w:rsidRDefault="0037503A" w:rsidP="00232AA2">
      <w:pPr>
        <w:spacing w:after="0" w:line="240" w:lineRule="auto"/>
        <w:contextualSpacing/>
        <w:jc w:val="right"/>
        <w:rPr>
          <w:rFonts w:ascii="Times New Roman" w:hAnsi="Times New Roman"/>
          <w:b/>
          <w:sz w:val="26"/>
          <w:szCs w:val="26"/>
          <w:lang w:val="uk-UA"/>
        </w:rPr>
      </w:pPr>
    </w:p>
    <w:p w:rsidR="0037503A" w:rsidRDefault="0037503A" w:rsidP="00232AA2">
      <w:pPr>
        <w:spacing w:after="0" w:line="240" w:lineRule="auto"/>
        <w:contextualSpacing/>
        <w:jc w:val="right"/>
        <w:rPr>
          <w:rFonts w:ascii="Times New Roman" w:hAnsi="Times New Roman"/>
          <w:b/>
          <w:sz w:val="26"/>
          <w:szCs w:val="26"/>
          <w:lang w:val="uk-UA"/>
        </w:rPr>
      </w:pPr>
    </w:p>
    <w:p w:rsidR="00FB7053" w:rsidRDefault="00FB7053" w:rsidP="00FB7053">
      <w:pPr>
        <w:spacing w:after="0" w:line="240" w:lineRule="auto"/>
        <w:contextualSpacing/>
        <w:rPr>
          <w:rFonts w:ascii="Times New Roman" w:hAnsi="Times New Roman"/>
          <w:b/>
          <w:sz w:val="26"/>
          <w:szCs w:val="26"/>
          <w:lang w:val="uk-UA"/>
        </w:rPr>
      </w:pPr>
    </w:p>
    <w:p w:rsidR="00E93787" w:rsidRPr="009060CD" w:rsidRDefault="00E93787" w:rsidP="00FB7053">
      <w:pPr>
        <w:spacing w:after="0" w:line="240" w:lineRule="auto"/>
        <w:contextualSpacing/>
        <w:jc w:val="right"/>
        <w:rPr>
          <w:rFonts w:ascii="Times New Roman" w:hAnsi="Times New Roman"/>
          <w:b/>
          <w:sz w:val="26"/>
          <w:szCs w:val="26"/>
          <w:lang w:val="uk-UA"/>
        </w:rPr>
      </w:pPr>
      <w:r w:rsidRPr="009060CD">
        <w:rPr>
          <w:rFonts w:ascii="Times New Roman" w:hAnsi="Times New Roman"/>
          <w:b/>
          <w:sz w:val="26"/>
          <w:szCs w:val="26"/>
          <w:lang w:val="uk-UA"/>
        </w:rPr>
        <w:t>Додаток 7</w:t>
      </w:r>
    </w:p>
    <w:p w:rsidR="00E93787" w:rsidRDefault="00E93787" w:rsidP="00232AA2">
      <w:pPr>
        <w:spacing w:after="0" w:line="240" w:lineRule="auto"/>
        <w:contextualSpacing/>
        <w:jc w:val="right"/>
        <w:rPr>
          <w:rFonts w:ascii="Times New Roman" w:hAnsi="Times New Roman"/>
          <w:b/>
          <w:sz w:val="26"/>
          <w:szCs w:val="26"/>
          <w:lang w:val="uk-UA"/>
        </w:rPr>
      </w:pPr>
    </w:p>
    <w:p w:rsidR="00833F3F" w:rsidRPr="009060CD" w:rsidRDefault="00833F3F" w:rsidP="00232AA2">
      <w:pPr>
        <w:spacing w:after="0" w:line="240" w:lineRule="auto"/>
        <w:contextualSpacing/>
        <w:jc w:val="right"/>
        <w:rPr>
          <w:rFonts w:ascii="Times New Roman" w:hAnsi="Times New Roman"/>
          <w:b/>
          <w:sz w:val="26"/>
          <w:szCs w:val="26"/>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93787" w:rsidRPr="009060CD" w:rsidTr="00303949">
        <w:tc>
          <w:tcPr>
            <w:tcW w:w="4672" w:type="dxa"/>
          </w:tcPr>
          <w:p w:rsidR="00E93787" w:rsidRPr="009060CD" w:rsidRDefault="00E93787"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ПОГОДЖЕНО:</w:t>
            </w:r>
          </w:p>
          <w:p w:rsidR="00FB7053" w:rsidRDefault="00FB7053" w:rsidP="00FB7053">
            <w:pPr>
              <w:spacing w:after="0" w:line="240" w:lineRule="auto"/>
              <w:contextualSpacing/>
              <w:rPr>
                <w:rFonts w:ascii="Times New Roman" w:hAnsi="Times New Roman"/>
                <w:bCs/>
                <w:sz w:val="26"/>
                <w:szCs w:val="26"/>
                <w:lang w:val="uk-UA"/>
              </w:rPr>
            </w:pPr>
            <w:r>
              <w:rPr>
                <w:rFonts w:ascii="Times New Roman" w:hAnsi="Times New Roman"/>
                <w:bCs/>
                <w:sz w:val="26"/>
                <w:szCs w:val="26"/>
                <w:lang w:val="uk-UA"/>
              </w:rPr>
              <w:t>Голова</w:t>
            </w:r>
            <w:r w:rsidRPr="009060CD">
              <w:rPr>
                <w:rFonts w:ascii="Times New Roman" w:hAnsi="Times New Roman"/>
                <w:bCs/>
                <w:sz w:val="26"/>
                <w:szCs w:val="26"/>
                <w:lang w:val="uk-UA"/>
              </w:rPr>
              <w:t xml:space="preserve"> профспілкового комітету КУ «ТЦ СО у </w:t>
            </w:r>
            <w:proofErr w:type="spellStart"/>
            <w:r w:rsidRPr="009060CD">
              <w:rPr>
                <w:rFonts w:ascii="Times New Roman" w:hAnsi="Times New Roman"/>
                <w:bCs/>
                <w:sz w:val="26"/>
                <w:szCs w:val="26"/>
                <w:lang w:val="uk-UA"/>
              </w:rPr>
              <w:t>Тернівському</w:t>
            </w:r>
            <w:proofErr w:type="spellEnd"/>
            <w:r w:rsidRPr="009060CD">
              <w:rPr>
                <w:rFonts w:ascii="Times New Roman" w:hAnsi="Times New Roman"/>
                <w:bCs/>
                <w:sz w:val="26"/>
                <w:szCs w:val="26"/>
                <w:lang w:val="uk-UA"/>
              </w:rPr>
              <w:t xml:space="preserve"> районі» </w:t>
            </w:r>
            <w:r>
              <w:rPr>
                <w:rFonts w:ascii="Times New Roman" w:hAnsi="Times New Roman"/>
                <w:bCs/>
                <w:sz w:val="26"/>
                <w:szCs w:val="26"/>
                <w:lang w:val="uk-UA"/>
              </w:rPr>
              <w:t>КМР</w:t>
            </w:r>
          </w:p>
          <w:p w:rsidR="00FB7053" w:rsidRPr="009060CD" w:rsidRDefault="00FB7053" w:rsidP="00FB7053">
            <w:pPr>
              <w:spacing w:after="0" w:line="240" w:lineRule="auto"/>
              <w:contextualSpacing/>
              <w:rPr>
                <w:rFonts w:ascii="Times New Roman" w:hAnsi="Times New Roman"/>
                <w:bCs/>
                <w:sz w:val="26"/>
                <w:szCs w:val="26"/>
                <w:lang w:val="uk-UA"/>
              </w:rPr>
            </w:pPr>
          </w:p>
          <w:p w:rsidR="00E93787" w:rsidRPr="009060CD" w:rsidRDefault="00FB7053" w:rsidP="00FB7053">
            <w:pPr>
              <w:spacing w:after="0" w:line="240" w:lineRule="auto"/>
              <w:contextualSpacing/>
              <w:rPr>
                <w:rFonts w:ascii="Times New Roman" w:hAnsi="Times New Roman"/>
                <w:bCs/>
                <w:sz w:val="26"/>
                <w:szCs w:val="26"/>
                <w:lang w:val="uk-UA"/>
              </w:rPr>
            </w:pPr>
            <w:r>
              <w:rPr>
                <w:rFonts w:ascii="Times New Roman" w:hAnsi="Times New Roman"/>
                <w:bCs/>
                <w:sz w:val="26"/>
                <w:szCs w:val="26"/>
                <w:lang w:val="uk-UA"/>
              </w:rPr>
              <w:t>_______________</w:t>
            </w:r>
            <w:r w:rsidRPr="009060CD">
              <w:rPr>
                <w:rFonts w:ascii="Times New Roman" w:hAnsi="Times New Roman"/>
                <w:bCs/>
                <w:sz w:val="26"/>
                <w:szCs w:val="26"/>
                <w:lang w:val="uk-UA"/>
              </w:rPr>
              <w:t>__</w:t>
            </w:r>
            <w:r>
              <w:rPr>
                <w:rFonts w:ascii="Times New Roman" w:hAnsi="Times New Roman"/>
                <w:bCs/>
                <w:sz w:val="26"/>
                <w:szCs w:val="26"/>
                <w:lang w:val="uk-UA"/>
              </w:rPr>
              <w:t>Олена УЛАНІНА</w:t>
            </w:r>
          </w:p>
        </w:tc>
        <w:tc>
          <w:tcPr>
            <w:tcW w:w="4673" w:type="dxa"/>
          </w:tcPr>
          <w:p w:rsidR="00E93787" w:rsidRPr="009060CD" w:rsidRDefault="00E93787"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ЗАТВЕРДЖ</w:t>
            </w:r>
            <w:r w:rsidR="00A04238">
              <w:rPr>
                <w:rFonts w:ascii="Times New Roman" w:hAnsi="Times New Roman"/>
                <w:bCs/>
                <w:sz w:val="26"/>
                <w:szCs w:val="26"/>
                <w:lang w:val="uk-UA"/>
              </w:rPr>
              <w:t>ЕНО</w:t>
            </w:r>
            <w:r w:rsidRPr="009060CD">
              <w:rPr>
                <w:rFonts w:ascii="Times New Roman" w:hAnsi="Times New Roman"/>
                <w:bCs/>
                <w:sz w:val="26"/>
                <w:szCs w:val="26"/>
                <w:lang w:val="uk-UA"/>
              </w:rPr>
              <w:t>:</w:t>
            </w:r>
          </w:p>
          <w:p w:rsidR="0053016F" w:rsidRDefault="00E93787"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 xml:space="preserve">Директор КУ «ТЦ СО у </w:t>
            </w:r>
            <w:proofErr w:type="spellStart"/>
            <w:r w:rsidRPr="009060CD">
              <w:rPr>
                <w:rFonts w:ascii="Times New Roman" w:hAnsi="Times New Roman"/>
                <w:bCs/>
                <w:sz w:val="26"/>
                <w:szCs w:val="26"/>
                <w:lang w:val="uk-UA"/>
              </w:rPr>
              <w:t>Тернівському</w:t>
            </w:r>
            <w:proofErr w:type="spellEnd"/>
            <w:r w:rsidRPr="009060CD">
              <w:rPr>
                <w:rFonts w:ascii="Times New Roman" w:hAnsi="Times New Roman"/>
                <w:bCs/>
                <w:sz w:val="26"/>
                <w:szCs w:val="26"/>
                <w:lang w:val="uk-UA"/>
              </w:rPr>
              <w:t xml:space="preserve"> районі» </w:t>
            </w:r>
            <w:r w:rsidR="0053016F">
              <w:rPr>
                <w:rFonts w:ascii="Times New Roman" w:hAnsi="Times New Roman"/>
                <w:bCs/>
                <w:sz w:val="26"/>
                <w:szCs w:val="26"/>
                <w:lang w:val="uk-UA"/>
              </w:rPr>
              <w:t>КМР</w:t>
            </w:r>
          </w:p>
          <w:p w:rsidR="00E93787" w:rsidRPr="009060CD" w:rsidRDefault="00E93787"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 xml:space="preserve">                </w:t>
            </w:r>
            <w:r w:rsidRPr="009060CD">
              <w:rPr>
                <w:rFonts w:ascii="Times New Roman" w:hAnsi="Times New Roman"/>
                <w:bCs/>
                <w:color w:val="FFFFFF" w:themeColor="background1"/>
                <w:sz w:val="26"/>
                <w:szCs w:val="26"/>
                <w:lang w:val="uk-UA"/>
              </w:rPr>
              <w:t>.</w:t>
            </w:r>
          </w:p>
          <w:p w:rsidR="00E93787" w:rsidRPr="009060CD" w:rsidRDefault="00FB7053" w:rsidP="00232AA2">
            <w:pPr>
              <w:spacing w:after="0" w:line="240" w:lineRule="auto"/>
              <w:contextualSpacing/>
              <w:rPr>
                <w:rFonts w:ascii="Times New Roman" w:hAnsi="Times New Roman"/>
                <w:bCs/>
                <w:sz w:val="26"/>
                <w:szCs w:val="26"/>
                <w:lang w:val="uk-UA"/>
              </w:rPr>
            </w:pPr>
            <w:r>
              <w:rPr>
                <w:rFonts w:ascii="Times New Roman" w:hAnsi="Times New Roman"/>
                <w:bCs/>
                <w:sz w:val="26"/>
                <w:szCs w:val="26"/>
                <w:lang w:val="uk-UA"/>
              </w:rPr>
              <w:t>___________</w:t>
            </w:r>
            <w:r w:rsidR="00E93787" w:rsidRPr="009060CD">
              <w:rPr>
                <w:rFonts w:ascii="Times New Roman" w:hAnsi="Times New Roman"/>
                <w:bCs/>
                <w:sz w:val="26"/>
                <w:szCs w:val="26"/>
                <w:lang w:val="uk-UA"/>
              </w:rPr>
              <w:t>_Антоніна КОСОГОРОВА</w:t>
            </w:r>
          </w:p>
          <w:p w:rsidR="00E93787" w:rsidRPr="009060CD" w:rsidRDefault="00E93787" w:rsidP="00232AA2">
            <w:pPr>
              <w:spacing w:after="0" w:line="240" w:lineRule="auto"/>
              <w:contextualSpacing/>
              <w:rPr>
                <w:rFonts w:ascii="Times New Roman" w:hAnsi="Times New Roman"/>
                <w:bCs/>
                <w:sz w:val="26"/>
                <w:szCs w:val="26"/>
                <w:lang w:val="uk-UA"/>
              </w:rPr>
            </w:pPr>
          </w:p>
        </w:tc>
      </w:tr>
    </w:tbl>
    <w:p w:rsidR="00E93787" w:rsidRPr="009060CD" w:rsidRDefault="00E93787" w:rsidP="00232AA2">
      <w:pPr>
        <w:spacing w:after="0" w:line="240" w:lineRule="auto"/>
        <w:contextualSpacing/>
        <w:jc w:val="both"/>
        <w:rPr>
          <w:rFonts w:ascii="Times New Roman" w:hAnsi="Times New Roman"/>
          <w:sz w:val="26"/>
          <w:szCs w:val="26"/>
          <w:lang w:val="uk-UA"/>
        </w:rPr>
      </w:pPr>
    </w:p>
    <w:p w:rsidR="00E93787" w:rsidRPr="009060CD" w:rsidRDefault="00E93787" w:rsidP="00232AA2">
      <w:pPr>
        <w:spacing w:after="0" w:line="240" w:lineRule="auto"/>
        <w:contextualSpacing/>
        <w:jc w:val="both"/>
        <w:rPr>
          <w:rFonts w:ascii="Times New Roman" w:hAnsi="Times New Roman"/>
          <w:sz w:val="26"/>
          <w:szCs w:val="26"/>
          <w:lang w:val="uk-UA"/>
        </w:rPr>
      </w:pPr>
    </w:p>
    <w:p w:rsidR="00E93787" w:rsidRPr="009060CD" w:rsidRDefault="00E93787"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Перелік професій і посад працівників, яким видається безоплатно спецодяг, спецвзуття та інші засоби індивідуального захисту</w:t>
      </w:r>
    </w:p>
    <w:tbl>
      <w:tblPr>
        <w:tblpPr w:leftFromText="180" w:rightFromText="180" w:vertAnchor="text" w:horzAnchor="margin" w:tblpXSpec="center" w:tblpY="291"/>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9"/>
        <w:gridCol w:w="2548"/>
        <w:gridCol w:w="3119"/>
        <w:gridCol w:w="1276"/>
        <w:gridCol w:w="1814"/>
      </w:tblGrid>
      <w:tr w:rsidR="00C61AC3" w:rsidRPr="009060CD" w:rsidTr="005972D7">
        <w:trPr>
          <w:jc w:val="center"/>
        </w:trPr>
        <w:tc>
          <w:tcPr>
            <w:tcW w:w="849" w:type="dxa"/>
          </w:tcPr>
          <w:p w:rsidR="00C61AC3" w:rsidRPr="00FB7053" w:rsidRDefault="00C61AC3" w:rsidP="00753106">
            <w:pPr>
              <w:spacing w:after="0" w:line="240" w:lineRule="auto"/>
              <w:contextualSpacing/>
              <w:jc w:val="center"/>
              <w:rPr>
                <w:rFonts w:ascii="Times New Roman" w:hAnsi="Times New Roman"/>
                <w:sz w:val="26"/>
                <w:szCs w:val="26"/>
                <w:lang w:val="uk-UA"/>
              </w:rPr>
            </w:pPr>
            <w:r w:rsidRPr="00FB7053">
              <w:rPr>
                <w:rFonts w:ascii="Times New Roman" w:hAnsi="Times New Roman"/>
                <w:sz w:val="26"/>
                <w:szCs w:val="26"/>
                <w:lang w:val="uk-UA"/>
              </w:rPr>
              <w:t>№</w:t>
            </w:r>
          </w:p>
          <w:p w:rsidR="00C61AC3" w:rsidRPr="00FB7053" w:rsidRDefault="00C61AC3" w:rsidP="00753106">
            <w:pPr>
              <w:spacing w:after="0" w:line="240" w:lineRule="auto"/>
              <w:contextualSpacing/>
              <w:jc w:val="center"/>
              <w:rPr>
                <w:rFonts w:ascii="Times New Roman" w:hAnsi="Times New Roman"/>
                <w:sz w:val="26"/>
                <w:szCs w:val="26"/>
                <w:lang w:val="uk-UA"/>
              </w:rPr>
            </w:pPr>
            <w:r w:rsidRPr="00FB7053">
              <w:rPr>
                <w:rFonts w:ascii="Times New Roman" w:hAnsi="Times New Roman"/>
                <w:sz w:val="26"/>
                <w:szCs w:val="26"/>
                <w:lang w:val="uk-UA"/>
              </w:rPr>
              <w:t>з/п</w:t>
            </w:r>
          </w:p>
        </w:tc>
        <w:tc>
          <w:tcPr>
            <w:tcW w:w="2548" w:type="dxa"/>
          </w:tcPr>
          <w:p w:rsidR="00C61AC3" w:rsidRPr="00FB7053" w:rsidRDefault="00C61AC3" w:rsidP="00753106">
            <w:pPr>
              <w:spacing w:after="0" w:line="240" w:lineRule="auto"/>
              <w:ind w:right="384"/>
              <w:contextualSpacing/>
              <w:jc w:val="center"/>
              <w:rPr>
                <w:rFonts w:ascii="Times New Roman" w:hAnsi="Times New Roman"/>
                <w:sz w:val="26"/>
                <w:szCs w:val="26"/>
                <w:lang w:val="uk-UA"/>
              </w:rPr>
            </w:pPr>
            <w:r w:rsidRPr="00FB7053">
              <w:rPr>
                <w:rFonts w:ascii="Times New Roman" w:hAnsi="Times New Roman"/>
                <w:sz w:val="26"/>
                <w:szCs w:val="26"/>
                <w:lang w:val="uk-UA"/>
              </w:rPr>
              <w:t xml:space="preserve">Назва виробництв, </w:t>
            </w:r>
            <w:proofErr w:type="spellStart"/>
            <w:r w:rsidRPr="00FB7053">
              <w:rPr>
                <w:rFonts w:ascii="Times New Roman" w:hAnsi="Times New Roman"/>
                <w:sz w:val="26"/>
                <w:szCs w:val="26"/>
                <w:lang w:val="uk-UA"/>
              </w:rPr>
              <w:t>цехів</w:t>
            </w:r>
            <w:proofErr w:type="spellEnd"/>
            <w:r w:rsidRPr="00FB7053">
              <w:rPr>
                <w:rFonts w:ascii="Times New Roman" w:hAnsi="Times New Roman"/>
                <w:sz w:val="26"/>
                <w:szCs w:val="26"/>
                <w:lang w:val="uk-UA"/>
              </w:rPr>
              <w:t>,</w:t>
            </w:r>
          </w:p>
          <w:p w:rsidR="00C61AC3" w:rsidRPr="00FB7053" w:rsidRDefault="00C61AC3" w:rsidP="00753106">
            <w:pPr>
              <w:spacing w:after="0" w:line="240" w:lineRule="auto"/>
              <w:ind w:right="384"/>
              <w:contextualSpacing/>
              <w:jc w:val="center"/>
              <w:rPr>
                <w:rFonts w:ascii="Times New Roman" w:hAnsi="Times New Roman"/>
                <w:sz w:val="26"/>
                <w:szCs w:val="26"/>
                <w:lang w:val="uk-UA"/>
              </w:rPr>
            </w:pPr>
            <w:r w:rsidRPr="00FB7053">
              <w:rPr>
                <w:rFonts w:ascii="Times New Roman" w:hAnsi="Times New Roman"/>
                <w:sz w:val="26"/>
                <w:szCs w:val="26"/>
                <w:lang w:val="uk-UA"/>
              </w:rPr>
              <w:t>професій і посад</w:t>
            </w:r>
          </w:p>
        </w:tc>
        <w:tc>
          <w:tcPr>
            <w:tcW w:w="3119" w:type="dxa"/>
          </w:tcPr>
          <w:p w:rsidR="00C61AC3" w:rsidRPr="00FB7053" w:rsidRDefault="00C61AC3" w:rsidP="00753106">
            <w:pPr>
              <w:pStyle w:val="aa"/>
              <w:contextualSpacing/>
              <w:jc w:val="center"/>
              <w:rPr>
                <w:rFonts w:ascii="Times New Roman" w:hAnsi="Times New Roman"/>
                <w:szCs w:val="26"/>
              </w:rPr>
            </w:pPr>
            <w:r w:rsidRPr="00FB7053">
              <w:rPr>
                <w:rFonts w:ascii="Times New Roman" w:hAnsi="Times New Roman"/>
                <w:szCs w:val="26"/>
              </w:rPr>
              <w:t>Найменування спецодягу та інших</w:t>
            </w:r>
          </w:p>
          <w:p w:rsidR="00C61AC3" w:rsidRPr="00FB7053" w:rsidRDefault="00C61AC3" w:rsidP="00753106">
            <w:pPr>
              <w:spacing w:after="0" w:line="240" w:lineRule="auto"/>
              <w:contextualSpacing/>
              <w:jc w:val="center"/>
              <w:rPr>
                <w:rFonts w:ascii="Times New Roman" w:hAnsi="Times New Roman"/>
                <w:sz w:val="26"/>
                <w:szCs w:val="26"/>
                <w:lang w:val="uk-UA"/>
              </w:rPr>
            </w:pPr>
            <w:r w:rsidRPr="00FB7053">
              <w:rPr>
                <w:rFonts w:ascii="Times New Roman" w:hAnsi="Times New Roman"/>
                <w:sz w:val="26"/>
                <w:szCs w:val="26"/>
                <w:lang w:val="uk-UA"/>
              </w:rPr>
              <w:t>заходів</w:t>
            </w:r>
          </w:p>
        </w:tc>
        <w:tc>
          <w:tcPr>
            <w:tcW w:w="1276" w:type="dxa"/>
          </w:tcPr>
          <w:p w:rsidR="00C61AC3" w:rsidRPr="00FB7053" w:rsidRDefault="00C61AC3" w:rsidP="00753106">
            <w:pPr>
              <w:pStyle w:val="21"/>
              <w:ind w:right="12"/>
              <w:contextualSpacing/>
              <w:jc w:val="center"/>
              <w:rPr>
                <w:sz w:val="26"/>
                <w:szCs w:val="26"/>
              </w:rPr>
            </w:pPr>
            <w:r w:rsidRPr="00FB7053">
              <w:rPr>
                <w:sz w:val="26"/>
                <w:szCs w:val="26"/>
              </w:rPr>
              <w:t>Кількість,</w:t>
            </w:r>
          </w:p>
          <w:p w:rsidR="00C61AC3" w:rsidRPr="00FB7053" w:rsidRDefault="00C61AC3" w:rsidP="00753106">
            <w:pPr>
              <w:spacing w:after="0" w:line="240" w:lineRule="auto"/>
              <w:ind w:right="252"/>
              <w:contextualSpacing/>
              <w:jc w:val="center"/>
              <w:rPr>
                <w:rFonts w:ascii="Times New Roman" w:hAnsi="Times New Roman"/>
                <w:sz w:val="26"/>
                <w:szCs w:val="26"/>
                <w:lang w:val="uk-UA"/>
              </w:rPr>
            </w:pPr>
            <w:r w:rsidRPr="00FB7053">
              <w:rPr>
                <w:rFonts w:ascii="Times New Roman" w:hAnsi="Times New Roman"/>
                <w:sz w:val="26"/>
                <w:szCs w:val="26"/>
                <w:lang w:val="uk-UA"/>
              </w:rPr>
              <w:t>шт.</w:t>
            </w:r>
          </w:p>
        </w:tc>
        <w:tc>
          <w:tcPr>
            <w:tcW w:w="1814" w:type="dxa"/>
          </w:tcPr>
          <w:p w:rsidR="00C61AC3" w:rsidRPr="00FB7053" w:rsidRDefault="00C61AC3" w:rsidP="00753106">
            <w:pPr>
              <w:spacing w:after="0" w:line="240" w:lineRule="auto"/>
              <w:ind w:right="-108"/>
              <w:contextualSpacing/>
              <w:jc w:val="center"/>
              <w:rPr>
                <w:rFonts w:ascii="Times New Roman" w:hAnsi="Times New Roman"/>
                <w:sz w:val="26"/>
                <w:szCs w:val="26"/>
                <w:lang w:val="uk-UA"/>
              </w:rPr>
            </w:pPr>
            <w:r w:rsidRPr="00FB7053">
              <w:rPr>
                <w:rFonts w:ascii="Times New Roman" w:hAnsi="Times New Roman"/>
                <w:sz w:val="26"/>
                <w:szCs w:val="26"/>
                <w:lang w:val="uk-UA"/>
              </w:rPr>
              <w:t>Строк експлуатації</w:t>
            </w:r>
          </w:p>
          <w:p w:rsidR="00303949" w:rsidRPr="00FB7053" w:rsidRDefault="00303949" w:rsidP="00753106">
            <w:pPr>
              <w:spacing w:after="0" w:line="240" w:lineRule="auto"/>
              <w:ind w:right="-108"/>
              <w:contextualSpacing/>
              <w:jc w:val="center"/>
              <w:rPr>
                <w:rFonts w:ascii="Times New Roman" w:hAnsi="Times New Roman"/>
                <w:sz w:val="26"/>
                <w:szCs w:val="26"/>
                <w:lang w:val="uk-UA"/>
              </w:rPr>
            </w:pPr>
            <w:r w:rsidRPr="00FB7053">
              <w:rPr>
                <w:rFonts w:ascii="Times New Roman" w:hAnsi="Times New Roman"/>
                <w:sz w:val="26"/>
                <w:szCs w:val="26"/>
                <w:lang w:val="uk-UA"/>
              </w:rPr>
              <w:t>місяці</w:t>
            </w:r>
          </w:p>
        </w:tc>
      </w:tr>
      <w:tr w:rsidR="00C61AC3" w:rsidRPr="009060CD" w:rsidTr="005972D7">
        <w:trPr>
          <w:trHeight w:val="584"/>
          <w:jc w:val="center"/>
        </w:trPr>
        <w:tc>
          <w:tcPr>
            <w:tcW w:w="849" w:type="dxa"/>
            <w:vAlign w:val="center"/>
          </w:tcPr>
          <w:p w:rsidR="00C61AC3" w:rsidRPr="00FB7053" w:rsidRDefault="007E175C" w:rsidP="00753106">
            <w:pPr>
              <w:spacing w:after="0" w:line="240" w:lineRule="auto"/>
              <w:contextualSpacing/>
              <w:jc w:val="center"/>
              <w:rPr>
                <w:rFonts w:ascii="Times New Roman" w:hAnsi="Times New Roman"/>
                <w:lang w:val="uk-UA"/>
              </w:rPr>
            </w:pPr>
            <w:r w:rsidRPr="00FB7053">
              <w:rPr>
                <w:rFonts w:ascii="Times New Roman" w:hAnsi="Times New Roman"/>
                <w:lang w:val="uk-UA"/>
              </w:rPr>
              <w:t>1</w:t>
            </w:r>
          </w:p>
        </w:tc>
        <w:tc>
          <w:tcPr>
            <w:tcW w:w="2548" w:type="dxa"/>
            <w:vAlign w:val="center"/>
          </w:tcPr>
          <w:p w:rsidR="0037503A" w:rsidRDefault="0037503A" w:rsidP="0037503A">
            <w:pPr>
              <w:spacing w:after="0" w:line="240" w:lineRule="auto"/>
              <w:ind w:right="-111"/>
              <w:contextualSpacing/>
              <w:jc w:val="center"/>
              <w:rPr>
                <w:rFonts w:ascii="Times New Roman" w:hAnsi="Times New Roman"/>
                <w:lang w:val="uk-UA"/>
              </w:rPr>
            </w:pPr>
            <w:r>
              <w:rPr>
                <w:rFonts w:ascii="Times New Roman" w:hAnsi="Times New Roman"/>
                <w:lang w:val="uk-UA"/>
              </w:rPr>
              <w:t>Сестра медична; сестра медична з дієтичного харчування</w:t>
            </w:r>
          </w:p>
          <w:p w:rsidR="00C61AC3" w:rsidRPr="00FB7053" w:rsidRDefault="00C61AC3" w:rsidP="0037503A">
            <w:pPr>
              <w:spacing w:after="0" w:line="240" w:lineRule="auto"/>
              <w:ind w:right="-111"/>
              <w:contextualSpacing/>
              <w:jc w:val="center"/>
              <w:rPr>
                <w:rFonts w:ascii="Times New Roman" w:hAnsi="Times New Roman"/>
                <w:lang w:val="uk-UA"/>
              </w:rPr>
            </w:pPr>
            <w:r w:rsidRPr="00FB7053">
              <w:rPr>
                <w:rFonts w:ascii="Times New Roman" w:hAnsi="Times New Roman"/>
                <w:lang w:val="uk-UA"/>
              </w:rPr>
              <w:t>відділення денного перебування</w:t>
            </w:r>
          </w:p>
        </w:tc>
        <w:tc>
          <w:tcPr>
            <w:tcW w:w="3119" w:type="dxa"/>
            <w:vAlign w:val="center"/>
          </w:tcPr>
          <w:p w:rsidR="00C61AC3" w:rsidRPr="00FB7053" w:rsidRDefault="00FE5718" w:rsidP="00977D34">
            <w:pPr>
              <w:spacing w:after="0" w:line="240" w:lineRule="auto"/>
              <w:ind w:left="-103" w:right="-107" w:hanging="91"/>
              <w:contextualSpacing/>
              <w:jc w:val="center"/>
              <w:rPr>
                <w:rFonts w:ascii="Times New Roman" w:hAnsi="Times New Roman"/>
                <w:lang w:val="uk-UA"/>
              </w:rPr>
            </w:pPr>
            <w:r w:rsidRPr="00FB7053">
              <w:rPr>
                <w:rFonts w:ascii="Times New Roman" w:hAnsi="Times New Roman"/>
                <w:lang w:val="uk-UA"/>
              </w:rPr>
              <w:t>Халат</w:t>
            </w:r>
          </w:p>
        </w:tc>
        <w:tc>
          <w:tcPr>
            <w:tcW w:w="1276" w:type="dxa"/>
            <w:vAlign w:val="center"/>
          </w:tcPr>
          <w:p w:rsidR="00C61AC3" w:rsidRPr="00FB7053" w:rsidRDefault="00FE5718" w:rsidP="00753106">
            <w:pPr>
              <w:spacing w:after="0" w:line="240" w:lineRule="auto"/>
              <w:ind w:right="-108"/>
              <w:contextualSpacing/>
              <w:jc w:val="center"/>
              <w:rPr>
                <w:rFonts w:ascii="Times New Roman" w:hAnsi="Times New Roman"/>
                <w:lang w:val="uk-UA"/>
              </w:rPr>
            </w:pPr>
            <w:r w:rsidRPr="00FB7053">
              <w:rPr>
                <w:rFonts w:ascii="Times New Roman" w:hAnsi="Times New Roman"/>
                <w:lang w:val="uk-UA"/>
              </w:rPr>
              <w:t>1</w:t>
            </w:r>
          </w:p>
        </w:tc>
        <w:tc>
          <w:tcPr>
            <w:tcW w:w="1814" w:type="dxa"/>
            <w:vAlign w:val="center"/>
          </w:tcPr>
          <w:p w:rsidR="00C61AC3" w:rsidRPr="00FB7053" w:rsidRDefault="00FE5718" w:rsidP="00753106">
            <w:pPr>
              <w:tabs>
                <w:tab w:val="left" w:pos="1092"/>
              </w:tabs>
              <w:spacing w:after="0" w:line="240" w:lineRule="auto"/>
              <w:ind w:right="12"/>
              <w:contextualSpacing/>
              <w:jc w:val="center"/>
              <w:rPr>
                <w:rFonts w:ascii="Times New Roman" w:hAnsi="Times New Roman"/>
                <w:lang w:val="uk-UA"/>
              </w:rPr>
            </w:pPr>
            <w:r w:rsidRPr="00FB7053">
              <w:rPr>
                <w:rFonts w:ascii="Times New Roman" w:hAnsi="Times New Roman"/>
                <w:lang w:val="uk-UA"/>
              </w:rPr>
              <w:t>24</w:t>
            </w:r>
          </w:p>
        </w:tc>
      </w:tr>
      <w:tr w:rsidR="00C61AC3" w:rsidRPr="009060CD" w:rsidTr="005972D7">
        <w:trPr>
          <w:jc w:val="center"/>
        </w:trPr>
        <w:tc>
          <w:tcPr>
            <w:tcW w:w="849" w:type="dxa"/>
            <w:vAlign w:val="center"/>
          </w:tcPr>
          <w:p w:rsidR="00C61AC3" w:rsidRPr="00FB7053" w:rsidRDefault="007E175C" w:rsidP="00753106">
            <w:pPr>
              <w:spacing w:after="0" w:line="240" w:lineRule="auto"/>
              <w:contextualSpacing/>
              <w:jc w:val="center"/>
              <w:rPr>
                <w:rFonts w:ascii="Times New Roman" w:hAnsi="Times New Roman"/>
                <w:lang w:val="uk-UA"/>
              </w:rPr>
            </w:pPr>
            <w:r w:rsidRPr="00FB7053">
              <w:rPr>
                <w:rFonts w:ascii="Times New Roman" w:hAnsi="Times New Roman"/>
                <w:lang w:val="uk-UA"/>
              </w:rPr>
              <w:t>2</w:t>
            </w:r>
          </w:p>
        </w:tc>
        <w:tc>
          <w:tcPr>
            <w:tcW w:w="2548" w:type="dxa"/>
            <w:vAlign w:val="center"/>
          </w:tcPr>
          <w:p w:rsidR="00C61AC3" w:rsidRPr="00FB7053" w:rsidRDefault="00C61AC3" w:rsidP="00977D34">
            <w:pPr>
              <w:spacing w:after="0" w:line="240" w:lineRule="auto"/>
              <w:ind w:right="-111"/>
              <w:contextualSpacing/>
              <w:jc w:val="center"/>
              <w:rPr>
                <w:rFonts w:ascii="Times New Roman" w:hAnsi="Times New Roman"/>
                <w:lang w:val="uk-UA"/>
              </w:rPr>
            </w:pPr>
            <w:r w:rsidRPr="00FB7053">
              <w:rPr>
                <w:rFonts w:ascii="Times New Roman" w:hAnsi="Times New Roman"/>
                <w:lang w:val="uk-UA"/>
              </w:rPr>
              <w:t>Слюсар – сантехнік апар</w:t>
            </w:r>
            <w:r w:rsidR="00977D34">
              <w:rPr>
                <w:rFonts w:ascii="Times New Roman" w:hAnsi="Times New Roman"/>
                <w:lang w:val="uk-UA"/>
              </w:rPr>
              <w:t>ат</w:t>
            </w:r>
            <w:r w:rsidR="0037503A">
              <w:rPr>
                <w:rFonts w:ascii="Times New Roman" w:hAnsi="Times New Roman"/>
                <w:lang w:val="uk-UA"/>
              </w:rPr>
              <w:t>у</w:t>
            </w:r>
            <w:r w:rsidRPr="00FB7053">
              <w:rPr>
                <w:rFonts w:ascii="Times New Roman" w:hAnsi="Times New Roman"/>
                <w:lang w:val="uk-UA"/>
              </w:rPr>
              <w:t xml:space="preserve"> </w:t>
            </w:r>
            <w:r w:rsidR="00977D34">
              <w:rPr>
                <w:rFonts w:ascii="Times New Roman" w:hAnsi="Times New Roman"/>
                <w:lang w:val="uk-UA"/>
              </w:rPr>
              <w:t>територіального центру</w:t>
            </w:r>
          </w:p>
        </w:tc>
        <w:tc>
          <w:tcPr>
            <w:tcW w:w="3119" w:type="dxa"/>
            <w:vAlign w:val="center"/>
          </w:tcPr>
          <w:p w:rsidR="00C61AC3" w:rsidRPr="00FB7053" w:rsidRDefault="00FE5718" w:rsidP="00977D34">
            <w:pPr>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Рукавиці комбіновані</w:t>
            </w:r>
          </w:p>
          <w:p w:rsidR="00FE5718" w:rsidRDefault="00FB7053" w:rsidP="00977D34">
            <w:pPr>
              <w:spacing w:after="0" w:line="240" w:lineRule="auto"/>
              <w:ind w:left="-103" w:right="-107"/>
              <w:contextualSpacing/>
              <w:jc w:val="center"/>
              <w:rPr>
                <w:rFonts w:ascii="Times New Roman" w:hAnsi="Times New Roman"/>
                <w:lang w:val="uk-UA"/>
              </w:rPr>
            </w:pPr>
            <w:r>
              <w:rPr>
                <w:rFonts w:ascii="Times New Roman" w:hAnsi="Times New Roman"/>
                <w:lang w:val="uk-UA"/>
              </w:rPr>
              <w:t>Окуляри захисні</w:t>
            </w:r>
          </w:p>
          <w:p w:rsidR="0037503A" w:rsidRPr="00FB7053" w:rsidRDefault="0037503A" w:rsidP="00977D34">
            <w:pPr>
              <w:spacing w:after="0" w:line="240" w:lineRule="auto"/>
              <w:ind w:left="-103" w:right="-107"/>
              <w:contextualSpacing/>
              <w:jc w:val="center"/>
              <w:rPr>
                <w:rFonts w:ascii="Times New Roman" w:hAnsi="Times New Roman"/>
                <w:lang w:val="uk-UA"/>
              </w:rPr>
            </w:pPr>
            <w:r>
              <w:rPr>
                <w:rFonts w:ascii="Times New Roman" w:hAnsi="Times New Roman"/>
                <w:lang w:val="uk-UA"/>
              </w:rPr>
              <w:t>Чоботи гумові (чергові)</w:t>
            </w:r>
          </w:p>
        </w:tc>
        <w:tc>
          <w:tcPr>
            <w:tcW w:w="1276" w:type="dxa"/>
            <w:vAlign w:val="center"/>
          </w:tcPr>
          <w:p w:rsidR="00FE5718" w:rsidRPr="00FB7053" w:rsidRDefault="00FE5718" w:rsidP="00753106">
            <w:pPr>
              <w:pStyle w:val="31"/>
              <w:contextualSpacing/>
              <w:jc w:val="center"/>
              <w:rPr>
                <w:rFonts w:ascii="Times New Roman" w:hAnsi="Times New Roman"/>
                <w:b w:val="0"/>
                <w:bCs w:val="0"/>
                <w:sz w:val="22"/>
                <w:szCs w:val="22"/>
              </w:rPr>
            </w:pPr>
            <w:r w:rsidRPr="00FB7053">
              <w:rPr>
                <w:rFonts w:ascii="Times New Roman" w:hAnsi="Times New Roman"/>
                <w:b w:val="0"/>
                <w:bCs w:val="0"/>
                <w:sz w:val="22"/>
                <w:szCs w:val="22"/>
              </w:rPr>
              <w:t>1</w:t>
            </w:r>
          </w:p>
          <w:p w:rsidR="00FE5718" w:rsidRDefault="00FE5718" w:rsidP="00753106">
            <w:pPr>
              <w:pStyle w:val="31"/>
              <w:contextualSpacing/>
              <w:jc w:val="center"/>
              <w:rPr>
                <w:rFonts w:ascii="Times New Roman" w:hAnsi="Times New Roman"/>
                <w:b w:val="0"/>
                <w:bCs w:val="0"/>
                <w:sz w:val="22"/>
                <w:szCs w:val="22"/>
              </w:rPr>
            </w:pPr>
            <w:r w:rsidRPr="00FB7053">
              <w:rPr>
                <w:rFonts w:ascii="Times New Roman" w:hAnsi="Times New Roman"/>
                <w:b w:val="0"/>
                <w:bCs w:val="0"/>
                <w:sz w:val="22"/>
                <w:szCs w:val="22"/>
              </w:rPr>
              <w:t>1</w:t>
            </w:r>
          </w:p>
          <w:p w:rsidR="0037503A" w:rsidRPr="00FB7053" w:rsidRDefault="0037503A" w:rsidP="00753106">
            <w:pPr>
              <w:pStyle w:val="31"/>
              <w:contextualSpacing/>
              <w:jc w:val="center"/>
              <w:rPr>
                <w:rFonts w:ascii="Times New Roman" w:hAnsi="Times New Roman"/>
                <w:b w:val="0"/>
                <w:bCs w:val="0"/>
                <w:sz w:val="22"/>
                <w:szCs w:val="22"/>
              </w:rPr>
            </w:pPr>
            <w:r>
              <w:rPr>
                <w:rFonts w:ascii="Times New Roman" w:hAnsi="Times New Roman"/>
                <w:b w:val="0"/>
                <w:bCs w:val="0"/>
                <w:sz w:val="22"/>
                <w:szCs w:val="22"/>
              </w:rPr>
              <w:t>1</w:t>
            </w:r>
          </w:p>
        </w:tc>
        <w:tc>
          <w:tcPr>
            <w:tcW w:w="1814" w:type="dxa"/>
            <w:vAlign w:val="center"/>
          </w:tcPr>
          <w:p w:rsidR="00FE5718" w:rsidRPr="00FB7053" w:rsidRDefault="00FE5718" w:rsidP="00753106">
            <w:pPr>
              <w:tabs>
                <w:tab w:val="left" w:pos="1362"/>
              </w:tabs>
              <w:spacing w:after="0" w:line="240" w:lineRule="auto"/>
              <w:contextualSpacing/>
              <w:jc w:val="center"/>
              <w:rPr>
                <w:rFonts w:ascii="Times New Roman" w:hAnsi="Times New Roman"/>
                <w:lang w:val="uk-UA"/>
              </w:rPr>
            </w:pPr>
            <w:r w:rsidRPr="00FB7053">
              <w:rPr>
                <w:rFonts w:ascii="Times New Roman" w:hAnsi="Times New Roman"/>
                <w:lang w:val="uk-UA"/>
              </w:rPr>
              <w:t>2</w:t>
            </w:r>
          </w:p>
          <w:p w:rsidR="00FE5718" w:rsidRDefault="00FE5718" w:rsidP="00753106">
            <w:pPr>
              <w:tabs>
                <w:tab w:val="left" w:pos="1362"/>
              </w:tabs>
              <w:spacing w:after="0" w:line="240" w:lineRule="auto"/>
              <w:contextualSpacing/>
              <w:jc w:val="center"/>
              <w:rPr>
                <w:rFonts w:ascii="Times New Roman" w:hAnsi="Times New Roman"/>
                <w:lang w:val="uk-UA"/>
              </w:rPr>
            </w:pPr>
            <w:r w:rsidRPr="00FB7053">
              <w:rPr>
                <w:rFonts w:ascii="Times New Roman" w:hAnsi="Times New Roman"/>
                <w:lang w:val="uk-UA"/>
              </w:rPr>
              <w:t>До зносу</w:t>
            </w:r>
          </w:p>
          <w:p w:rsidR="0037503A" w:rsidRPr="00FB7053" w:rsidRDefault="0037503A" w:rsidP="00753106">
            <w:pPr>
              <w:tabs>
                <w:tab w:val="left" w:pos="1362"/>
              </w:tabs>
              <w:spacing w:after="0" w:line="240" w:lineRule="auto"/>
              <w:contextualSpacing/>
              <w:jc w:val="center"/>
              <w:rPr>
                <w:rFonts w:ascii="Times New Roman" w:hAnsi="Times New Roman"/>
                <w:lang w:val="uk-UA"/>
              </w:rPr>
            </w:pPr>
            <w:r>
              <w:rPr>
                <w:rFonts w:ascii="Times New Roman" w:hAnsi="Times New Roman"/>
                <w:lang w:val="uk-UA"/>
              </w:rPr>
              <w:t>До зносу</w:t>
            </w:r>
          </w:p>
        </w:tc>
      </w:tr>
      <w:tr w:rsidR="00C61AC3" w:rsidRPr="009060CD" w:rsidTr="005972D7">
        <w:trPr>
          <w:jc w:val="center"/>
        </w:trPr>
        <w:tc>
          <w:tcPr>
            <w:tcW w:w="849" w:type="dxa"/>
            <w:vAlign w:val="center"/>
          </w:tcPr>
          <w:p w:rsidR="00C61AC3" w:rsidRPr="00FB7053" w:rsidRDefault="007E175C" w:rsidP="00753106">
            <w:pPr>
              <w:spacing w:after="0" w:line="240" w:lineRule="auto"/>
              <w:contextualSpacing/>
              <w:jc w:val="center"/>
              <w:rPr>
                <w:rFonts w:ascii="Times New Roman" w:hAnsi="Times New Roman"/>
                <w:lang w:val="uk-UA"/>
              </w:rPr>
            </w:pPr>
            <w:r w:rsidRPr="00FB7053">
              <w:rPr>
                <w:rFonts w:ascii="Times New Roman" w:hAnsi="Times New Roman"/>
                <w:lang w:val="uk-UA"/>
              </w:rPr>
              <w:t>3</w:t>
            </w:r>
          </w:p>
        </w:tc>
        <w:tc>
          <w:tcPr>
            <w:tcW w:w="2548" w:type="dxa"/>
            <w:vAlign w:val="center"/>
          </w:tcPr>
          <w:p w:rsidR="00977D34" w:rsidRDefault="00C61AC3" w:rsidP="00977D34">
            <w:pPr>
              <w:spacing w:after="0" w:line="240" w:lineRule="auto"/>
              <w:ind w:left="-111" w:right="-111"/>
              <w:contextualSpacing/>
              <w:jc w:val="center"/>
              <w:rPr>
                <w:rFonts w:ascii="Times New Roman" w:hAnsi="Times New Roman"/>
                <w:lang w:val="uk-UA"/>
              </w:rPr>
            </w:pPr>
            <w:r w:rsidRPr="00FB7053">
              <w:rPr>
                <w:rFonts w:ascii="Times New Roman" w:hAnsi="Times New Roman"/>
                <w:lang w:val="uk-UA"/>
              </w:rPr>
              <w:t>Водій автотранспортн</w:t>
            </w:r>
            <w:r w:rsidR="00977D34">
              <w:rPr>
                <w:rFonts w:ascii="Times New Roman" w:hAnsi="Times New Roman"/>
                <w:lang w:val="uk-UA"/>
              </w:rPr>
              <w:t>ого засобу</w:t>
            </w:r>
            <w:r w:rsidRPr="00FB7053">
              <w:rPr>
                <w:rFonts w:ascii="Times New Roman" w:hAnsi="Times New Roman"/>
                <w:lang w:val="uk-UA"/>
              </w:rPr>
              <w:t xml:space="preserve"> </w:t>
            </w:r>
          </w:p>
          <w:p w:rsidR="00C61AC3" w:rsidRPr="00FB7053" w:rsidRDefault="00977D34" w:rsidP="00977D34">
            <w:pPr>
              <w:spacing w:after="0" w:line="240" w:lineRule="auto"/>
              <w:ind w:left="-111" w:right="-111"/>
              <w:contextualSpacing/>
              <w:jc w:val="center"/>
              <w:rPr>
                <w:rFonts w:ascii="Times New Roman" w:hAnsi="Times New Roman"/>
                <w:lang w:val="uk-UA"/>
              </w:rPr>
            </w:pPr>
            <w:r w:rsidRPr="00FB7053">
              <w:rPr>
                <w:rFonts w:ascii="Times New Roman" w:hAnsi="Times New Roman"/>
                <w:lang w:val="uk-UA"/>
              </w:rPr>
              <w:t>апар</w:t>
            </w:r>
            <w:r>
              <w:rPr>
                <w:rFonts w:ascii="Times New Roman" w:hAnsi="Times New Roman"/>
                <w:lang w:val="uk-UA"/>
              </w:rPr>
              <w:t>ат</w:t>
            </w:r>
            <w:r w:rsidR="0037503A">
              <w:rPr>
                <w:rFonts w:ascii="Times New Roman" w:hAnsi="Times New Roman"/>
                <w:lang w:val="uk-UA"/>
              </w:rPr>
              <w:t>у</w:t>
            </w:r>
            <w:r w:rsidRPr="00FB7053">
              <w:rPr>
                <w:rFonts w:ascii="Times New Roman" w:hAnsi="Times New Roman"/>
                <w:lang w:val="uk-UA"/>
              </w:rPr>
              <w:t xml:space="preserve"> </w:t>
            </w:r>
            <w:r>
              <w:rPr>
                <w:rFonts w:ascii="Times New Roman" w:hAnsi="Times New Roman"/>
                <w:lang w:val="uk-UA"/>
              </w:rPr>
              <w:t>територіального центру</w:t>
            </w:r>
          </w:p>
        </w:tc>
        <w:tc>
          <w:tcPr>
            <w:tcW w:w="3119" w:type="dxa"/>
            <w:vAlign w:val="center"/>
          </w:tcPr>
          <w:p w:rsidR="00C61AC3" w:rsidRPr="00FB7053" w:rsidRDefault="00C61AC3" w:rsidP="00977D34">
            <w:pPr>
              <w:spacing w:after="0" w:line="240" w:lineRule="auto"/>
              <w:ind w:left="-103" w:right="-107"/>
              <w:contextualSpacing/>
              <w:jc w:val="center"/>
              <w:rPr>
                <w:rFonts w:ascii="Times New Roman" w:hAnsi="Times New Roman"/>
                <w:lang w:val="uk-UA"/>
              </w:rPr>
            </w:pPr>
            <w:r w:rsidRPr="00FB7053">
              <w:rPr>
                <w:rFonts w:ascii="Times New Roman" w:hAnsi="Times New Roman"/>
                <w:color w:val="000000"/>
                <w:shd w:val="clear" w:color="auto" w:fill="FFFFFF"/>
                <w:lang w:val="uk-UA"/>
              </w:rPr>
              <w:t>Жилет сигнальний</w:t>
            </w:r>
          </w:p>
          <w:p w:rsidR="00C61AC3" w:rsidRPr="00FB7053" w:rsidRDefault="00C61AC3" w:rsidP="00977D34">
            <w:pPr>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Рукавиці комбіновані</w:t>
            </w:r>
          </w:p>
        </w:tc>
        <w:tc>
          <w:tcPr>
            <w:tcW w:w="1276" w:type="dxa"/>
            <w:vAlign w:val="center"/>
          </w:tcPr>
          <w:p w:rsidR="00FE5718" w:rsidRPr="00FB7053" w:rsidRDefault="00FE5718" w:rsidP="00753106">
            <w:pPr>
              <w:spacing w:after="0" w:line="240" w:lineRule="auto"/>
              <w:contextualSpacing/>
              <w:jc w:val="center"/>
              <w:rPr>
                <w:rFonts w:ascii="Times New Roman" w:hAnsi="Times New Roman"/>
                <w:lang w:val="uk-UA"/>
              </w:rPr>
            </w:pPr>
            <w:r w:rsidRPr="00FB7053">
              <w:rPr>
                <w:rFonts w:ascii="Times New Roman" w:hAnsi="Times New Roman"/>
                <w:lang w:val="uk-UA"/>
              </w:rPr>
              <w:t>1</w:t>
            </w:r>
          </w:p>
          <w:p w:rsidR="00FE5718" w:rsidRPr="00FB7053" w:rsidRDefault="00FE5718" w:rsidP="00753106">
            <w:pPr>
              <w:spacing w:after="0" w:line="240" w:lineRule="auto"/>
              <w:contextualSpacing/>
              <w:jc w:val="center"/>
              <w:rPr>
                <w:rFonts w:ascii="Times New Roman" w:hAnsi="Times New Roman"/>
                <w:lang w:val="uk-UA"/>
              </w:rPr>
            </w:pPr>
            <w:r w:rsidRPr="00FB7053">
              <w:rPr>
                <w:rFonts w:ascii="Times New Roman" w:hAnsi="Times New Roman"/>
                <w:lang w:val="uk-UA"/>
              </w:rPr>
              <w:t>1</w:t>
            </w:r>
          </w:p>
        </w:tc>
        <w:tc>
          <w:tcPr>
            <w:tcW w:w="1814" w:type="dxa"/>
            <w:vAlign w:val="center"/>
          </w:tcPr>
          <w:p w:rsidR="00C61AC3" w:rsidRPr="00FB7053" w:rsidRDefault="00FE5718" w:rsidP="00753106">
            <w:pPr>
              <w:spacing w:after="0" w:line="240" w:lineRule="auto"/>
              <w:ind w:right="-108"/>
              <w:contextualSpacing/>
              <w:jc w:val="center"/>
              <w:rPr>
                <w:rFonts w:ascii="Times New Roman" w:hAnsi="Times New Roman"/>
                <w:lang w:val="uk-UA"/>
              </w:rPr>
            </w:pPr>
            <w:r w:rsidRPr="00FB7053">
              <w:rPr>
                <w:rFonts w:ascii="Times New Roman" w:hAnsi="Times New Roman"/>
                <w:lang w:val="uk-UA"/>
              </w:rPr>
              <w:t>Д</w:t>
            </w:r>
            <w:r w:rsidR="00C61AC3" w:rsidRPr="00FB7053">
              <w:rPr>
                <w:rFonts w:ascii="Times New Roman" w:hAnsi="Times New Roman"/>
                <w:lang w:val="uk-UA"/>
              </w:rPr>
              <w:t>о зносу</w:t>
            </w:r>
          </w:p>
          <w:p w:rsidR="00C61AC3" w:rsidRPr="00FB7053" w:rsidRDefault="00C61AC3" w:rsidP="00753106">
            <w:pPr>
              <w:spacing w:after="0" w:line="240" w:lineRule="auto"/>
              <w:ind w:right="-108"/>
              <w:contextualSpacing/>
              <w:jc w:val="center"/>
              <w:rPr>
                <w:rFonts w:ascii="Times New Roman" w:hAnsi="Times New Roman"/>
                <w:lang w:val="uk-UA"/>
              </w:rPr>
            </w:pPr>
            <w:r w:rsidRPr="00FB7053">
              <w:rPr>
                <w:rFonts w:ascii="Times New Roman" w:hAnsi="Times New Roman"/>
                <w:lang w:val="uk-UA"/>
              </w:rPr>
              <w:t xml:space="preserve">3 </w:t>
            </w:r>
          </w:p>
        </w:tc>
      </w:tr>
      <w:tr w:rsidR="00C61AC3" w:rsidRPr="00753106" w:rsidTr="005972D7">
        <w:trPr>
          <w:trHeight w:val="916"/>
          <w:jc w:val="center"/>
        </w:trPr>
        <w:tc>
          <w:tcPr>
            <w:tcW w:w="849" w:type="dxa"/>
            <w:vAlign w:val="center"/>
          </w:tcPr>
          <w:p w:rsidR="00C61AC3" w:rsidRPr="00FB7053" w:rsidRDefault="007E175C" w:rsidP="00753106">
            <w:pPr>
              <w:spacing w:after="0" w:line="240" w:lineRule="auto"/>
              <w:contextualSpacing/>
              <w:jc w:val="center"/>
              <w:rPr>
                <w:rFonts w:ascii="Times New Roman" w:hAnsi="Times New Roman"/>
                <w:lang w:val="uk-UA"/>
              </w:rPr>
            </w:pPr>
            <w:r w:rsidRPr="00FB7053">
              <w:rPr>
                <w:rFonts w:ascii="Times New Roman" w:hAnsi="Times New Roman"/>
                <w:lang w:val="uk-UA"/>
              </w:rPr>
              <w:t>4</w:t>
            </w:r>
          </w:p>
        </w:tc>
        <w:tc>
          <w:tcPr>
            <w:tcW w:w="2548" w:type="dxa"/>
            <w:vAlign w:val="center"/>
          </w:tcPr>
          <w:p w:rsidR="00C61AC3" w:rsidRPr="00FB7053" w:rsidRDefault="00C61AC3" w:rsidP="00977D34">
            <w:pPr>
              <w:spacing w:after="0" w:line="240" w:lineRule="auto"/>
              <w:ind w:left="-111" w:right="-111"/>
              <w:contextualSpacing/>
              <w:jc w:val="center"/>
              <w:rPr>
                <w:rFonts w:ascii="Times New Roman" w:hAnsi="Times New Roman"/>
                <w:lang w:val="uk-UA"/>
              </w:rPr>
            </w:pPr>
            <w:r w:rsidRPr="00FB7053">
              <w:rPr>
                <w:rFonts w:ascii="Times New Roman" w:hAnsi="Times New Roman"/>
                <w:lang w:val="uk-UA"/>
              </w:rPr>
              <w:t>Соціальний робітник відділення соціальної допомоги вдома 1,2</w:t>
            </w:r>
          </w:p>
        </w:tc>
        <w:tc>
          <w:tcPr>
            <w:tcW w:w="3119" w:type="dxa"/>
            <w:vAlign w:val="center"/>
          </w:tcPr>
          <w:p w:rsidR="00C61AC3" w:rsidRPr="00FB7053" w:rsidRDefault="00C61AC3" w:rsidP="00977D34">
            <w:pPr>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Халат</w:t>
            </w:r>
            <w:r w:rsidR="00753106">
              <w:rPr>
                <w:rFonts w:ascii="Times New Roman" w:hAnsi="Times New Roman"/>
                <w:lang w:val="uk-UA"/>
              </w:rPr>
              <w:t xml:space="preserve"> або хітон</w:t>
            </w:r>
          </w:p>
          <w:p w:rsidR="00C61AC3" w:rsidRPr="00FB7053" w:rsidRDefault="00C61AC3" w:rsidP="00977D34">
            <w:pPr>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Рукавички гумові</w:t>
            </w:r>
          </w:p>
          <w:p w:rsidR="00C61AC3" w:rsidRPr="00FB7053" w:rsidRDefault="00C61AC3" w:rsidP="00977D34">
            <w:pPr>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Сумка</w:t>
            </w:r>
            <w:r w:rsidR="00753106">
              <w:rPr>
                <w:rFonts w:ascii="Times New Roman" w:hAnsi="Times New Roman"/>
                <w:lang w:val="uk-UA"/>
              </w:rPr>
              <w:t xml:space="preserve"> </w:t>
            </w:r>
            <w:proofErr w:type="spellStart"/>
            <w:r w:rsidR="00753106">
              <w:rPr>
                <w:rFonts w:ascii="Times New Roman" w:hAnsi="Times New Roman"/>
                <w:lang w:val="uk-UA"/>
              </w:rPr>
              <w:t>госп</w:t>
            </w:r>
            <w:proofErr w:type="spellEnd"/>
            <w:r w:rsidR="00753106">
              <w:rPr>
                <w:rFonts w:ascii="Times New Roman" w:hAnsi="Times New Roman"/>
                <w:lang w:val="uk-UA"/>
              </w:rPr>
              <w:t>. на коліщатках</w:t>
            </w:r>
          </w:p>
        </w:tc>
        <w:tc>
          <w:tcPr>
            <w:tcW w:w="1276" w:type="dxa"/>
            <w:vAlign w:val="center"/>
          </w:tcPr>
          <w:p w:rsidR="00C61AC3" w:rsidRPr="00FB7053" w:rsidRDefault="00FE5718" w:rsidP="00753106">
            <w:pPr>
              <w:spacing w:after="0" w:line="240" w:lineRule="auto"/>
              <w:ind w:right="-108"/>
              <w:contextualSpacing/>
              <w:jc w:val="center"/>
              <w:rPr>
                <w:rFonts w:ascii="Times New Roman" w:hAnsi="Times New Roman"/>
                <w:lang w:val="uk-UA"/>
              </w:rPr>
            </w:pPr>
            <w:r w:rsidRPr="00FB7053">
              <w:rPr>
                <w:rFonts w:ascii="Times New Roman" w:hAnsi="Times New Roman"/>
                <w:lang w:val="uk-UA"/>
              </w:rPr>
              <w:t>1</w:t>
            </w:r>
          </w:p>
          <w:p w:rsidR="00FE5718" w:rsidRPr="00FB7053" w:rsidRDefault="00FE5718" w:rsidP="00753106">
            <w:pPr>
              <w:spacing w:after="0" w:line="240" w:lineRule="auto"/>
              <w:ind w:right="-108"/>
              <w:contextualSpacing/>
              <w:jc w:val="center"/>
              <w:rPr>
                <w:rFonts w:ascii="Times New Roman" w:hAnsi="Times New Roman"/>
                <w:lang w:val="uk-UA"/>
              </w:rPr>
            </w:pPr>
            <w:r w:rsidRPr="00FB7053">
              <w:rPr>
                <w:rFonts w:ascii="Times New Roman" w:hAnsi="Times New Roman"/>
                <w:lang w:val="uk-UA"/>
              </w:rPr>
              <w:t>1</w:t>
            </w:r>
          </w:p>
          <w:p w:rsidR="00FE5718" w:rsidRPr="00FB7053" w:rsidRDefault="00FE5718" w:rsidP="00753106">
            <w:pPr>
              <w:spacing w:after="0" w:line="240" w:lineRule="auto"/>
              <w:ind w:right="-108"/>
              <w:contextualSpacing/>
              <w:jc w:val="center"/>
              <w:rPr>
                <w:rFonts w:ascii="Times New Roman" w:hAnsi="Times New Roman"/>
                <w:lang w:val="uk-UA"/>
              </w:rPr>
            </w:pPr>
            <w:r w:rsidRPr="00FB7053">
              <w:rPr>
                <w:rFonts w:ascii="Times New Roman" w:hAnsi="Times New Roman"/>
                <w:lang w:val="uk-UA"/>
              </w:rPr>
              <w:t>1</w:t>
            </w:r>
          </w:p>
        </w:tc>
        <w:tc>
          <w:tcPr>
            <w:tcW w:w="1814" w:type="dxa"/>
            <w:vAlign w:val="center"/>
          </w:tcPr>
          <w:p w:rsidR="00C61AC3" w:rsidRPr="00FB7053" w:rsidRDefault="00FE5718" w:rsidP="00753106">
            <w:pPr>
              <w:spacing w:after="0" w:line="240" w:lineRule="auto"/>
              <w:ind w:right="-108"/>
              <w:contextualSpacing/>
              <w:jc w:val="center"/>
              <w:rPr>
                <w:rFonts w:ascii="Times New Roman" w:hAnsi="Times New Roman"/>
                <w:lang w:val="uk-UA"/>
              </w:rPr>
            </w:pPr>
            <w:r w:rsidRPr="00FB7053">
              <w:rPr>
                <w:rFonts w:ascii="Times New Roman" w:hAnsi="Times New Roman"/>
                <w:lang w:val="uk-UA"/>
              </w:rPr>
              <w:t>12</w:t>
            </w:r>
          </w:p>
          <w:p w:rsidR="00FE5718" w:rsidRPr="00FB7053" w:rsidRDefault="00FE5718" w:rsidP="00753106">
            <w:pPr>
              <w:spacing w:after="0" w:line="240" w:lineRule="auto"/>
              <w:ind w:right="-108"/>
              <w:contextualSpacing/>
              <w:jc w:val="center"/>
              <w:rPr>
                <w:rFonts w:ascii="Times New Roman" w:hAnsi="Times New Roman"/>
                <w:lang w:val="uk-UA"/>
              </w:rPr>
            </w:pPr>
            <w:r w:rsidRPr="00FB7053">
              <w:rPr>
                <w:rFonts w:ascii="Times New Roman" w:hAnsi="Times New Roman"/>
                <w:lang w:val="uk-UA"/>
              </w:rPr>
              <w:t>3</w:t>
            </w:r>
          </w:p>
          <w:p w:rsidR="00FE5718" w:rsidRPr="00FB7053" w:rsidRDefault="00753106" w:rsidP="00753106">
            <w:pPr>
              <w:spacing w:after="0" w:line="240" w:lineRule="auto"/>
              <w:ind w:right="-108"/>
              <w:contextualSpacing/>
              <w:jc w:val="center"/>
              <w:rPr>
                <w:rFonts w:ascii="Times New Roman" w:hAnsi="Times New Roman"/>
                <w:lang w:val="uk-UA"/>
              </w:rPr>
            </w:pPr>
            <w:r>
              <w:rPr>
                <w:rFonts w:ascii="Times New Roman" w:hAnsi="Times New Roman"/>
                <w:lang w:val="uk-UA"/>
              </w:rPr>
              <w:t>30</w:t>
            </w:r>
          </w:p>
        </w:tc>
      </w:tr>
      <w:tr w:rsidR="00CA226D" w:rsidRPr="00753106" w:rsidTr="005972D7">
        <w:trPr>
          <w:trHeight w:val="916"/>
          <w:jc w:val="center"/>
        </w:trPr>
        <w:tc>
          <w:tcPr>
            <w:tcW w:w="849" w:type="dxa"/>
            <w:vAlign w:val="center"/>
          </w:tcPr>
          <w:p w:rsidR="00CA226D" w:rsidRPr="00FB7053" w:rsidRDefault="00CA226D" w:rsidP="00753106">
            <w:pPr>
              <w:spacing w:after="0" w:line="240" w:lineRule="auto"/>
              <w:contextualSpacing/>
              <w:jc w:val="center"/>
              <w:rPr>
                <w:rFonts w:ascii="Times New Roman" w:hAnsi="Times New Roman"/>
                <w:lang w:val="uk-UA"/>
              </w:rPr>
            </w:pPr>
            <w:r>
              <w:rPr>
                <w:rFonts w:ascii="Times New Roman" w:hAnsi="Times New Roman"/>
                <w:lang w:val="uk-UA"/>
              </w:rPr>
              <w:t>5</w:t>
            </w:r>
          </w:p>
        </w:tc>
        <w:tc>
          <w:tcPr>
            <w:tcW w:w="2548" w:type="dxa"/>
            <w:vAlign w:val="center"/>
          </w:tcPr>
          <w:p w:rsidR="00CA226D" w:rsidRDefault="00CA226D" w:rsidP="00977D34">
            <w:pPr>
              <w:spacing w:after="0" w:line="240" w:lineRule="auto"/>
              <w:ind w:left="-111" w:right="-111"/>
              <w:contextualSpacing/>
              <w:jc w:val="center"/>
              <w:rPr>
                <w:rFonts w:ascii="Times New Roman" w:hAnsi="Times New Roman"/>
                <w:lang w:val="uk-UA"/>
              </w:rPr>
            </w:pPr>
            <w:r w:rsidRPr="00FB7053">
              <w:rPr>
                <w:rFonts w:ascii="Times New Roman" w:hAnsi="Times New Roman"/>
                <w:lang w:val="uk-UA"/>
              </w:rPr>
              <w:t>Соціальний робітник</w:t>
            </w:r>
          </w:p>
          <w:p w:rsidR="00CA226D" w:rsidRPr="00FB7053" w:rsidRDefault="00CA226D" w:rsidP="00977D34">
            <w:pPr>
              <w:spacing w:after="0" w:line="240" w:lineRule="auto"/>
              <w:ind w:left="-111" w:right="-111"/>
              <w:contextualSpacing/>
              <w:jc w:val="center"/>
              <w:rPr>
                <w:rFonts w:ascii="Times New Roman" w:hAnsi="Times New Roman"/>
                <w:lang w:val="uk-UA"/>
              </w:rPr>
            </w:pPr>
            <w:r w:rsidRPr="00FB7053">
              <w:rPr>
                <w:rFonts w:ascii="Times New Roman" w:hAnsi="Times New Roman"/>
                <w:lang w:val="uk-UA"/>
              </w:rPr>
              <w:t>відділення організації надання адресної натуральної та грошової допомоги</w:t>
            </w:r>
          </w:p>
        </w:tc>
        <w:tc>
          <w:tcPr>
            <w:tcW w:w="3119" w:type="dxa"/>
            <w:vAlign w:val="center"/>
          </w:tcPr>
          <w:p w:rsidR="00CA226D" w:rsidRPr="00FB7053" w:rsidRDefault="00CA226D" w:rsidP="00CA226D">
            <w:pPr>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Халат</w:t>
            </w:r>
            <w:r>
              <w:rPr>
                <w:rFonts w:ascii="Times New Roman" w:hAnsi="Times New Roman"/>
                <w:lang w:val="uk-UA"/>
              </w:rPr>
              <w:t xml:space="preserve"> або хітон</w:t>
            </w:r>
          </w:p>
          <w:p w:rsidR="00CA226D" w:rsidRPr="00FB7053" w:rsidRDefault="00CA226D" w:rsidP="00CA226D">
            <w:pPr>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Рукавички гумові</w:t>
            </w:r>
          </w:p>
          <w:p w:rsidR="00CA226D" w:rsidRPr="00FB7053" w:rsidRDefault="00CA226D" w:rsidP="00977D34">
            <w:pPr>
              <w:spacing w:after="0" w:line="240" w:lineRule="auto"/>
              <w:ind w:left="-103" w:right="-107"/>
              <w:contextualSpacing/>
              <w:jc w:val="center"/>
              <w:rPr>
                <w:rFonts w:ascii="Times New Roman" w:hAnsi="Times New Roman"/>
                <w:lang w:val="uk-UA"/>
              </w:rPr>
            </w:pPr>
          </w:p>
        </w:tc>
        <w:tc>
          <w:tcPr>
            <w:tcW w:w="1276" w:type="dxa"/>
            <w:vAlign w:val="center"/>
          </w:tcPr>
          <w:p w:rsidR="00CA226D" w:rsidRDefault="00CA226D" w:rsidP="00753106">
            <w:pPr>
              <w:spacing w:after="0" w:line="240" w:lineRule="auto"/>
              <w:ind w:right="-108"/>
              <w:contextualSpacing/>
              <w:jc w:val="center"/>
              <w:rPr>
                <w:rFonts w:ascii="Times New Roman" w:hAnsi="Times New Roman"/>
                <w:lang w:val="uk-UA"/>
              </w:rPr>
            </w:pPr>
            <w:r>
              <w:rPr>
                <w:rFonts w:ascii="Times New Roman" w:hAnsi="Times New Roman"/>
                <w:lang w:val="uk-UA"/>
              </w:rPr>
              <w:t>1</w:t>
            </w:r>
          </w:p>
          <w:p w:rsidR="00CA226D" w:rsidRPr="00FB7053" w:rsidRDefault="00CA226D" w:rsidP="00753106">
            <w:pPr>
              <w:spacing w:after="0" w:line="240" w:lineRule="auto"/>
              <w:ind w:right="-108"/>
              <w:contextualSpacing/>
              <w:jc w:val="center"/>
              <w:rPr>
                <w:rFonts w:ascii="Times New Roman" w:hAnsi="Times New Roman"/>
                <w:lang w:val="uk-UA"/>
              </w:rPr>
            </w:pPr>
            <w:r>
              <w:rPr>
                <w:rFonts w:ascii="Times New Roman" w:hAnsi="Times New Roman"/>
                <w:lang w:val="uk-UA"/>
              </w:rPr>
              <w:t>1</w:t>
            </w:r>
          </w:p>
        </w:tc>
        <w:tc>
          <w:tcPr>
            <w:tcW w:w="1814" w:type="dxa"/>
            <w:vAlign w:val="center"/>
          </w:tcPr>
          <w:p w:rsidR="00CA226D" w:rsidRDefault="00CA226D" w:rsidP="00753106">
            <w:pPr>
              <w:spacing w:after="0" w:line="240" w:lineRule="auto"/>
              <w:ind w:right="-108"/>
              <w:contextualSpacing/>
              <w:jc w:val="center"/>
              <w:rPr>
                <w:rFonts w:ascii="Times New Roman" w:hAnsi="Times New Roman"/>
                <w:lang w:val="uk-UA"/>
              </w:rPr>
            </w:pPr>
            <w:r>
              <w:rPr>
                <w:rFonts w:ascii="Times New Roman" w:hAnsi="Times New Roman"/>
                <w:lang w:val="uk-UA"/>
              </w:rPr>
              <w:t>12</w:t>
            </w:r>
          </w:p>
          <w:p w:rsidR="00CA226D" w:rsidRPr="00FB7053" w:rsidRDefault="00CA226D" w:rsidP="00753106">
            <w:pPr>
              <w:spacing w:after="0" w:line="240" w:lineRule="auto"/>
              <w:ind w:right="-108"/>
              <w:contextualSpacing/>
              <w:jc w:val="center"/>
              <w:rPr>
                <w:rFonts w:ascii="Times New Roman" w:hAnsi="Times New Roman"/>
                <w:lang w:val="uk-UA"/>
              </w:rPr>
            </w:pPr>
            <w:r>
              <w:rPr>
                <w:rFonts w:ascii="Times New Roman" w:hAnsi="Times New Roman"/>
                <w:lang w:val="uk-UA"/>
              </w:rPr>
              <w:t>3</w:t>
            </w:r>
          </w:p>
        </w:tc>
      </w:tr>
      <w:tr w:rsidR="006F3F33" w:rsidRPr="00753106" w:rsidTr="005972D7">
        <w:trPr>
          <w:trHeight w:val="560"/>
          <w:jc w:val="center"/>
        </w:trPr>
        <w:tc>
          <w:tcPr>
            <w:tcW w:w="849" w:type="dxa"/>
            <w:vAlign w:val="center"/>
          </w:tcPr>
          <w:p w:rsidR="006F3F33" w:rsidRPr="00FB7053" w:rsidRDefault="00CA226D" w:rsidP="00753106">
            <w:pPr>
              <w:spacing w:after="0" w:line="240" w:lineRule="auto"/>
              <w:contextualSpacing/>
              <w:jc w:val="center"/>
              <w:rPr>
                <w:rFonts w:ascii="Times New Roman" w:hAnsi="Times New Roman"/>
                <w:lang w:val="uk-UA"/>
              </w:rPr>
            </w:pPr>
            <w:r>
              <w:rPr>
                <w:rFonts w:ascii="Times New Roman" w:hAnsi="Times New Roman"/>
                <w:lang w:val="uk-UA"/>
              </w:rPr>
              <w:t>6</w:t>
            </w:r>
          </w:p>
        </w:tc>
        <w:tc>
          <w:tcPr>
            <w:tcW w:w="2548" w:type="dxa"/>
            <w:vAlign w:val="center"/>
          </w:tcPr>
          <w:p w:rsidR="00977D34" w:rsidRDefault="006F3F33" w:rsidP="00977D34">
            <w:pPr>
              <w:spacing w:after="0" w:line="240" w:lineRule="auto"/>
              <w:ind w:left="-111" w:right="-111"/>
              <w:contextualSpacing/>
              <w:jc w:val="center"/>
              <w:rPr>
                <w:rFonts w:ascii="Times New Roman" w:hAnsi="Times New Roman"/>
                <w:lang w:val="uk-UA"/>
              </w:rPr>
            </w:pPr>
            <w:r w:rsidRPr="00FB7053">
              <w:rPr>
                <w:rFonts w:ascii="Times New Roman" w:hAnsi="Times New Roman"/>
                <w:lang w:val="uk-UA"/>
              </w:rPr>
              <w:t xml:space="preserve">Двірник </w:t>
            </w:r>
            <w:r w:rsidR="00977D34" w:rsidRPr="00FB7053">
              <w:rPr>
                <w:rFonts w:ascii="Times New Roman" w:hAnsi="Times New Roman"/>
                <w:lang w:val="uk-UA"/>
              </w:rPr>
              <w:t xml:space="preserve"> </w:t>
            </w:r>
          </w:p>
          <w:p w:rsidR="006F3F33" w:rsidRPr="00FB7053" w:rsidRDefault="00977D34" w:rsidP="00977D34">
            <w:pPr>
              <w:spacing w:after="0" w:line="240" w:lineRule="auto"/>
              <w:ind w:left="-111" w:right="-111"/>
              <w:contextualSpacing/>
              <w:jc w:val="center"/>
              <w:rPr>
                <w:rFonts w:ascii="Times New Roman" w:hAnsi="Times New Roman"/>
                <w:lang w:val="uk-UA"/>
              </w:rPr>
            </w:pPr>
            <w:r w:rsidRPr="00FB7053">
              <w:rPr>
                <w:rFonts w:ascii="Times New Roman" w:hAnsi="Times New Roman"/>
                <w:lang w:val="uk-UA"/>
              </w:rPr>
              <w:t>апар</w:t>
            </w:r>
            <w:r>
              <w:rPr>
                <w:rFonts w:ascii="Times New Roman" w:hAnsi="Times New Roman"/>
                <w:lang w:val="uk-UA"/>
              </w:rPr>
              <w:t>ат</w:t>
            </w:r>
            <w:r w:rsidR="00CA226D">
              <w:rPr>
                <w:rFonts w:ascii="Times New Roman" w:hAnsi="Times New Roman"/>
                <w:lang w:val="uk-UA"/>
              </w:rPr>
              <w:t>у</w:t>
            </w:r>
            <w:r w:rsidRPr="00FB7053">
              <w:rPr>
                <w:rFonts w:ascii="Times New Roman" w:hAnsi="Times New Roman"/>
                <w:lang w:val="uk-UA"/>
              </w:rPr>
              <w:t xml:space="preserve"> </w:t>
            </w:r>
            <w:r>
              <w:rPr>
                <w:rFonts w:ascii="Times New Roman" w:hAnsi="Times New Roman"/>
                <w:lang w:val="uk-UA"/>
              </w:rPr>
              <w:t>територіального центру</w:t>
            </w:r>
          </w:p>
        </w:tc>
        <w:tc>
          <w:tcPr>
            <w:tcW w:w="3119" w:type="dxa"/>
            <w:vAlign w:val="center"/>
          </w:tcPr>
          <w:p w:rsidR="006F3F33" w:rsidRPr="00FB7053" w:rsidRDefault="006F3F33" w:rsidP="00977D34">
            <w:pPr>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Рукавиці комбіновані</w:t>
            </w:r>
          </w:p>
        </w:tc>
        <w:tc>
          <w:tcPr>
            <w:tcW w:w="1276" w:type="dxa"/>
            <w:vAlign w:val="center"/>
          </w:tcPr>
          <w:p w:rsidR="006F3F33" w:rsidRPr="00FB7053" w:rsidRDefault="006F3F33" w:rsidP="00753106">
            <w:pPr>
              <w:spacing w:after="0" w:line="240" w:lineRule="auto"/>
              <w:contextualSpacing/>
              <w:jc w:val="center"/>
              <w:rPr>
                <w:rFonts w:ascii="Times New Roman" w:hAnsi="Times New Roman"/>
                <w:lang w:val="uk-UA"/>
              </w:rPr>
            </w:pPr>
            <w:r w:rsidRPr="00FB7053">
              <w:rPr>
                <w:rFonts w:ascii="Times New Roman" w:hAnsi="Times New Roman"/>
                <w:lang w:val="uk-UA"/>
              </w:rPr>
              <w:t>1</w:t>
            </w:r>
          </w:p>
        </w:tc>
        <w:tc>
          <w:tcPr>
            <w:tcW w:w="1814" w:type="dxa"/>
            <w:vAlign w:val="center"/>
          </w:tcPr>
          <w:p w:rsidR="006F3F33" w:rsidRPr="00FB7053" w:rsidRDefault="006F3F33" w:rsidP="00753106">
            <w:pPr>
              <w:spacing w:after="0" w:line="240" w:lineRule="auto"/>
              <w:ind w:right="-108"/>
              <w:contextualSpacing/>
              <w:jc w:val="center"/>
              <w:rPr>
                <w:rFonts w:ascii="Times New Roman" w:hAnsi="Times New Roman"/>
                <w:lang w:val="uk-UA"/>
              </w:rPr>
            </w:pPr>
            <w:r w:rsidRPr="00FB7053">
              <w:rPr>
                <w:rFonts w:ascii="Times New Roman" w:hAnsi="Times New Roman"/>
                <w:lang w:val="uk-UA"/>
              </w:rPr>
              <w:t>2</w:t>
            </w:r>
          </w:p>
        </w:tc>
      </w:tr>
      <w:tr w:rsidR="006F3F33" w:rsidRPr="009060CD" w:rsidTr="005972D7">
        <w:trPr>
          <w:trHeight w:val="1022"/>
          <w:jc w:val="center"/>
        </w:trPr>
        <w:tc>
          <w:tcPr>
            <w:tcW w:w="849" w:type="dxa"/>
            <w:vAlign w:val="center"/>
          </w:tcPr>
          <w:p w:rsidR="006F3F33" w:rsidRPr="00FB7053" w:rsidRDefault="00CA226D" w:rsidP="00753106">
            <w:pPr>
              <w:spacing w:after="0" w:line="240" w:lineRule="auto"/>
              <w:contextualSpacing/>
              <w:jc w:val="center"/>
              <w:rPr>
                <w:rFonts w:ascii="Times New Roman" w:hAnsi="Times New Roman"/>
                <w:lang w:val="uk-UA"/>
              </w:rPr>
            </w:pPr>
            <w:r>
              <w:rPr>
                <w:rFonts w:ascii="Times New Roman" w:hAnsi="Times New Roman"/>
                <w:lang w:val="uk-UA"/>
              </w:rPr>
              <w:t>7</w:t>
            </w:r>
          </w:p>
        </w:tc>
        <w:tc>
          <w:tcPr>
            <w:tcW w:w="2548" w:type="dxa"/>
            <w:vAlign w:val="center"/>
          </w:tcPr>
          <w:p w:rsidR="00977D34" w:rsidRDefault="006F3F33" w:rsidP="00977D34">
            <w:pPr>
              <w:spacing w:after="0" w:line="240" w:lineRule="auto"/>
              <w:ind w:left="-111" w:right="-111"/>
              <w:contextualSpacing/>
              <w:jc w:val="center"/>
              <w:rPr>
                <w:rFonts w:ascii="Times New Roman" w:hAnsi="Times New Roman"/>
                <w:lang w:val="uk-UA"/>
              </w:rPr>
            </w:pPr>
            <w:r w:rsidRPr="00FB7053">
              <w:rPr>
                <w:rFonts w:ascii="Times New Roman" w:hAnsi="Times New Roman"/>
                <w:lang w:val="uk-UA"/>
              </w:rPr>
              <w:t>Швачка</w:t>
            </w:r>
          </w:p>
          <w:p w:rsidR="006F3F33" w:rsidRPr="00FB7053" w:rsidRDefault="006F3F33" w:rsidP="00977D34">
            <w:pPr>
              <w:spacing w:after="0" w:line="240" w:lineRule="auto"/>
              <w:ind w:left="-111" w:right="-111"/>
              <w:contextualSpacing/>
              <w:jc w:val="center"/>
              <w:rPr>
                <w:rFonts w:ascii="Times New Roman" w:hAnsi="Times New Roman"/>
                <w:lang w:val="uk-UA"/>
              </w:rPr>
            </w:pPr>
            <w:r w:rsidRPr="00FB7053">
              <w:rPr>
                <w:rFonts w:ascii="Times New Roman" w:hAnsi="Times New Roman"/>
                <w:lang w:val="uk-UA"/>
              </w:rPr>
              <w:t>відділення організації надання адресної натуральної та грошової допомоги</w:t>
            </w:r>
          </w:p>
        </w:tc>
        <w:tc>
          <w:tcPr>
            <w:tcW w:w="3119" w:type="dxa"/>
            <w:vAlign w:val="center"/>
          </w:tcPr>
          <w:p w:rsidR="006F3F33" w:rsidRPr="00FB7053" w:rsidRDefault="006F3F33" w:rsidP="00977D34">
            <w:pPr>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Косинк</w:t>
            </w:r>
            <w:r w:rsidR="00753106">
              <w:rPr>
                <w:rFonts w:ascii="Times New Roman" w:hAnsi="Times New Roman"/>
                <w:lang w:val="uk-UA"/>
              </w:rPr>
              <w:t>а</w:t>
            </w:r>
          </w:p>
        </w:tc>
        <w:tc>
          <w:tcPr>
            <w:tcW w:w="1276" w:type="dxa"/>
            <w:vAlign w:val="center"/>
          </w:tcPr>
          <w:p w:rsidR="006F3F33" w:rsidRPr="00FB7053" w:rsidRDefault="006F3F33" w:rsidP="00753106">
            <w:pPr>
              <w:spacing w:after="0" w:line="240" w:lineRule="auto"/>
              <w:contextualSpacing/>
              <w:jc w:val="center"/>
              <w:rPr>
                <w:rFonts w:ascii="Times New Roman" w:hAnsi="Times New Roman"/>
                <w:lang w:val="uk-UA"/>
              </w:rPr>
            </w:pPr>
            <w:r w:rsidRPr="00FB7053">
              <w:rPr>
                <w:rFonts w:ascii="Times New Roman" w:hAnsi="Times New Roman"/>
                <w:lang w:val="uk-UA"/>
              </w:rPr>
              <w:t>1</w:t>
            </w:r>
          </w:p>
        </w:tc>
        <w:tc>
          <w:tcPr>
            <w:tcW w:w="1814" w:type="dxa"/>
            <w:vAlign w:val="center"/>
          </w:tcPr>
          <w:p w:rsidR="006F3F33" w:rsidRPr="00FB7053" w:rsidRDefault="00753106" w:rsidP="00753106">
            <w:pPr>
              <w:spacing w:after="0" w:line="240" w:lineRule="auto"/>
              <w:ind w:right="12"/>
              <w:contextualSpacing/>
              <w:jc w:val="center"/>
              <w:rPr>
                <w:rFonts w:ascii="Times New Roman" w:hAnsi="Times New Roman"/>
                <w:lang w:val="uk-UA"/>
              </w:rPr>
            </w:pPr>
            <w:r>
              <w:rPr>
                <w:rFonts w:ascii="Times New Roman" w:hAnsi="Times New Roman"/>
                <w:lang w:val="uk-UA"/>
              </w:rPr>
              <w:t>24</w:t>
            </w:r>
          </w:p>
        </w:tc>
      </w:tr>
      <w:tr w:rsidR="006F3F33" w:rsidRPr="009060CD" w:rsidTr="005972D7">
        <w:trPr>
          <w:trHeight w:val="103"/>
          <w:jc w:val="center"/>
        </w:trPr>
        <w:tc>
          <w:tcPr>
            <w:tcW w:w="849" w:type="dxa"/>
            <w:vAlign w:val="center"/>
          </w:tcPr>
          <w:p w:rsidR="006F3F33" w:rsidRPr="00FB7053" w:rsidRDefault="00CA226D" w:rsidP="00753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Pr>
                <w:rFonts w:ascii="Times New Roman" w:hAnsi="Times New Roman"/>
                <w:lang w:val="uk-UA"/>
              </w:rPr>
              <w:t>8</w:t>
            </w:r>
          </w:p>
        </w:tc>
        <w:tc>
          <w:tcPr>
            <w:tcW w:w="2548" w:type="dxa"/>
            <w:vAlign w:val="center"/>
          </w:tcPr>
          <w:p w:rsidR="00977D34" w:rsidRDefault="006F3F33"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1" w:right="-111"/>
              <w:contextualSpacing/>
              <w:jc w:val="center"/>
              <w:rPr>
                <w:rFonts w:ascii="Times New Roman" w:hAnsi="Times New Roman"/>
                <w:lang w:val="uk-UA"/>
              </w:rPr>
            </w:pPr>
            <w:r w:rsidRPr="00FB7053">
              <w:rPr>
                <w:rFonts w:ascii="Times New Roman" w:hAnsi="Times New Roman"/>
                <w:lang w:val="uk-UA"/>
              </w:rPr>
              <w:t xml:space="preserve">Буфетник </w:t>
            </w:r>
          </w:p>
          <w:p w:rsidR="006F3F33" w:rsidRPr="00FB7053" w:rsidRDefault="006F3F33"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1" w:right="-111"/>
              <w:contextualSpacing/>
              <w:jc w:val="center"/>
              <w:rPr>
                <w:rFonts w:ascii="Times New Roman" w:hAnsi="Times New Roman"/>
                <w:lang w:val="uk-UA"/>
              </w:rPr>
            </w:pPr>
            <w:r w:rsidRPr="00FB7053">
              <w:rPr>
                <w:rFonts w:ascii="Times New Roman" w:hAnsi="Times New Roman"/>
                <w:lang w:val="uk-UA"/>
              </w:rPr>
              <w:t>відділення денного перебування</w:t>
            </w:r>
          </w:p>
        </w:tc>
        <w:tc>
          <w:tcPr>
            <w:tcW w:w="3119" w:type="dxa"/>
            <w:vAlign w:val="center"/>
          </w:tcPr>
          <w:p w:rsidR="006F3F33" w:rsidRPr="00FB7053" w:rsidRDefault="006F3F33"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Ковпак або хустинка</w:t>
            </w:r>
          </w:p>
          <w:p w:rsidR="006F3F33" w:rsidRPr="00FB7053" w:rsidRDefault="006F3F33"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Рукавички гумові</w:t>
            </w:r>
          </w:p>
          <w:p w:rsidR="006F3F33" w:rsidRPr="00FB7053" w:rsidRDefault="006F3F33"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Фартух з нагрудником</w:t>
            </w:r>
          </w:p>
        </w:tc>
        <w:tc>
          <w:tcPr>
            <w:tcW w:w="1276" w:type="dxa"/>
            <w:vAlign w:val="center"/>
          </w:tcPr>
          <w:p w:rsidR="006F3F33" w:rsidRPr="00FB7053" w:rsidRDefault="006F3F33" w:rsidP="00753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1</w:t>
            </w:r>
          </w:p>
          <w:p w:rsidR="006F3F33" w:rsidRPr="00FB7053" w:rsidRDefault="006F3F33" w:rsidP="00753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1</w:t>
            </w:r>
          </w:p>
          <w:p w:rsidR="006F3F33" w:rsidRPr="00FB7053" w:rsidRDefault="006F3F33" w:rsidP="00753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1</w:t>
            </w:r>
          </w:p>
        </w:tc>
        <w:tc>
          <w:tcPr>
            <w:tcW w:w="1814" w:type="dxa"/>
            <w:vAlign w:val="center"/>
          </w:tcPr>
          <w:p w:rsidR="006F3F33" w:rsidRPr="00FB7053" w:rsidRDefault="006F3F33" w:rsidP="00753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24</w:t>
            </w:r>
          </w:p>
          <w:p w:rsidR="006F3F33" w:rsidRPr="00FB7053" w:rsidRDefault="006F3F33" w:rsidP="00753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2</w:t>
            </w:r>
          </w:p>
          <w:p w:rsidR="006F3F33" w:rsidRPr="00FB7053" w:rsidRDefault="006F3F33" w:rsidP="00753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До зносу</w:t>
            </w:r>
          </w:p>
        </w:tc>
      </w:tr>
      <w:tr w:rsidR="00977D34" w:rsidRPr="009060CD" w:rsidTr="005972D7">
        <w:trPr>
          <w:trHeight w:val="103"/>
          <w:jc w:val="center"/>
        </w:trPr>
        <w:tc>
          <w:tcPr>
            <w:tcW w:w="849" w:type="dxa"/>
            <w:vAlign w:val="center"/>
          </w:tcPr>
          <w:p w:rsidR="00977D34" w:rsidRPr="00FB7053" w:rsidRDefault="00CA226D"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Pr>
                <w:rFonts w:ascii="Times New Roman" w:hAnsi="Times New Roman"/>
                <w:lang w:val="uk-UA"/>
              </w:rPr>
              <w:t>9</w:t>
            </w:r>
          </w:p>
        </w:tc>
        <w:tc>
          <w:tcPr>
            <w:tcW w:w="2548" w:type="dxa"/>
            <w:vAlign w:val="center"/>
          </w:tcPr>
          <w:p w:rsidR="00977D34"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1" w:right="-111"/>
              <w:contextualSpacing/>
              <w:jc w:val="center"/>
              <w:rPr>
                <w:rFonts w:ascii="Times New Roman" w:hAnsi="Times New Roman"/>
                <w:lang w:val="uk-UA"/>
              </w:rPr>
            </w:pPr>
            <w:r>
              <w:rPr>
                <w:rFonts w:ascii="Times New Roman" w:hAnsi="Times New Roman"/>
                <w:lang w:val="uk-UA"/>
              </w:rPr>
              <w:t xml:space="preserve">Кухар </w:t>
            </w:r>
          </w:p>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1" w:right="-111"/>
              <w:contextualSpacing/>
              <w:jc w:val="center"/>
              <w:rPr>
                <w:rFonts w:ascii="Times New Roman" w:hAnsi="Times New Roman"/>
                <w:lang w:val="uk-UA"/>
              </w:rPr>
            </w:pPr>
            <w:r>
              <w:rPr>
                <w:rFonts w:ascii="Times New Roman" w:hAnsi="Times New Roman"/>
                <w:lang w:val="uk-UA"/>
              </w:rPr>
              <w:t>відділення денного перебування</w:t>
            </w:r>
          </w:p>
        </w:tc>
        <w:tc>
          <w:tcPr>
            <w:tcW w:w="3119" w:type="dxa"/>
            <w:vAlign w:val="center"/>
          </w:tcPr>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Ковпак або хустинка</w:t>
            </w:r>
          </w:p>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Рукавички гумові</w:t>
            </w:r>
          </w:p>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Фартух з нагрудником</w:t>
            </w:r>
          </w:p>
        </w:tc>
        <w:tc>
          <w:tcPr>
            <w:tcW w:w="1276" w:type="dxa"/>
            <w:vAlign w:val="center"/>
          </w:tcPr>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1</w:t>
            </w:r>
          </w:p>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1</w:t>
            </w:r>
          </w:p>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1</w:t>
            </w:r>
          </w:p>
        </w:tc>
        <w:tc>
          <w:tcPr>
            <w:tcW w:w="1814" w:type="dxa"/>
            <w:vAlign w:val="center"/>
          </w:tcPr>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24</w:t>
            </w:r>
          </w:p>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2</w:t>
            </w:r>
          </w:p>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До зносу</w:t>
            </w:r>
          </w:p>
        </w:tc>
      </w:tr>
      <w:tr w:rsidR="00977D34" w:rsidRPr="009060CD" w:rsidTr="005972D7">
        <w:trPr>
          <w:trHeight w:val="103"/>
          <w:jc w:val="center"/>
        </w:trPr>
        <w:tc>
          <w:tcPr>
            <w:tcW w:w="849" w:type="dxa"/>
            <w:vAlign w:val="center"/>
          </w:tcPr>
          <w:p w:rsidR="00977D34" w:rsidRPr="00FB7053" w:rsidRDefault="00CA226D"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Pr>
                <w:rFonts w:ascii="Times New Roman" w:hAnsi="Times New Roman"/>
                <w:lang w:val="uk-UA"/>
              </w:rPr>
              <w:t>10</w:t>
            </w:r>
          </w:p>
        </w:tc>
        <w:tc>
          <w:tcPr>
            <w:tcW w:w="2548" w:type="dxa"/>
            <w:vAlign w:val="center"/>
          </w:tcPr>
          <w:p w:rsidR="00977D34"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1" w:right="-111"/>
              <w:contextualSpacing/>
              <w:jc w:val="center"/>
              <w:rPr>
                <w:rFonts w:ascii="Times New Roman" w:hAnsi="Times New Roman"/>
                <w:lang w:val="uk-UA"/>
              </w:rPr>
            </w:pPr>
            <w:r w:rsidRPr="00FB7053">
              <w:rPr>
                <w:rFonts w:ascii="Times New Roman" w:hAnsi="Times New Roman"/>
                <w:lang w:val="uk-UA"/>
              </w:rPr>
              <w:t>Прибиральник службових приміщень</w:t>
            </w:r>
          </w:p>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1" w:right="-111"/>
              <w:contextualSpacing/>
              <w:jc w:val="center"/>
              <w:rPr>
                <w:rFonts w:ascii="Times New Roman" w:hAnsi="Times New Roman"/>
                <w:lang w:val="uk-UA"/>
              </w:rPr>
            </w:pPr>
            <w:r w:rsidRPr="00FB7053">
              <w:rPr>
                <w:rFonts w:ascii="Times New Roman" w:hAnsi="Times New Roman"/>
                <w:lang w:val="uk-UA"/>
              </w:rPr>
              <w:lastRenderedPageBreak/>
              <w:t>апар</w:t>
            </w:r>
            <w:r>
              <w:rPr>
                <w:rFonts w:ascii="Times New Roman" w:hAnsi="Times New Roman"/>
                <w:lang w:val="uk-UA"/>
              </w:rPr>
              <w:t>ат</w:t>
            </w:r>
            <w:r w:rsidR="00CA226D">
              <w:rPr>
                <w:rFonts w:ascii="Times New Roman" w:hAnsi="Times New Roman"/>
                <w:lang w:val="uk-UA"/>
              </w:rPr>
              <w:t>у</w:t>
            </w:r>
            <w:r w:rsidRPr="00FB7053">
              <w:rPr>
                <w:rFonts w:ascii="Times New Roman" w:hAnsi="Times New Roman"/>
                <w:lang w:val="uk-UA"/>
              </w:rPr>
              <w:t xml:space="preserve"> </w:t>
            </w:r>
            <w:r>
              <w:rPr>
                <w:rFonts w:ascii="Times New Roman" w:hAnsi="Times New Roman"/>
                <w:lang w:val="uk-UA"/>
              </w:rPr>
              <w:t>територіального центру</w:t>
            </w:r>
          </w:p>
        </w:tc>
        <w:tc>
          <w:tcPr>
            <w:tcW w:w="3119" w:type="dxa"/>
            <w:vAlign w:val="center"/>
          </w:tcPr>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3" w:right="-107"/>
              <w:contextualSpacing/>
              <w:jc w:val="center"/>
              <w:rPr>
                <w:rFonts w:ascii="Times New Roman" w:hAnsi="Times New Roman"/>
                <w:lang w:val="uk-UA"/>
              </w:rPr>
            </w:pPr>
            <w:r w:rsidRPr="00FB7053">
              <w:rPr>
                <w:rFonts w:ascii="Times New Roman" w:hAnsi="Times New Roman"/>
                <w:lang w:val="uk-UA"/>
              </w:rPr>
              <w:lastRenderedPageBreak/>
              <w:t>Хітон</w:t>
            </w:r>
          </w:p>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Рукавички гумові</w:t>
            </w:r>
          </w:p>
        </w:tc>
        <w:tc>
          <w:tcPr>
            <w:tcW w:w="1276" w:type="dxa"/>
            <w:vAlign w:val="center"/>
          </w:tcPr>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1</w:t>
            </w:r>
          </w:p>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1</w:t>
            </w:r>
          </w:p>
        </w:tc>
        <w:tc>
          <w:tcPr>
            <w:tcW w:w="1814" w:type="dxa"/>
            <w:vAlign w:val="center"/>
          </w:tcPr>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Pr>
                <w:rFonts w:ascii="Times New Roman" w:hAnsi="Times New Roman"/>
                <w:lang w:val="uk-UA"/>
              </w:rPr>
              <w:t>2</w:t>
            </w:r>
            <w:r w:rsidRPr="00FB7053">
              <w:rPr>
                <w:rFonts w:ascii="Times New Roman" w:hAnsi="Times New Roman"/>
                <w:lang w:val="uk-UA"/>
              </w:rPr>
              <w:t>4</w:t>
            </w:r>
          </w:p>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2</w:t>
            </w:r>
          </w:p>
        </w:tc>
      </w:tr>
      <w:tr w:rsidR="00977D34" w:rsidRPr="009060CD" w:rsidTr="005972D7">
        <w:trPr>
          <w:trHeight w:val="103"/>
          <w:jc w:val="center"/>
        </w:trPr>
        <w:tc>
          <w:tcPr>
            <w:tcW w:w="849" w:type="dxa"/>
            <w:vAlign w:val="center"/>
          </w:tcPr>
          <w:p w:rsidR="00977D34" w:rsidRPr="00FB7053" w:rsidRDefault="00CA226D"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Pr>
                <w:rFonts w:ascii="Times New Roman" w:hAnsi="Times New Roman"/>
                <w:lang w:val="uk-UA"/>
              </w:rPr>
              <w:lastRenderedPageBreak/>
              <w:t>11</w:t>
            </w:r>
          </w:p>
        </w:tc>
        <w:tc>
          <w:tcPr>
            <w:tcW w:w="2548" w:type="dxa"/>
            <w:vAlign w:val="center"/>
          </w:tcPr>
          <w:p w:rsidR="0047502D"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1" w:right="-111"/>
              <w:contextualSpacing/>
              <w:jc w:val="center"/>
              <w:rPr>
                <w:rFonts w:ascii="Times New Roman" w:hAnsi="Times New Roman"/>
                <w:lang w:val="uk-UA"/>
              </w:rPr>
            </w:pPr>
            <w:r w:rsidRPr="00FB7053">
              <w:rPr>
                <w:rFonts w:ascii="Times New Roman" w:hAnsi="Times New Roman"/>
                <w:lang w:val="uk-UA"/>
              </w:rPr>
              <w:t xml:space="preserve">Робітник з комплексного обслуговування й ремонту будинків </w:t>
            </w:r>
          </w:p>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1" w:right="-111"/>
              <w:contextualSpacing/>
              <w:jc w:val="center"/>
              <w:rPr>
                <w:rFonts w:ascii="Times New Roman" w:hAnsi="Times New Roman"/>
                <w:lang w:val="uk-UA"/>
              </w:rPr>
            </w:pPr>
            <w:r w:rsidRPr="00FB7053">
              <w:rPr>
                <w:rFonts w:ascii="Times New Roman" w:hAnsi="Times New Roman"/>
                <w:lang w:val="uk-UA"/>
              </w:rPr>
              <w:t>відділення організації надання адресної натуральної та грошової допомоги</w:t>
            </w:r>
          </w:p>
        </w:tc>
        <w:tc>
          <w:tcPr>
            <w:tcW w:w="3119" w:type="dxa"/>
            <w:vAlign w:val="center"/>
          </w:tcPr>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Рукавиці комбіновані</w:t>
            </w:r>
          </w:p>
        </w:tc>
        <w:tc>
          <w:tcPr>
            <w:tcW w:w="1276" w:type="dxa"/>
            <w:vAlign w:val="center"/>
          </w:tcPr>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1</w:t>
            </w:r>
          </w:p>
        </w:tc>
        <w:tc>
          <w:tcPr>
            <w:tcW w:w="1814" w:type="dxa"/>
            <w:vAlign w:val="center"/>
          </w:tcPr>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2</w:t>
            </w:r>
          </w:p>
        </w:tc>
      </w:tr>
      <w:tr w:rsidR="00977D34" w:rsidRPr="009060CD" w:rsidTr="005972D7">
        <w:trPr>
          <w:trHeight w:val="103"/>
          <w:jc w:val="center"/>
        </w:trPr>
        <w:tc>
          <w:tcPr>
            <w:tcW w:w="849" w:type="dxa"/>
            <w:vAlign w:val="center"/>
          </w:tcPr>
          <w:p w:rsidR="00977D34" w:rsidRPr="00FB7053" w:rsidRDefault="00CA226D"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Pr>
                <w:rFonts w:ascii="Times New Roman" w:hAnsi="Times New Roman"/>
                <w:lang w:val="uk-UA"/>
              </w:rPr>
              <w:t>12</w:t>
            </w:r>
          </w:p>
        </w:tc>
        <w:tc>
          <w:tcPr>
            <w:tcW w:w="2548" w:type="dxa"/>
            <w:vAlign w:val="center"/>
          </w:tcPr>
          <w:p w:rsidR="00977D34" w:rsidRDefault="00977D34" w:rsidP="00475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1" w:right="-111"/>
              <w:contextualSpacing/>
              <w:jc w:val="center"/>
              <w:rPr>
                <w:rFonts w:ascii="Times New Roman" w:hAnsi="Times New Roman"/>
                <w:lang w:val="uk-UA"/>
              </w:rPr>
            </w:pPr>
            <w:r w:rsidRPr="00FB7053">
              <w:rPr>
                <w:rFonts w:ascii="Times New Roman" w:hAnsi="Times New Roman"/>
                <w:lang w:val="uk-UA"/>
              </w:rPr>
              <w:t xml:space="preserve">Сторож </w:t>
            </w:r>
          </w:p>
          <w:p w:rsidR="0047502D" w:rsidRPr="00FB7053" w:rsidRDefault="0047502D" w:rsidP="00475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1" w:right="-111"/>
              <w:contextualSpacing/>
              <w:jc w:val="center"/>
              <w:rPr>
                <w:rFonts w:ascii="Times New Roman" w:hAnsi="Times New Roman"/>
                <w:lang w:val="uk-UA"/>
              </w:rPr>
            </w:pPr>
            <w:r w:rsidRPr="00FB7053">
              <w:rPr>
                <w:rFonts w:ascii="Times New Roman" w:hAnsi="Times New Roman"/>
                <w:lang w:val="uk-UA"/>
              </w:rPr>
              <w:t>апар</w:t>
            </w:r>
            <w:r>
              <w:rPr>
                <w:rFonts w:ascii="Times New Roman" w:hAnsi="Times New Roman"/>
                <w:lang w:val="uk-UA"/>
              </w:rPr>
              <w:t>ат</w:t>
            </w:r>
            <w:r w:rsidR="00CA226D">
              <w:rPr>
                <w:rFonts w:ascii="Times New Roman" w:hAnsi="Times New Roman"/>
                <w:lang w:val="uk-UA"/>
              </w:rPr>
              <w:t>у</w:t>
            </w:r>
            <w:r w:rsidRPr="00FB7053">
              <w:rPr>
                <w:rFonts w:ascii="Times New Roman" w:hAnsi="Times New Roman"/>
                <w:lang w:val="uk-UA"/>
              </w:rPr>
              <w:t xml:space="preserve"> </w:t>
            </w:r>
            <w:r>
              <w:rPr>
                <w:rFonts w:ascii="Times New Roman" w:hAnsi="Times New Roman"/>
                <w:lang w:val="uk-UA"/>
              </w:rPr>
              <w:t>територіального центру</w:t>
            </w:r>
          </w:p>
        </w:tc>
        <w:tc>
          <w:tcPr>
            <w:tcW w:w="3119" w:type="dxa"/>
            <w:vAlign w:val="center"/>
          </w:tcPr>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Рукавиці комбіновані</w:t>
            </w:r>
          </w:p>
        </w:tc>
        <w:tc>
          <w:tcPr>
            <w:tcW w:w="1276" w:type="dxa"/>
            <w:vAlign w:val="center"/>
          </w:tcPr>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1</w:t>
            </w:r>
          </w:p>
        </w:tc>
        <w:tc>
          <w:tcPr>
            <w:tcW w:w="1814" w:type="dxa"/>
            <w:vAlign w:val="center"/>
          </w:tcPr>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Pr>
                <w:rFonts w:ascii="Times New Roman" w:hAnsi="Times New Roman"/>
                <w:lang w:val="uk-UA"/>
              </w:rPr>
              <w:t>6</w:t>
            </w:r>
          </w:p>
        </w:tc>
      </w:tr>
      <w:tr w:rsidR="00977D34" w:rsidRPr="009060CD" w:rsidTr="005972D7">
        <w:trPr>
          <w:trHeight w:val="642"/>
          <w:jc w:val="center"/>
        </w:trPr>
        <w:tc>
          <w:tcPr>
            <w:tcW w:w="849" w:type="dxa"/>
            <w:vAlign w:val="center"/>
          </w:tcPr>
          <w:p w:rsidR="00977D34" w:rsidRPr="00FB7053" w:rsidRDefault="00977D34" w:rsidP="00CA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1</w:t>
            </w:r>
            <w:r w:rsidR="00CA226D">
              <w:rPr>
                <w:rFonts w:ascii="Times New Roman" w:hAnsi="Times New Roman"/>
                <w:lang w:val="uk-UA"/>
              </w:rPr>
              <w:t>3</w:t>
            </w:r>
          </w:p>
        </w:tc>
        <w:tc>
          <w:tcPr>
            <w:tcW w:w="2548" w:type="dxa"/>
            <w:vAlign w:val="center"/>
          </w:tcPr>
          <w:p w:rsidR="0047502D"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1" w:right="-111"/>
              <w:contextualSpacing/>
              <w:jc w:val="center"/>
              <w:rPr>
                <w:rFonts w:ascii="Times New Roman" w:hAnsi="Times New Roman"/>
                <w:lang w:val="uk-UA"/>
              </w:rPr>
            </w:pPr>
            <w:r w:rsidRPr="00FB7053">
              <w:rPr>
                <w:rFonts w:ascii="Times New Roman" w:hAnsi="Times New Roman"/>
                <w:lang w:val="uk-UA"/>
              </w:rPr>
              <w:t xml:space="preserve">Перукар </w:t>
            </w:r>
          </w:p>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1" w:right="-111"/>
              <w:contextualSpacing/>
              <w:jc w:val="center"/>
              <w:rPr>
                <w:rFonts w:ascii="Times New Roman" w:hAnsi="Times New Roman"/>
                <w:lang w:val="uk-UA"/>
              </w:rPr>
            </w:pPr>
            <w:r w:rsidRPr="00FB7053">
              <w:rPr>
                <w:rFonts w:ascii="Times New Roman" w:hAnsi="Times New Roman"/>
                <w:lang w:val="uk-UA"/>
              </w:rPr>
              <w:t xml:space="preserve">відділення організації </w:t>
            </w:r>
            <w:r>
              <w:rPr>
                <w:rFonts w:ascii="Times New Roman" w:hAnsi="Times New Roman"/>
                <w:lang w:val="uk-UA"/>
              </w:rPr>
              <w:t>надання адресної натуральної та грошової допомоги</w:t>
            </w:r>
          </w:p>
        </w:tc>
        <w:tc>
          <w:tcPr>
            <w:tcW w:w="3119" w:type="dxa"/>
            <w:vAlign w:val="center"/>
          </w:tcPr>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Халат або хітон</w:t>
            </w:r>
          </w:p>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3" w:right="-107"/>
              <w:contextualSpacing/>
              <w:jc w:val="center"/>
              <w:rPr>
                <w:rFonts w:ascii="Times New Roman" w:hAnsi="Times New Roman"/>
                <w:lang w:val="uk-UA"/>
              </w:rPr>
            </w:pPr>
            <w:r w:rsidRPr="00FB7053">
              <w:rPr>
                <w:rFonts w:ascii="Times New Roman" w:hAnsi="Times New Roman"/>
                <w:lang w:val="uk-UA"/>
              </w:rPr>
              <w:t>Рукавички гумові</w:t>
            </w:r>
            <w:r>
              <w:rPr>
                <w:rFonts w:ascii="Times New Roman" w:hAnsi="Times New Roman"/>
                <w:lang w:val="uk-UA"/>
              </w:rPr>
              <w:t xml:space="preserve"> або латексні</w:t>
            </w:r>
          </w:p>
        </w:tc>
        <w:tc>
          <w:tcPr>
            <w:tcW w:w="1276" w:type="dxa"/>
            <w:vAlign w:val="center"/>
          </w:tcPr>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1</w:t>
            </w:r>
          </w:p>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1</w:t>
            </w:r>
          </w:p>
        </w:tc>
        <w:tc>
          <w:tcPr>
            <w:tcW w:w="1814" w:type="dxa"/>
            <w:vAlign w:val="center"/>
          </w:tcPr>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sidRPr="00FB7053">
              <w:rPr>
                <w:rFonts w:ascii="Times New Roman" w:hAnsi="Times New Roman"/>
                <w:lang w:val="uk-UA"/>
              </w:rPr>
              <w:t>24</w:t>
            </w:r>
          </w:p>
          <w:p w:rsidR="00977D34" w:rsidRPr="00FB7053" w:rsidRDefault="00977D34" w:rsidP="00977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lang w:val="uk-UA"/>
              </w:rPr>
            </w:pPr>
            <w:r>
              <w:rPr>
                <w:rFonts w:ascii="Times New Roman" w:hAnsi="Times New Roman"/>
                <w:lang w:val="uk-UA"/>
              </w:rPr>
              <w:t>1</w:t>
            </w:r>
          </w:p>
        </w:tc>
      </w:tr>
    </w:tbl>
    <w:p w:rsidR="00E93787" w:rsidRPr="009060CD" w:rsidRDefault="00E93787" w:rsidP="00232AA2">
      <w:pPr>
        <w:spacing w:after="0" w:line="240" w:lineRule="auto"/>
        <w:contextualSpacing/>
        <w:jc w:val="center"/>
        <w:rPr>
          <w:rFonts w:ascii="Times New Roman" w:hAnsi="Times New Roman"/>
          <w:b/>
          <w:sz w:val="26"/>
          <w:szCs w:val="26"/>
          <w:lang w:val="uk-UA"/>
        </w:rPr>
      </w:pPr>
    </w:p>
    <w:p w:rsidR="0067581F" w:rsidRPr="009060CD" w:rsidRDefault="0067581F" w:rsidP="00232AA2">
      <w:pPr>
        <w:spacing w:after="0" w:line="240" w:lineRule="auto"/>
        <w:contextualSpacing/>
        <w:jc w:val="center"/>
        <w:rPr>
          <w:rFonts w:ascii="Times New Roman" w:hAnsi="Times New Roman"/>
          <w:b/>
          <w:sz w:val="26"/>
          <w:szCs w:val="26"/>
          <w:lang w:val="uk-UA"/>
        </w:rPr>
      </w:pPr>
    </w:p>
    <w:p w:rsidR="0067581F" w:rsidRPr="009060CD" w:rsidRDefault="0067581F" w:rsidP="00232AA2">
      <w:pPr>
        <w:spacing w:after="0" w:line="240" w:lineRule="auto"/>
        <w:contextualSpacing/>
        <w:jc w:val="center"/>
        <w:rPr>
          <w:rFonts w:ascii="Times New Roman" w:hAnsi="Times New Roman"/>
          <w:b/>
          <w:sz w:val="26"/>
          <w:szCs w:val="26"/>
          <w:lang w:val="uk-UA"/>
        </w:rPr>
      </w:pPr>
    </w:p>
    <w:p w:rsidR="0067581F" w:rsidRPr="009060CD" w:rsidRDefault="0067581F" w:rsidP="00232AA2">
      <w:pPr>
        <w:spacing w:after="0" w:line="240" w:lineRule="auto"/>
        <w:contextualSpacing/>
        <w:jc w:val="center"/>
        <w:rPr>
          <w:rFonts w:ascii="Times New Roman" w:hAnsi="Times New Roman"/>
          <w:b/>
          <w:sz w:val="26"/>
          <w:szCs w:val="26"/>
          <w:lang w:val="uk-UA"/>
        </w:rPr>
      </w:pPr>
    </w:p>
    <w:p w:rsidR="00833F3F" w:rsidRDefault="00833F3F" w:rsidP="00232AA2">
      <w:pPr>
        <w:spacing w:after="0" w:line="240" w:lineRule="auto"/>
        <w:contextualSpacing/>
        <w:jc w:val="both"/>
        <w:rPr>
          <w:rFonts w:ascii="Times New Roman" w:hAnsi="Times New Roman"/>
          <w:sz w:val="26"/>
          <w:szCs w:val="26"/>
          <w:lang w:val="uk-UA"/>
        </w:rPr>
      </w:pPr>
    </w:p>
    <w:p w:rsidR="00833F3F" w:rsidRDefault="00833F3F" w:rsidP="00232AA2">
      <w:pPr>
        <w:spacing w:after="0" w:line="240" w:lineRule="auto"/>
        <w:contextualSpacing/>
        <w:jc w:val="both"/>
        <w:rPr>
          <w:rFonts w:ascii="Times New Roman" w:hAnsi="Times New Roman"/>
          <w:sz w:val="26"/>
          <w:szCs w:val="26"/>
          <w:lang w:val="uk-UA"/>
        </w:rPr>
      </w:pPr>
    </w:p>
    <w:p w:rsidR="0067581F" w:rsidRPr="009060CD" w:rsidRDefault="0067581F" w:rsidP="00232AA2">
      <w:pPr>
        <w:spacing w:after="0" w:line="240" w:lineRule="auto"/>
        <w:contextualSpacing/>
        <w:jc w:val="both"/>
        <w:rPr>
          <w:rFonts w:ascii="Times New Roman" w:hAnsi="Times New Roman"/>
          <w:sz w:val="26"/>
          <w:szCs w:val="26"/>
          <w:lang w:val="uk-UA"/>
        </w:rPr>
      </w:pPr>
      <w:r w:rsidRPr="009060CD">
        <w:rPr>
          <w:rFonts w:ascii="Times New Roman" w:hAnsi="Times New Roman"/>
          <w:sz w:val="26"/>
          <w:szCs w:val="26"/>
          <w:lang w:val="uk-UA"/>
        </w:rPr>
        <w:t xml:space="preserve">Інженер з охорони праці                                               </w:t>
      </w:r>
      <w:r w:rsidR="005972D7">
        <w:rPr>
          <w:rFonts w:ascii="Times New Roman" w:hAnsi="Times New Roman"/>
          <w:sz w:val="26"/>
          <w:szCs w:val="26"/>
          <w:lang w:val="uk-UA"/>
        </w:rPr>
        <w:t xml:space="preserve">                        </w:t>
      </w:r>
      <w:r w:rsidRPr="009060CD">
        <w:rPr>
          <w:rFonts w:ascii="Times New Roman" w:hAnsi="Times New Roman"/>
          <w:sz w:val="26"/>
          <w:szCs w:val="26"/>
          <w:lang w:val="uk-UA"/>
        </w:rPr>
        <w:t xml:space="preserve">   </w:t>
      </w:r>
      <w:r w:rsidR="005972D7">
        <w:rPr>
          <w:rFonts w:ascii="Times New Roman" w:hAnsi="Times New Roman"/>
          <w:sz w:val="26"/>
          <w:szCs w:val="26"/>
          <w:lang w:val="uk-UA"/>
        </w:rPr>
        <w:t>Олена БОЛЄЛОВА</w:t>
      </w:r>
    </w:p>
    <w:p w:rsidR="0067581F" w:rsidRPr="009060CD" w:rsidRDefault="0067581F" w:rsidP="00232AA2">
      <w:pPr>
        <w:spacing w:after="0" w:line="240" w:lineRule="auto"/>
        <w:contextualSpacing/>
        <w:jc w:val="both"/>
        <w:rPr>
          <w:rFonts w:ascii="Times New Roman" w:hAnsi="Times New Roman"/>
          <w:sz w:val="26"/>
          <w:szCs w:val="26"/>
          <w:lang w:val="uk-UA"/>
        </w:rPr>
      </w:pPr>
    </w:p>
    <w:p w:rsidR="0067581F" w:rsidRPr="009060CD" w:rsidRDefault="0067581F" w:rsidP="00232AA2">
      <w:pPr>
        <w:spacing w:after="0" w:line="240" w:lineRule="auto"/>
        <w:contextualSpacing/>
        <w:jc w:val="both"/>
        <w:rPr>
          <w:rFonts w:ascii="Times New Roman" w:hAnsi="Times New Roman"/>
          <w:sz w:val="26"/>
          <w:szCs w:val="26"/>
          <w:lang w:val="uk-UA"/>
        </w:rPr>
      </w:pPr>
    </w:p>
    <w:p w:rsidR="0067581F" w:rsidRPr="009060CD" w:rsidRDefault="0067581F" w:rsidP="00232AA2">
      <w:pPr>
        <w:spacing w:after="0" w:line="240" w:lineRule="auto"/>
        <w:contextualSpacing/>
        <w:jc w:val="both"/>
        <w:rPr>
          <w:rFonts w:ascii="Times New Roman" w:hAnsi="Times New Roman"/>
          <w:sz w:val="26"/>
          <w:szCs w:val="26"/>
          <w:lang w:val="uk-UA"/>
        </w:rPr>
      </w:pPr>
    </w:p>
    <w:p w:rsidR="0067581F" w:rsidRPr="009060CD" w:rsidRDefault="0067581F" w:rsidP="00232AA2">
      <w:pPr>
        <w:spacing w:after="0" w:line="240" w:lineRule="auto"/>
        <w:contextualSpacing/>
        <w:jc w:val="both"/>
        <w:rPr>
          <w:rFonts w:ascii="Times New Roman" w:hAnsi="Times New Roman"/>
          <w:sz w:val="26"/>
          <w:szCs w:val="26"/>
          <w:lang w:val="uk-UA"/>
        </w:rPr>
      </w:pPr>
    </w:p>
    <w:p w:rsidR="0067581F" w:rsidRPr="009060CD" w:rsidRDefault="0067581F" w:rsidP="00232AA2">
      <w:pPr>
        <w:spacing w:after="0" w:line="240" w:lineRule="auto"/>
        <w:contextualSpacing/>
        <w:jc w:val="both"/>
        <w:rPr>
          <w:rFonts w:ascii="Times New Roman" w:hAnsi="Times New Roman"/>
          <w:sz w:val="26"/>
          <w:szCs w:val="26"/>
          <w:lang w:val="uk-UA"/>
        </w:rPr>
      </w:pPr>
    </w:p>
    <w:p w:rsidR="0067581F" w:rsidRPr="009060CD" w:rsidRDefault="0067581F" w:rsidP="00232AA2">
      <w:pPr>
        <w:spacing w:after="0" w:line="240" w:lineRule="auto"/>
        <w:contextualSpacing/>
        <w:jc w:val="both"/>
        <w:rPr>
          <w:rFonts w:ascii="Times New Roman" w:hAnsi="Times New Roman"/>
          <w:sz w:val="26"/>
          <w:szCs w:val="26"/>
          <w:lang w:val="uk-UA"/>
        </w:rPr>
      </w:pPr>
    </w:p>
    <w:p w:rsidR="0067581F" w:rsidRPr="009060CD" w:rsidRDefault="0067581F" w:rsidP="00232AA2">
      <w:pPr>
        <w:spacing w:after="0" w:line="240" w:lineRule="auto"/>
        <w:contextualSpacing/>
        <w:jc w:val="both"/>
        <w:rPr>
          <w:rFonts w:ascii="Times New Roman" w:hAnsi="Times New Roman"/>
          <w:sz w:val="26"/>
          <w:szCs w:val="26"/>
          <w:lang w:val="uk-UA"/>
        </w:rPr>
      </w:pPr>
    </w:p>
    <w:p w:rsidR="0067581F" w:rsidRPr="009060CD" w:rsidRDefault="0067581F" w:rsidP="00232AA2">
      <w:pPr>
        <w:spacing w:after="0" w:line="240" w:lineRule="auto"/>
        <w:contextualSpacing/>
        <w:jc w:val="both"/>
        <w:rPr>
          <w:rFonts w:ascii="Times New Roman" w:hAnsi="Times New Roman"/>
          <w:sz w:val="26"/>
          <w:szCs w:val="26"/>
          <w:lang w:val="uk-UA"/>
        </w:rPr>
      </w:pPr>
    </w:p>
    <w:p w:rsidR="0067581F" w:rsidRPr="009060CD" w:rsidRDefault="0067581F" w:rsidP="00232AA2">
      <w:pPr>
        <w:spacing w:after="0" w:line="240" w:lineRule="auto"/>
        <w:contextualSpacing/>
        <w:jc w:val="both"/>
        <w:rPr>
          <w:rFonts w:ascii="Times New Roman" w:hAnsi="Times New Roman"/>
          <w:sz w:val="26"/>
          <w:szCs w:val="26"/>
          <w:lang w:val="uk-UA"/>
        </w:rPr>
      </w:pPr>
    </w:p>
    <w:p w:rsidR="007E175C" w:rsidRPr="009060CD" w:rsidRDefault="007E175C" w:rsidP="00232AA2">
      <w:pPr>
        <w:spacing w:after="0" w:line="240" w:lineRule="auto"/>
        <w:contextualSpacing/>
        <w:jc w:val="right"/>
        <w:rPr>
          <w:rFonts w:ascii="Times New Roman" w:hAnsi="Times New Roman"/>
          <w:b/>
          <w:sz w:val="26"/>
          <w:szCs w:val="26"/>
          <w:lang w:val="uk-UA"/>
        </w:rPr>
      </w:pPr>
    </w:p>
    <w:p w:rsidR="007E175C" w:rsidRPr="009060CD" w:rsidRDefault="007E175C" w:rsidP="00232AA2">
      <w:pPr>
        <w:spacing w:after="0" w:line="240" w:lineRule="auto"/>
        <w:contextualSpacing/>
        <w:jc w:val="right"/>
        <w:rPr>
          <w:rFonts w:ascii="Times New Roman" w:hAnsi="Times New Roman"/>
          <w:b/>
          <w:sz w:val="26"/>
          <w:szCs w:val="26"/>
          <w:lang w:val="uk-UA"/>
        </w:rPr>
      </w:pPr>
    </w:p>
    <w:p w:rsidR="007E175C" w:rsidRPr="009060CD" w:rsidRDefault="007E175C" w:rsidP="00232AA2">
      <w:pPr>
        <w:spacing w:after="0" w:line="240" w:lineRule="auto"/>
        <w:contextualSpacing/>
        <w:jc w:val="right"/>
        <w:rPr>
          <w:rFonts w:ascii="Times New Roman" w:hAnsi="Times New Roman"/>
          <w:b/>
          <w:sz w:val="26"/>
          <w:szCs w:val="26"/>
          <w:lang w:val="uk-UA"/>
        </w:rPr>
      </w:pPr>
    </w:p>
    <w:p w:rsidR="007E175C" w:rsidRPr="009060CD" w:rsidRDefault="007E175C" w:rsidP="00232AA2">
      <w:pPr>
        <w:spacing w:after="0" w:line="240" w:lineRule="auto"/>
        <w:contextualSpacing/>
        <w:jc w:val="right"/>
        <w:rPr>
          <w:rFonts w:ascii="Times New Roman" w:hAnsi="Times New Roman"/>
          <w:b/>
          <w:sz w:val="26"/>
          <w:szCs w:val="26"/>
          <w:lang w:val="uk-UA"/>
        </w:rPr>
      </w:pPr>
    </w:p>
    <w:p w:rsidR="007E175C" w:rsidRDefault="007E175C" w:rsidP="00232AA2">
      <w:pPr>
        <w:spacing w:after="0" w:line="240" w:lineRule="auto"/>
        <w:contextualSpacing/>
        <w:jc w:val="right"/>
        <w:rPr>
          <w:rFonts w:ascii="Times New Roman" w:hAnsi="Times New Roman"/>
          <w:b/>
          <w:sz w:val="26"/>
          <w:szCs w:val="26"/>
          <w:lang w:val="uk-UA"/>
        </w:rPr>
      </w:pPr>
    </w:p>
    <w:p w:rsidR="00FD7D89" w:rsidRDefault="00FD7D89" w:rsidP="00232AA2">
      <w:pPr>
        <w:spacing w:after="0" w:line="240" w:lineRule="auto"/>
        <w:contextualSpacing/>
        <w:jc w:val="right"/>
        <w:rPr>
          <w:rFonts w:ascii="Times New Roman" w:hAnsi="Times New Roman"/>
          <w:b/>
          <w:sz w:val="26"/>
          <w:szCs w:val="26"/>
          <w:lang w:val="uk-UA"/>
        </w:rPr>
      </w:pPr>
    </w:p>
    <w:p w:rsidR="00FD7D89" w:rsidRDefault="00FD7D89" w:rsidP="00232AA2">
      <w:pPr>
        <w:spacing w:after="0" w:line="240" w:lineRule="auto"/>
        <w:contextualSpacing/>
        <w:jc w:val="right"/>
        <w:rPr>
          <w:rFonts w:ascii="Times New Roman" w:hAnsi="Times New Roman"/>
          <w:b/>
          <w:sz w:val="26"/>
          <w:szCs w:val="26"/>
          <w:lang w:val="uk-UA"/>
        </w:rPr>
      </w:pPr>
    </w:p>
    <w:p w:rsidR="00FD7D89" w:rsidRDefault="00FD7D89" w:rsidP="00232AA2">
      <w:pPr>
        <w:spacing w:after="0" w:line="240" w:lineRule="auto"/>
        <w:contextualSpacing/>
        <w:jc w:val="right"/>
        <w:rPr>
          <w:rFonts w:ascii="Times New Roman" w:hAnsi="Times New Roman"/>
          <w:b/>
          <w:sz w:val="26"/>
          <w:szCs w:val="26"/>
          <w:lang w:val="uk-UA"/>
        </w:rPr>
      </w:pPr>
    </w:p>
    <w:p w:rsidR="00FD7D89" w:rsidRDefault="00FD7D89" w:rsidP="00232AA2">
      <w:pPr>
        <w:spacing w:after="0" w:line="240" w:lineRule="auto"/>
        <w:contextualSpacing/>
        <w:jc w:val="right"/>
        <w:rPr>
          <w:rFonts w:ascii="Times New Roman" w:hAnsi="Times New Roman"/>
          <w:b/>
          <w:sz w:val="26"/>
          <w:szCs w:val="26"/>
          <w:lang w:val="uk-UA"/>
        </w:rPr>
      </w:pPr>
    </w:p>
    <w:p w:rsidR="00FD7D89" w:rsidRDefault="00FD7D89" w:rsidP="00232AA2">
      <w:pPr>
        <w:spacing w:after="0" w:line="240" w:lineRule="auto"/>
        <w:contextualSpacing/>
        <w:jc w:val="right"/>
        <w:rPr>
          <w:rFonts w:ascii="Times New Roman" w:hAnsi="Times New Roman"/>
          <w:b/>
          <w:sz w:val="26"/>
          <w:szCs w:val="26"/>
          <w:lang w:val="uk-UA"/>
        </w:rPr>
      </w:pPr>
    </w:p>
    <w:p w:rsidR="00FD7D89" w:rsidRDefault="00FD7D89" w:rsidP="00232AA2">
      <w:pPr>
        <w:spacing w:after="0" w:line="240" w:lineRule="auto"/>
        <w:contextualSpacing/>
        <w:jc w:val="right"/>
        <w:rPr>
          <w:rFonts w:ascii="Times New Roman" w:hAnsi="Times New Roman"/>
          <w:b/>
          <w:sz w:val="26"/>
          <w:szCs w:val="26"/>
          <w:lang w:val="uk-UA"/>
        </w:rPr>
      </w:pPr>
    </w:p>
    <w:p w:rsidR="00FD7D89" w:rsidRDefault="00FD7D89" w:rsidP="00232AA2">
      <w:pPr>
        <w:spacing w:after="0" w:line="240" w:lineRule="auto"/>
        <w:contextualSpacing/>
        <w:jc w:val="right"/>
        <w:rPr>
          <w:rFonts w:ascii="Times New Roman" w:hAnsi="Times New Roman"/>
          <w:b/>
          <w:sz w:val="26"/>
          <w:szCs w:val="26"/>
          <w:lang w:val="uk-UA"/>
        </w:rPr>
      </w:pPr>
    </w:p>
    <w:p w:rsidR="00FD7D89" w:rsidRDefault="00FD7D89" w:rsidP="00232AA2">
      <w:pPr>
        <w:spacing w:after="0" w:line="240" w:lineRule="auto"/>
        <w:contextualSpacing/>
        <w:jc w:val="right"/>
        <w:rPr>
          <w:rFonts w:ascii="Times New Roman" w:hAnsi="Times New Roman"/>
          <w:b/>
          <w:sz w:val="26"/>
          <w:szCs w:val="26"/>
          <w:lang w:val="uk-UA"/>
        </w:rPr>
      </w:pPr>
    </w:p>
    <w:p w:rsidR="00FD7D89" w:rsidRDefault="00FD7D89" w:rsidP="00232AA2">
      <w:pPr>
        <w:spacing w:after="0" w:line="240" w:lineRule="auto"/>
        <w:contextualSpacing/>
        <w:jc w:val="right"/>
        <w:rPr>
          <w:rFonts w:ascii="Times New Roman" w:hAnsi="Times New Roman"/>
          <w:b/>
          <w:sz w:val="26"/>
          <w:szCs w:val="26"/>
          <w:lang w:val="uk-UA"/>
        </w:rPr>
      </w:pPr>
    </w:p>
    <w:p w:rsidR="00FD7D89" w:rsidRDefault="00FD7D89" w:rsidP="00232AA2">
      <w:pPr>
        <w:spacing w:after="0" w:line="240" w:lineRule="auto"/>
        <w:contextualSpacing/>
        <w:jc w:val="right"/>
        <w:rPr>
          <w:rFonts w:ascii="Times New Roman" w:hAnsi="Times New Roman"/>
          <w:b/>
          <w:sz w:val="26"/>
          <w:szCs w:val="26"/>
          <w:lang w:val="uk-UA"/>
        </w:rPr>
      </w:pPr>
    </w:p>
    <w:p w:rsidR="00FD7D89" w:rsidRDefault="00FD7D89" w:rsidP="00232AA2">
      <w:pPr>
        <w:spacing w:after="0" w:line="240" w:lineRule="auto"/>
        <w:contextualSpacing/>
        <w:jc w:val="right"/>
        <w:rPr>
          <w:rFonts w:ascii="Times New Roman" w:hAnsi="Times New Roman"/>
          <w:b/>
          <w:sz w:val="26"/>
          <w:szCs w:val="26"/>
          <w:lang w:val="uk-UA"/>
        </w:rPr>
      </w:pPr>
    </w:p>
    <w:p w:rsidR="00FD7D89" w:rsidRDefault="00FD7D89" w:rsidP="00232AA2">
      <w:pPr>
        <w:spacing w:after="0" w:line="240" w:lineRule="auto"/>
        <w:contextualSpacing/>
        <w:jc w:val="right"/>
        <w:rPr>
          <w:rFonts w:ascii="Times New Roman" w:hAnsi="Times New Roman"/>
          <w:b/>
          <w:sz w:val="26"/>
          <w:szCs w:val="26"/>
          <w:lang w:val="uk-UA"/>
        </w:rPr>
      </w:pPr>
    </w:p>
    <w:p w:rsidR="00FD7D89" w:rsidRDefault="00FD7D89" w:rsidP="00232AA2">
      <w:pPr>
        <w:spacing w:after="0" w:line="240" w:lineRule="auto"/>
        <w:contextualSpacing/>
        <w:jc w:val="right"/>
        <w:rPr>
          <w:rFonts w:ascii="Times New Roman" w:hAnsi="Times New Roman"/>
          <w:b/>
          <w:sz w:val="26"/>
          <w:szCs w:val="26"/>
          <w:lang w:val="uk-UA"/>
        </w:rPr>
      </w:pPr>
    </w:p>
    <w:p w:rsidR="00FD7D89" w:rsidRDefault="00FD7D89" w:rsidP="00232AA2">
      <w:pPr>
        <w:spacing w:after="0" w:line="240" w:lineRule="auto"/>
        <w:contextualSpacing/>
        <w:jc w:val="right"/>
        <w:rPr>
          <w:rFonts w:ascii="Times New Roman" w:hAnsi="Times New Roman"/>
          <w:b/>
          <w:sz w:val="26"/>
          <w:szCs w:val="26"/>
          <w:lang w:val="uk-UA"/>
        </w:rPr>
      </w:pPr>
    </w:p>
    <w:p w:rsidR="00FD7D89" w:rsidRDefault="00FD7D89" w:rsidP="00232AA2">
      <w:pPr>
        <w:spacing w:after="0" w:line="240" w:lineRule="auto"/>
        <w:contextualSpacing/>
        <w:jc w:val="right"/>
        <w:rPr>
          <w:rFonts w:ascii="Times New Roman" w:hAnsi="Times New Roman"/>
          <w:b/>
          <w:sz w:val="26"/>
          <w:szCs w:val="26"/>
          <w:lang w:val="uk-UA"/>
        </w:rPr>
      </w:pPr>
    </w:p>
    <w:p w:rsidR="00FD7D89" w:rsidRDefault="00FD7D89" w:rsidP="00232AA2">
      <w:pPr>
        <w:spacing w:after="0" w:line="240" w:lineRule="auto"/>
        <w:contextualSpacing/>
        <w:jc w:val="right"/>
        <w:rPr>
          <w:rFonts w:ascii="Times New Roman" w:hAnsi="Times New Roman"/>
          <w:b/>
          <w:sz w:val="26"/>
          <w:szCs w:val="26"/>
          <w:lang w:val="uk-UA"/>
        </w:rPr>
      </w:pPr>
    </w:p>
    <w:p w:rsidR="007E175C" w:rsidRPr="009060CD" w:rsidRDefault="007E175C" w:rsidP="00232AA2">
      <w:pPr>
        <w:spacing w:after="0" w:line="240" w:lineRule="auto"/>
        <w:contextualSpacing/>
        <w:jc w:val="right"/>
        <w:rPr>
          <w:rFonts w:ascii="Times New Roman" w:hAnsi="Times New Roman"/>
          <w:b/>
          <w:sz w:val="26"/>
          <w:szCs w:val="26"/>
          <w:lang w:val="uk-UA"/>
        </w:rPr>
      </w:pPr>
    </w:p>
    <w:p w:rsidR="00D75FBF" w:rsidRDefault="00D75FBF" w:rsidP="00232AA2">
      <w:pPr>
        <w:spacing w:after="0" w:line="240" w:lineRule="auto"/>
        <w:contextualSpacing/>
        <w:jc w:val="right"/>
        <w:rPr>
          <w:rFonts w:ascii="Times New Roman" w:hAnsi="Times New Roman"/>
          <w:b/>
          <w:sz w:val="26"/>
          <w:szCs w:val="26"/>
          <w:lang w:val="uk-UA"/>
        </w:rPr>
      </w:pPr>
      <w:r w:rsidRPr="009060CD">
        <w:rPr>
          <w:rFonts w:ascii="Times New Roman" w:hAnsi="Times New Roman"/>
          <w:b/>
          <w:sz w:val="26"/>
          <w:szCs w:val="26"/>
          <w:lang w:val="uk-UA"/>
        </w:rPr>
        <w:t>Додаток 8</w:t>
      </w:r>
    </w:p>
    <w:p w:rsidR="00833F3F" w:rsidRDefault="00833F3F" w:rsidP="00232AA2">
      <w:pPr>
        <w:spacing w:after="0" w:line="240" w:lineRule="auto"/>
        <w:contextualSpacing/>
        <w:jc w:val="right"/>
        <w:rPr>
          <w:rFonts w:ascii="Times New Roman" w:hAnsi="Times New Roman"/>
          <w:b/>
          <w:sz w:val="26"/>
          <w:szCs w:val="26"/>
          <w:lang w:val="uk-UA"/>
        </w:rPr>
      </w:pPr>
    </w:p>
    <w:p w:rsidR="00833F3F" w:rsidRPr="009060CD" w:rsidRDefault="00833F3F" w:rsidP="00232AA2">
      <w:pPr>
        <w:spacing w:after="0" w:line="240" w:lineRule="auto"/>
        <w:contextualSpacing/>
        <w:jc w:val="right"/>
        <w:rPr>
          <w:rFonts w:ascii="Times New Roman" w:hAnsi="Times New Roman"/>
          <w:b/>
          <w:sz w:val="26"/>
          <w:szCs w:val="26"/>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67581F" w:rsidRPr="009060CD" w:rsidTr="00E26940">
        <w:tc>
          <w:tcPr>
            <w:tcW w:w="4672" w:type="dxa"/>
          </w:tcPr>
          <w:p w:rsidR="0067581F" w:rsidRPr="009060CD" w:rsidRDefault="0067581F"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ПОГОДЖЕНО:</w:t>
            </w:r>
          </w:p>
          <w:p w:rsidR="0053016F" w:rsidRDefault="0053016F" w:rsidP="00232AA2">
            <w:pPr>
              <w:spacing w:after="0" w:line="240" w:lineRule="auto"/>
              <w:contextualSpacing/>
              <w:rPr>
                <w:rFonts w:ascii="Times New Roman" w:hAnsi="Times New Roman"/>
                <w:bCs/>
                <w:sz w:val="26"/>
                <w:szCs w:val="26"/>
                <w:lang w:val="uk-UA"/>
              </w:rPr>
            </w:pPr>
            <w:r>
              <w:rPr>
                <w:rFonts w:ascii="Times New Roman" w:hAnsi="Times New Roman"/>
                <w:bCs/>
                <w:sz w:val="26"/>
                <w:szCs w:val="26"/>
                <w:lang w:val="uk-UA"/>
              </w:rPr>
              <w:t>Голова</w:t>
            </w:r>
            <w:r w:rsidRPr="009060CD">
              <w:rPr>
                <w:rFonts w:ascii="Times New Roman" w:hAnsi="Times New Roman"/>
                <w:bCs/>
                <w:sz w:val="26"/>
                <w:szCs w:val="26"/>
                <w:lang w:val="uk-UA"/>
              </w:rPr>
              <w:t xml:space="preserve"> профспілкового комітету КУ «ТЦ СО у </w:t>
            </w:r>
            <w:proofErr w:type="spellStart"/>
            <w:r w:rsidRPr="009060CD">
              <w:rPr>
                <w:rFonts w:ascii="Times New Roman" w:hAnsi="Times New Roman"/>
                <w:bCs/>
                <w:sz w:val="26"/>
                <w:szCs w:val="26"/>
                <w:lang w:val="uk-UA"/>
              </w:rPr>
              <w:t>Тернівському</w:t>
            </w:r>
            <w:proofErr w:type="spellEnd"/>
            <w:r w:rsidRPr="009060CD">
              <w:rPr>
                <w:rFonts w:ascii="Times New Roman" w:hAnsi="Times New Roman"/>
                <w:bCs/>
                <w:sz w:val="26"/>
                <w:szCs w:val="26"/>
                <w:lang w:val="uk-UA"/>
              </w:rPr>
              <w:t xml:space="preserve"> районі» </w:t>
            </w:r>
            <w:r>
              <w:rPr>
                <w:rFonts w:ascii="Times New Roman" w:hAnsi="Times New Roman"/>
                <w:bCs/>
                <w:sz w:val="26"/>
                <w:szCs w:val="26"/>
                <w:lang w:val="uk-UA"/>
              </w:rPr>
              <w:t>КМР</w:t>
            </w:r>
            <w:r w:rsidRPr="009060CD">
              <w:rPr>
                <w:rFonts w:ascii="Times New Roman" w:hAnsi="Times New Roman"/>
                <w:bCs/>
                <w:sz w:val="26"/>
                <w:szCs w:val="26"/>
                <w:lang w:val="uk-UA"/>
              </w:rPr>
              <w:t xml:space="preserve"> </w:t>
            </w:r>
          </w:p>
          <w:p w:rsidR="0053016F" w:rsidRDefault="0053016F" w:rsidP="00232AA2">
            <w:pPr>
              <w:spacing w:after="0" w:line="240" w:lineRule="auto"/>
              <w:contextualSpacing/>
              <w:rPr>
                <w:rFonts w:ascii="Times New Roman" w:hAnsi="Times New Roman"/>
                <w:bCs/>
                <w:sz w:val="26"/>
                <w:szCs w:val="26"/>
                <w:lang w:val="uk-UA"/>
              </w:rPr>
            </w:pPr>
          </w:p>
          <w:p w:rsidR="0067581F" w:rsidRPr="009060CD" w:rsidRDefault="0053016F" w:rsidP="0053016F">
            <w:pPr>
              <w:spacing w:after="0" w:line="240" w:lineRule="auto"/>
              <w:contextualSpacing/>
              <w:rPr>
                <w:rFonts w:ascii="Times New Roman" w:hAnsi="Times New Roman"/>
                <w:bCs/>
                <w:sz w:val="26"/>
                <w:szCs w:val="26"/>
                <w:lang w:val="uk-UA"/>
              </w:rPr>
            </w:pPr>
            <w:r>
              <w:rPr>
                <w:rFonts w:ascii="Times New Roman" w:hAnsi="Times New Roman"/>
                <w:bCs/>
                <w:sz w:val="26"/>
                <w:szCs w:val="26"/>
                <w:lang w:val="uk-UA"/>
              </w:rPr>
              <w:t>_______________</w:t>
            </w:r>
            <w:r w:rsidR="0067581F" w:rsidRPr="009060CD">
              <w:rPr>
                <w:rFonts w:ascii="Times New Roman" w:hAnsi="Times New Roman"/>
                <w:bCs/>
                <w:sz w:val="26"/>
                <w:szCs w:val="26"/>
                <w:lang w:val="uk-UA"/>
              </w:rPr>
              <w:t>_</w:t>
            </w:r>
            <w:r>
              <w:rPr>
                <w:rFonts w:ascii="Times New Roman" w:hAnsi="Times New Roman"/>
                <w:bCs/>
                <w:sz w:val="26"/>
                <w:szCs w:val="26"/>
                <w:lang w:val="uk-UA"/>
              </w:rPr>
              <w:t>Олена УЛАНІНА</w:t>
            </w:r>
          </w:p>
        </w:tc>
        <w:tc>
          <w:tcPr>
            <w:tcW w:w="4673" w:type="dxa"/>
          </w:tcPr>
          <w:p w:rsidR="0067581F" w:rsidRPr="009060CD" w:rsidRDefault="0067581F"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ЗАТВЕРДЖ</w:t>
            </w:r>
            <w:r w:rsidR="00A04238">
              <w:rPr>
                <w:rFonts w:ascii="Times New Roman" w:hAnsi="Times New Roman"/>
                <w:bCs/>
                <w:sz w:val="26"/>
                <w:szCs w:val="26"/>
                <w:lang w:val="uk-UA"/>
              </w:rPr>
              <w:t>ЕНО</w:t>
            </w:r>
            <w:r w:rsidRPr="009060CD">
              <w:rPr>
                <w:rFonts w:ascii="Times New Roman" w:hAnsi="Times New Roman"/>
                <w:bCs/>
                <w:sz w:val="26"/>
                <w:szCs w:val="26"/>
                <w:lang w:val="uk-UA"/>
              </w:rPr>
              <w:t>:</w:t>
            </w:r>
          </w:p>
          <w:p w:rsidR="0053016F" w:rsidRDefault="0067581F"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 xml:space="preserve">Директор КУ «ТЦ СО у </w:t>
            </w:r>
            <w:proofErr w:type="spellStart"/>
            <w:r w:rsidRPr="009060CD">
              <w:rPr>
                <w:rFonts w:ascii="Times New Roman" w:hAnsi="Times New Roman"/>
                <w:bCs/>
                <w:sz w:val="26"/>
                <w:szCs w:val="26"/>
                <w:lang w:val="uk-UA"/>
              </w:rPr>
              <w:t>Тернівському</w:t>
            </w:r>
            <w:proofErr w:type="spellEnd"/>
            <w:r w:rsidRPr="009060CD">
              <w:rPr>
                <w:rFonts w:ascii="Times New Roman" w:hAnsi="Times New Roman"/>
                <w:bCs/>
                <w:sz w:val="26"/>
                <w:szCs w:val="26"/>
                <w:lang w:val="uk-UA"/>
              </w:rPr>
              <w:t xml:space="preserve"> районі» </w:t>
            </w:r>
            <w:r w:rsidR="0053016F">
              <w:rPr>
                <w:rFonts w:ascii="Times New Roman" w:hAnsi="Times New Roman"/>
                <w:bCs/>
                <w:sz w:val="26"/>
                <w:szCs w:val="26"/>
                <w:lang w:val="uk-UA"/>
              </w:rPr>
              <w:t>КМР</w:t>
            </w:r>
          </w:p>
          <w:p w:rsidR="0067581F" w:rsidRPr="009060CD" w:rsidRDefault="0067581F"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 xml:space="preserve">                </w:t>
            </w:r>
            <w:r w:rsidRPr="009060CD">
              <w:rPr>
                <w:rFonts w:ascii="Times New Roman" w:hAnsi="Times New Roman"/>
                <w:bCs/>
                <w:color w:val="FFFFFF" w:themeColor="background1"/>
                <w:sz w:val="26"/>
                <w:szCs w:val="26"/>
                <w:lang w:val="uk-UA"/>
              </w:rPr>
              <w:t>.</w:t>
            </w:r>
          </w:p>
          <w:p w:rsidR="0067581F" w:rsidRPr="009060CD" w:rsidRDefault="0053016F" w:rsidP="00232AA2">
            <w:pPr>
              <w:spacing w:after="0" w:line="240" w:lineRule="auto"/>
              <w:contextualSpacing/>
              <w:rPr>
                <w:rFonts w:ascii="Times New Roman" w:hAnsi="Times New Roman"/>
                <w:bCs/>
                <w:sz w:val="26"/>
                <w:szCs w:val="26"/>
                <w:lang w:val="uk-UA"/>
              </w:rPr>
            </w:pPr>
            <w:r>
              <w:rPr>
                <w:rFonts w:ascii="Times New Roman" w:hAnsi="Times New Roman"/>
                <w:bCs/>
                <w:sz w:val="26"/>
                <w:szCs w:val="26"/>
                <w:lang w:val="uk-UA"/>
              </w:rPr>
              <w:t>_</w:t>
            </w:r>
            <w:r w:rsidR="0067581F" w:rsidRPr="009060CD">
              <w:rPr>
                <w:rFonts w:ascii="Times New Roman" w:hAnsi="Times New Roman"/>
                <w:bCs/>
                <w:sz w:val="26"/>
                <w:szCs w:val="26"/>
                <w:lang w:val="uk-UA"/>
              </w:rPr>
              <w:t>___________Антоніна КОСОГОРОВА</w:t>
            </w:r>
          </w:p>
          <w:p w:rsidR="0067581F" w:rsidRPr="009060CD" w:rsidRDefault="0067581F" w:rsidP="00232AA2">
            <w:pPr>
              <w:spacing w:after="0" w:line="240" w:lineRule="auto"/>
              <w:contextualSpacing/>
              <w:rPr>
                <w:rFonts w:ascii="Times New Roman" w:hAnsi="Times New Roman"/>
                <w:bCs/>
                <w:sz w:val="26"/>
                <w:szCs w:val="26"/>
                <w:lang w:val="uk-UA"/>
              </w:rPr>
            </w:pPr>
          </w:p>
        </w:tc>
      </w:tr>
    </w:tbl>
    <w:p w:rsidR="0067581F" w:rsidRPr="009060CD" w:rsidRDefault="0067581F" w:rsidP="00232AA2">
      <w:pPr>
        <w:spacing w:after="0" w:line="240" w:lineRule="auto"/>
        <w:contextualSpacing/>
        <w:jc w:val="both"/>
        <w:rPr>
          <w:rFonts w:ascii="Times New Roman" w:hAnsi="Times New Roman"/>
          <w:sz w:val="26"/>
          <w:szCs w:val="26"/>
          <w:lang w:val="uk-UA"/>
        </w:rPr>
      </w:pPr>
    </w:p>
    <w:p w:rsidR="0067581F" w:rsidRPr="009060CD" w:rsidRDefault="0067581F"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 xml:space="preserve">Граничні межі </w:t>
      </w:r>
    </w:p>
    <w:p w:rsidR="0067581F" w:rsidRPr="009060CD" w:rsidRDefault="0067581F"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зменшення розміру одноразової допомоги потерпілому від нещасного випадку</w:t>
      </w:r>
      <w:r w:rsidR="00CA226D">
        <w:rPr>
          <w:rFonts w:ascii="Times New Roman" w:hAnsi="Times New Roman"/>
          <w:b/>
          <w:sz w:val="26"/>
          <w:szCs w:val="26"/>
          <w:lang w:val="uk-UA"/>
        </w:rPr>
        <w:t xml:space="preserve"> при виконанні службових обов’язків</w:t>
      </w:r>
      <w:r w:rsidRPr="009060CD">
        <w:rPr>
          <w:rFonts w:ascii="Times New Roman" w:hAnsi="Times New Roman"/>
          <w:b/>
          <w:sz w:val="26"/>
          <w:szCs w:val="26"/>
          <w:lang w:val="uk-UA"/>
        </w:rPr>
        <w:t xml:space="preserve"> внаслідок невиконання потерпілим вимог з охорони праці</w:t>
      </w:r>
    </w:p>
    <w:p w:rsidR="0067581F" w:rsidRPr="009060CD" w:rsidRDefault="0067581F" w:rsidP="00232AA2">
      <w:pPr>
        <w:spacing w:after="0" w:line="240" w:lineRule="auto"/>
        <w:contextualSpacing/>
        <w:jc w:val="center"/>
        <w:rPr>
          <w:rFonts w:ascii="Times New Roman" w:hAnsi="Times New Roman"/>
          <w:b/>
          <w:sz w:val="26"/>
          <w:szCs w:val="26"/>
          <w:lang w:val="uk-UA"/>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
        <w:gridCol w:w="5565"/>
        <w:gridCol w:w="2970"/>
      </w:tblGrid>
      <w:tr w:rsidR="00FE51A7" w:rsidRPr="009060CD" w:rsidTr="00E26940">
        <w:trPr>
          <w:trHeight w:val="579"/>
        </w:trPr>
        <w:tc>
          <w:tcPr>
            <w:tcW w:w="840" w:type="dxa"/>
          </w:tcPr>
          <w:p w:rsidR="00F86D1A" w:rsidRPr="009060CD" w:rsidRDefault="00F86D1A" w:rsidP="00232AA2">
            <w:pPr>
              <w:spacing w:after="0" w:line="240" w:lineRule="auto"/>
              <w:ind w:left="6"/>
              <w:contextualSpacing/>
              <w:jc w:val="center"/>
              <w:rPr>
                <w:rFonts w:ascii="Times New Roman" w:hAnsi="Times New Roman"/>
                <w:bCs/>
                <w:sz w:val="26"/>
                <w:szCs w:val="26"/>
                <w:lang w:val="uk-UA"/>
              </w:rPr>
            </w:pPr>
            <w:r w:rsidRPr="009060CD">
              <w:rPr>
                <w:rFonts w:ascii="Times New Roman" w:hAnsi="Times New Roman"/>
                <w:bCs/>
                <w:sz w:val="26"/>
                <w:szCs w:val="26"/>
                <w:lang w:val="uk-UA"/>
              </w:rPr>
              <w:t xml:space="preserve">№ </w:t>
            </w:r>
          </w:p>
          <w:p w:rsidR="00FE51A7" w:rsidRPr="009060CD" w:rsidRDefault="00F86D1A" w:rsidP="00232AA2">
            <w:pPr>
              <w:spacing w:after="0" w:line="240" w:lineRule="auto"/>
              <w:ind w:left="6"/>
              <w:contextualSpacing/>
              <w:jc w:val="center"/>
              <w:rPr>
                <w:rFonts w:ascii="Times New Roman" w:hAnsi="Times New Roman"/>
                <w:bCs/>
                <w:sz w:val="26"/>
                <w:szCs w:val="26"/>
                <w:lang w:val="uk-UA"/>
              </w:rPr>
            </w:pPr>
            <w:r w:rsidRPr="009060CD">
              <w:rPr>
                <w:rFonts w:ascii="Times New Roman" w:hAnsi="Times New Roman"/>
                <w:bCs/>
                <w:sz w:val="26"/>
                <w:szCs w:val="26"/>
                <w:lang w:val="uk-UA"/>
              </w:rPr>
              <w:t>з</w:t>
            </w:r>
            <w:r w:rsidR="00FE51A7" w:rsidRPr="009060CD">
              <w:rPr>
                <w:rFonts w:ascii="Times New Roman" w:hAnsi="Times New Roman"/>
                <w:bCs/>
                <w:sz w:val="26"/>
                <w:szCs w:val="26"/>
                <w:lang w:val="uk-UA"/>
              </w:rPr>
              <w:t>/п</w:t>
            </w:r>
          </w:p>
        </w:tc>
        <w:tc>
          <w:tcPr>
            <w:tcW w:w="5565" w:type="dxa"/>
          </w:tcPr>
          <w:p w:rsidR="00FE51A7" w:rsidRPr="009060CD" w:rsidRDefault="00FE51A7" w:rsidP="00232AA2">
            <w:pPr>
              <w:spacing w:after="0" w:line="240" w:lineRule="auto"/>
              <w:contextualSpacing/>
              <w:jc w:val="center"/>
              <w:rPr>
                <w:rFonts w:ascii="Times New Roman" w:hAnsi="Times New Roman"/>
                <w:bCs/>
                <w:sz w:val="26"/>
                <w:szCs w:val="26"/>
                <w:lang w:val="uk-UA"/>
              </w:rPr>
            </w:pPr>
            <w:r w:rsidRPr="009060CD">
              <w:rPr>
                <w:rFonts w:ascii="Times New Roman" w:hAnsi="Times New Roman"/>
                <w:bCs/>
                <w:sz w:val="26"/>
                <w:szCs w:val="26"/>
                <w:lang w:val="uk-UA"/>
              </w:rPr>
              <w:t>Види порушень з боку потерпілого, що стали однією з причин нещасного випадку</w:t>
            </w:r>
          </w:p>
        </w:tc>
        <w:tc>
          <w:tcPr>
            <w:tcW w:w="2970" w:type="dxa"/>
          </w:tcPr>
          <w:p w:rsidR="00FE51A7" w:rsidRPr="009060CD" w:rsidRDefault="00FE51A7" w:rsidP="00232AA2">
            <w:pPr>
              <w:spacing w:after="0" w:line="240" w:lineRule="auto"/>
              <w:contextualSpacing/>
              <w:jc w:val="center"/>
              <w:rPr>
                <w:rFonts w:ascii="Times New Roman" w:hAnsi="Times New Roman"/>
                <w:bCs/>
                <w:sz w:val="26"/>
                <w:szCs w:val="26"/>
                <w:lang w:val="uk-UA"/>
              </w:rPr>
            </w:pPr>
            <w:r w:rsidRPr="009060CD">
              <w:rPr>
                <w:rFonts w:ascii="Times New Roman" w:hAnsi="Times New Roman"/>
                <w:bCs/>
                <w:sz w:val="26"/>
                <w:szCs w:val="26"/>
                <w:lang w:val="uk-UA"/>
              </w:rPr>
              <w:t>Розмір зменшення допомоги (%)</w:t>
            </w:r>
          </w:p>
        </w:tc>
      </w:tr>
      <w:tr w:rsidR="00FE51A7" w:rsidRPr="009060CD" w:rsidTr="00E26940">
        <w:trPr>
          <w:trHeight w:val="460"/>
        </w:trPr>
        <w:tc>
          <w:tcPr>
            <w:tcW w:w="840" w:type="dxa"/>
          </w:tcPr>
          <w:p w:rsidR="00FE51A7" w:rsidRPr="009060CD" w:rsidRDefault="00FE51A7" w:rsidP="00232AA2">
            <w:pPr>
              <w:spacing w:after="0" w:line="240" w:lineRule="auto"/>
              <w:ind w:left="6"/>
              <w:contextualSpacing/>
              <w:jc w:val="center"/>
              <w:rPr>
                <w:rFonts w:ascii="Times New Roman" w:hAnsi="Times New Roman"/>
                <w:bCs/>
                <w:sz w:val="26"/>
                <w:szCs w:val="26"/>
                <w:lang w:val="uk-UA"/>
              </w:rPr>
            </w:pPr>
            <w:r w:rsidRPr="009060CD">
              <w:rPr>
                <w:rFonts w:ascii="Times New Roman" w:hAnsi="Times New Roman"/>
                <w:bCs/>
                <w:sz w:val="26"/>
                <w:szCs w:val="26"/>
                <w:lang w:val="uk-UA"/>
              </w:rPr>
              <w:t>1.</w:t>
            </w:r>
          </w:p>
        </w:tc>
        <w:tc>
          <w:tcPr>
            <w:tcW w:w="5565" w:type="dxa"/>
          </w:tcPr>
          <w:p w:rsidR="00FE51A7" w:rsidRPr="009060CD" w:rsidRDefault="00FE51A7" w:rsidP="00232AA2">
            <w:pPr>
              <w:spacing w:after="0" w:line="240" w:lineRule="auto"/>
              <w:contextualSpacing/>
              <w:jc w:val="both"/>
              <w:rPr>
                <w:rFonts w:ascii="Times New Roman" w:hAnsi="Times New Roman"/>
                <w:bCs/>
                <w:sz w:val="26"/>
                <w:szCs w:val="26"/>
                <w:lang w:val="uk-UA"/>
              </w:rPr>
            </w:pPr>
            <w:r w:rsidRPr="009060CD">
              <w:rPr>
                <w:rFonts w:ascii="Times New Roman" w:hAnsi="Times New Roman"/>
                <w:bCs/>
                <w:sz w:val="26"/>
                <w:szCs w:val="26"/>
                <w:lang w:val="uk-UA"/>
              </w:rPr>
              <w:t>Виконання роботи в нетверезому стані</w:t>
            </w:r>
          </w:p>
        </w:tc>
        <w:tc>
          <w:tcPr>
            <w:tcW w:w="2970" w:type="dxa"/>
          </w:tcPr>
          <w:p w:rsidR="00FE51A7" w:rsidRPr="009060CD" w:rsidRDefault="00FE51A7" w:rsidP="00232AA2">
            <w:pPr>
              <w:spacing w:after="0" w:line="240" w:lineRule="auto"/>
              <w:contextualSpacing/>
              <w:jc w:val="center"/>
              <w:rPr>
                <w:rFonts w:ascii="Times New Roman" w:hAnsi="Times New Roman"/>
                <w:bCs/>
                <w:sz w:val="26"/>
                <w:szCs w:val="26"/>
                <w:lang w:val="uk-UA"/>
              </w:rPr>
            </w:pPr>
            <w:r w:rsidRPr="009060CD">
              <w:rPr>
                <w:rFonts w:ascii="Times New Roman" w:hAnsi="Times New Roman"/>
                <w:bCs/>
                <w:sz w:val="26"/>
                <w:szCs w:val="26"/>
                <w:lang w:val="uk-UA"/>
              </w:rPr>
              <w:t>50</w:t>
            </w:r>
          </w:p>
        </w:tc>
      </w:tr>
      <w:tr w:rsidR="00FE51A7" w:rsidRPr="009060CD" w:rsidTr="00E26940">
        <w:trPr>
          <w:trHeight w:val="460"/>
        </w:trPr>
        <w:tc>
          <w:tcPr>
            <w:tcW w:w="840" w:type="dxa"/>
          </w:tcPr>
          <w:p w:rsidR="00FE51A7" w:rsidRPr="009060CD" w:rsidRDefault="00FE51A7" w:rsidP="00232AA2">
            <w:pPr>
              <w:spacing w:after="0" w:line="240" w:lineRule="auto"/>
              <w:ind w:left="6"/>
              <w:contextualSpacing/>
              <w:jc w:val="center"/>
              <w:rPr>
                <w:rFonts w:ascii="Times New Roman" w:hAnsi="Times New Roman"/>
                <w:bCs/>
                <w:sz w:val="26"/>
                <w:szCs w:val="26"/>
                <w:lang w:val="uk-UA"/>
              </w:rPr>
            </w:pPr>
            <w:r w:rsidRPr="009060CD">
              <w:rPr>
                <w:rFonts w:ascii="Times New Roman" w:hAnsi="Times New Roman"/>
                <w:bCs/>
                <w:sz w:val="26"/>
                <w:szCs w:val="26"/>
                <w:lang w:val="uk-UA"/>
              </w:rPr>
              <w:t>2.</w:t>
            </w:r>
          </w:p>
        </w:tc>
        <w:tc>
          <w:tcPr>
            <w:tcW w:w="5565" w:type="dxa"/>
          </w:tcPr>
          <w:p w:rsidR="00FE51A7" w:rsidRPr="009060CD" w:rsidRDefault="00FE51A7" w:rsidP="0053016F">
            <w:pPr>
              <w:spacing w:after="0" w:line="240" w:lineRule="auto"/>
              <w:contextualSpacing/>
              <w:jc w:val="both"/>
              <w:rPr>
                <w:rFonts w:ascii="Times New Roman" w:hAnsi="Times New Roman"/>
                <w:bCs/>
                <w:sz w:val="26"/>
                <w:szCs w:val="26"/>
                <w:lang w:val="uk-UA"/>
              </w:rPr>
            </w:pPr>
            <w:r w:rsidRPr="009060CD">
              <w:rPr>
                <w:rFonts w:ascii="Times New Roman" w:hAnsi="Times New Roman"/>
                <w:bCs/>
                <w:sz w:val="26"/>
                <w:szCs w:val="26"/>
                <w:lang w:val="uk-UA"/>
              </w:rPr>
              <w:t>Неодноразові порушення вимог нормативних актів про охорону праці, за які раніше вживалися заходи дисциплінарної відповідальності, попередження</w:t>
            </w:r>
          </w:p>
        </w:tc>
        <w:tc>
          <w:tcPr>
            <w:tcW w:w="2970" w:type="dxa"/>
          </w:tcPr>
          <w:p w:rsidR="00FD26EF" w:rsidRPr="009060CD" w:rsidRDefault="00FD26EF" w:rsidP="00232AA2">
            <w:pPr>
              <w:spacing w:after="0" w:line="240" w:lineRule="auto"/>
              <w:contextualSpacing/>
              <w:jc w:val="center"/>
              <w:rPr>
                <w:rFonts w:ascii="Times New Roman" w:hAnsi="Times New Roman"/>
                <w:bCs/>
                <w:sz w:val="26"/>
                <w:szCs w:val="26"/>
                <w:lang w:val="uk-UA"/>
              </w:rPr>
            </w:pPr>
          </w:p>
          <w:p w:rsidR="00FE51A7" w:rsidRPr="009060CD" w:rsidRDefault="00FE51A7" w:rsidP="00232AA2">
            <w:pPr>
              <w:spacing w:after="0" w:line="240" w:lineRule="auto"/>
              <w:contextualSpacing/>
              <w:jc w:val="center"/>
              <w:rPr>
                <w:rFonts w:ascii="Times New Roman" w:hAnsi="Times New Roman"/>
                <w:bCs/>
                <w:sz w:val="26"/>
                <w:szCs w:val="26"/>
                <w:lang w:val="uk-UA"/>
              </w:rPr>
            </w:pPr>
            <w:r w:rsidRPr="009060CD">
              <w:rPr>
                <w:rFonts w:ascii="Times New Roman" w:hAnsi="Times New Roman"/>
                <w:bCs/>
                <w:sz w:val="26"/>
                <w:szCs w:val="26"/>
                <w:lang w:val="uk-UA"/>
              </w:rPr>
              <w:t>50</w:t>
            </w:r>
          </w:p>
        </w:tc>
      </w:tr>
      <w:tr w:rsidR="00FE51A7" w:rsidRPr="009060CD" w:rsidTr="00E26940">
        <w:trPr>
          <w:trHeight w:val="460"/>
        </w:trPr>
        <w:tc>
          <w:tcPr>
            <w:tcW w:w="840" w:type="dxa"/>
          </w:tcPr>
          <w:p w:rsidR="00FE51A7" w:rsidRPr="009060CD" w:rsidRDefault="00FE51A7" w:rsidP="00232AA2">
            <w:pPr>
              <w:spacing w:after="0" w:line="240" w:lineRule="auto"/>
              <w:ind w:left="6"/>
              <w:contextualSpacing/>
              <w:jc w:val="center"/>
              <w:rPr>
                <w:rFonts w:ascii="Times New Roman" w:hAnsi="Times New Roman"/>
                <w:bCs/>
                <w:sz w:val="26"/>
                <w:szCs w:val="26"/>
                <w:lang w:val="uk-UA"/>
              </w:rPr>
            </w:pPr>
            <w:r w:rsidRPr="009060CD">
              <w:rPr>
                <w:rFonts w:ascii="Times New Roman" w:hAnsi="Times New Roman"/>
                <w:bCs/>
                <w:sz w:val="26"/>
                <w:szCs w:val="26"/>
                <w:lang w:val="uk-UA"/>
              </w:rPr>
              <w:t>3.</w:t>
            </w:r>
          </w:p>
        </w:tc>
        <w:tc>
          <w:tcPr>
            <w:tcW w:w="5565" w:type="dxa"/>
          </w:tcPr>
          <w:p w:rsidR="00FE51A7" w:rsidRPr="009060CD" w:rsidRDefault="00FE51A7" w:rsidP="00232AA2">
            <w:pPr>
              <w:spacing w:after="0" w:line="240" w:lineRule="auto"/>
              <w:contextualSpacing/>
              <w:jc w:val="both"/>
              <w:rPr>
                <w:rFonts w:ascii="Times New Roman" w:hAnsi="Times New Roman"/>
                <w:bCs/>
                <w:sz w:val="26"/>
                <w:szCs w:val="26"/>
                <w:lang w:val="uk-UA"/>
              </w:rPr>
            </w:pPr>
            <w:r w:rsidRPr="009060CD">
              <w:rPr>
                <w:rFonts w:ascii="Times New Roman" w:hAnsi="Times New Roman"/>
                <w:bCs/>
                <w:sz w:val="26"/>
                <w:szCs w:val="26"/>
                <w:lang w:val="uk-UA"/>
              </w:rPr>
              <w:t>Перше порушення вимог безпеки (правил дорожнього руху) при виконанні робіт або обслуговуванні об’єктів підвищеної небезпеки</w:t>
            </w:r>
          </w:p>
        </w:tc>
        <w:tc>
          <w:tcPr>
            <w:tcW w:w="2970" w:type="dxa"/>
          </w:tcPr>
          <w:p w:rsidR="00FD26EF" w:rsidRPr="009060CD" w:rsidRDefault="00FD26EF" w:rsidP="00232AA2">
            <w:pPr>
              <w:spacing w:after="0" w:line="240" w:lineRule="auto"/>
              <w:contextualSpacing/>
              <w:jc w:val="center"/>
              <w:rPr>
                <w:rFonts w:ascii="Times New Roman" w:hAnsi="Times New Roman"/>
                <w:bCs/>
                <w:sz w:val="26"/>
                <w:szCs w:val="26"/>
                <w:lang w:val="uk-UA"/>
              </w:rPr>
            </w:pPr>
          </w:p>
          <w:p w:rsidR="00FE51A7" w:rsidRPr="009060CD" w:rsidRDefault="00FE51A7" w:rsidP="00232AA2">
            <w:pPr>
              <w:spacing w:after="0" w:line="240" w:lineRule="auto"/>
              <w:contextualSpacing/>
              <w:jc w:val="center"/>
              <w:rPr>
                <w:rFonts w:ascii="Times New Roman" w:hAnsi="Times New Roman"/>
                <w:bCs/>
                <w:sz w:val="26"/>
                <w:szCs w:val="26"/>
                <w:lang w:val="uk-UA"/>
              </w:rPr>
            </w:pPr>
            <w:r w:rsidRPr="009060CD">
              <w:rPr>
                <w:rFonts w:ascii="Times New Roman" w:hAnsi="Times New Roman"/>
                <w:bCs/>
                <w:sz w:val="26"/>
                <w:szCs w:val="26"/>
                <w:lang w:val="uk-UA"/>
              </w:rPr>
              <w:t>40</w:t>
            </w:r>
          </w:p>
        </w:tc>
      </w:tr>
      <w:tr w:rsidR="00FE51A7" w:rsidRPr="009060CD" w:rsidTr="00E26940">
        <w:trPr>
          <w:trHeight w:val="460"/>
        </w:trPr>
        <w:tc>
          <w:tcPr>
            <w:tcW w:w="840" w:type="dxa"/>
          </w:tcPr>
          <w:p w:rsidR="00FE51A7" w:rsidRPr="009060CD" w:rsidRDefault="00FE51A7" w:rsidP="00232AA2">
            <w:pPr>
              <w:spacing w:after="0" w:line="240" w:lineRule="auto"/>
              <w:ind w:left="6"/>
              <w:contextualSpacing/>
              <w:jc w:val="center"/>
              <w:rPr>
                <w:rFonts w:ascii="Times New Roman" w:hAnsi="Times New Roman"/>
                <w:bCs/>
                <w:sz w:val="26"/>
                <w:szCs w:val="26"/>
                <w:lang w:val="uk-UA"/>
              </w:rPr>
            </w:pPr>
            <w:r w:rsidRPr="009060CD">
              <w:rPr>
                <w:rFonts w:ascii="Times New Roman" w:hAnsi="Times New Roman"/>
                <w:bCs/>
                <w:sz w:val="26"/>
                <w:szCs w:val="26"/>
                <w:lang w:val="uk-UA"/>
              </w:rPr>
              <w:t>4.</w:t>
            </w:r>
          </w:p>
        </w:tc>
        <w:tc>
          <w:tcPr>
            <w:tcW w:w="5565" w:type="dxa"/>
          </w:tcPr>
          <w:p w:rsidR="00FE51A7" w:rsidRPr="009060CD" w:rsidRDefault="00FE51A7" w:rsidP="00232AA2">
            <w:pPr>
              <w:spacing w:after="0" w:line="240" w:lineRule="auto"/>
              <w:contextualSpacing/>
              <w:jc w:val="both"/>
              <w:rPr>
                <w:rFonts w:ascii="Times New Roman" w:hAnsi="Times New Roman"/>
                <w:bCs/>
                <w:sz w:val="26"/>
                <w:szCs w:val="26"/>
                <w:lang w:val="uk-UA"/>
              </w:rPr>
            </w:pPr>
            <w:r w:rsidRPr="009060CD">
              <w:rPr>
                <w:rFonts w:ascii="Times New Roman" w:hAnsi="Times New Roman"/>
                <w:bCs/>
                <w:sz w:val="26"/>
                <w:szCs w:val="26"/>
                <w:lang w:val="uk-UA"/>
              </w:rPr>
              <w:t>Перше порушення правил техніки безпеки під час обслуговування машин, механізмів, устаткування технологічних процесів, що не є об’єктами підвищеної небезпеки</w:t>
            </w:r>
          </w:p>
        </w:tc>
        <w:tc>
          <w:tcPr>
            <w:tcW w:w="2970" w:type="dxa"/>
          </w:tcPr>
          <w:p w:rsidR="00FD26EF" w:rsidRPr="009060CD" w:rsidRDefault="00FD26EF" w:rsidP="00232AA2">
            <w:pPr>
              <w:spacing w:after="0" w:line="240" w:lineRule="auto"/>
              <w:contextualSpacing/>
              <w:jc w:val="center"/>
              <w:rPr>
                <w:rFonts w:ascii="Times New Roman" w:hAnsi="Times New Roman"/>
                <w:bCs/>
                <w:sz w:val="26"/>
                <w:szCs w:val="26"/>
                <w:lang w:val="uk-UA"/>
              </w:rPr>
            </w:pPr>
          </w:p>
          <w:p w:rsidR="00FE51A7" w:rsidRPr="009060CD" w:rsidRDefault="00FE51A7" w:rsidP="00232AA2">
            <w:pPr>
              <w:spacing w:after="0" w:line="240" w:lineRule="auto"/>
              <w:contextualSpacing/>
              <w:jc w:val="center"/>
              <w:rPr>
                <w:rFonts w:ascii="Times New Roman" w:hAnsi="Times New Roman"/>
                <w:bCs/>
                <w:sz w:val="26"/>
                <w:szCs w:val="26"/>
                <w:lang w:val="uk-UA"/>
              </w:rPr>
            </w:pPr>
            <w:r w:rsidRPr="009060CD">
              <w:rPr>
                <w:rFonts w:ascii="Times New Roman" w:hAnsi="Times New Roman"/>
                <w:bCs/>
                <w:sz w:val="26"/>
                <w:szCs w:val="26"/>
                <w:lang w:val="uk-UA"/>
              </w:rPr>
              <w:t>30</w:t>
            </w:r>
          </w:p>
        </w:tc>
      </w:tr>
      <w:tr w:rsidR="00FE51A7" w:rsidRPr="009060CD" w:rsidTr="00E26940">
        <w:trPr>
          <w:trHeight w:val="460"/>
        </w:trPr>
        <w:tc>
          <w:tcPr>
            <w:tcW w:w="840" w:type="dxa"/>
          </w:tcPr>
          <w:p w:rsidR="00FE51A7" w:rsidRPr="009060CD" w:rsidRDefault="00FE51A7" w:rsidP="00232AA2">
            <w:pPr>
              <w:spacing w:after="0" w:line="240" w:lineRule="auto"/>
              <w:ind w:left="6"/>
              <w:contextualSpacing/>
              <w:jc w:val="center"/>
              <w:rPr>
                <w:rFonts w:ascii="Times New Roman" w:hAnsi="Times New Roman"/>
                <w:bCs/>
                <w:sz w:val="26"/>
                <w:szCs w:val="26"/>
                <w:lang w:val="uk-UA"/>
              </w:rPr>
            </w:pPr>
            <w:r w:rsidRPr="009060CD">
              <w:rPr>
                <w:rFonts w:ascii="Times New Roman" w:hAnsi="Times New Roman"/>
                <w:bCs/>
                <w:sz w:val="26"/>
                <w:szCs w:val="26"/>
                <w:lang w:val="uk-UA"/>
              </w:rPr>
              <w:t>5.</w:t>
            </w:r>
          </w:p>
        </w:tc>
        <w:tc>
          <w:tcPr>
            <w:tcW w:w="5565" w:type="dxa"/>
          </w:tcPr>
          <w:p w:rsidR="00FE51A7" w:rsidRPr="009060CD" w:rsidRDefault="00FE51A7" w:rsidP="00232AA2">
            <w:pPr>
              <w:spacing w:after="0" w:line="240" w:lineRule="auto"/>
              <w:contextualSpacing/>
              <w:jc w:val="both"/>
              <w:rPr>
                <w:rFonts w:ascii="Times New Roman" w:hAnsi="Times New Roman"/>
                <w:bCs/>
                <w:sz w:val="26"/>
                <w:szCs w:val="26"/>
                <w:lang w:val="uk-UA"/>
              </w:rPr>
            </w:pPr>
            <w:r w:rsidRPr="009060CD">
              <w:rPr>
                <w:rFonts w:ascii="Times New Roman" w:hAnsi="Times New Roman"/>
                <w:bCs/>
                <w:sz w:val="26"/>
                <w:szCs w:val="26"/>
                <w:lang w:val="uk-UA"/>
              </w:rPr>
              <w:t xml:space="preserve">Незастосування засобів індивідуального захисту, передбачених правилами і нормами, якщо порушення було: </w:t>
            </w:r>
          </w:p>
          <w:p w:rsidR="00FE51A7" w:rsidRPr="009060CD" w:rsidRDefault="00FE51A7" w:rsidP="00232AA2">
            <w:pPr>
              <w:spacing w:after="0" w:line="240" w:lineRule="auto"/>
              <w:contextualSpacing/>
              <w:jc w:val="both"/>
              <w:rPr>
                <w:rFonts w:ascii="Times New Roman" w:hAnsi="Times New Roman"/>
                <w:bCs/>
                <w:sz w:val="26"/>
                <w:szCs w:val="26"/>
                <w:lang w:val="uk-UA"/>
              </w:rPr>
            </w:pPr>
            <w:r w:rsidRPr="009060CD">
              <w:rPr>
                <w:rFonts w:ascii="Times New Roman" w:hAnsi="Times New Roman"/>
                <w:bCs/>
                <w:sz w:val="26"/>
                <w:szCs w:val="26"/>
                <w:lang w:val="uk-UA"/>
              </w:rPr>
              <w:t>- первинним</w:t>
            </w:r>
          </w:p>
          <w:p w:rsidR="00FE51A7" w:rsidRPr="009060CD" w:rsidRDefault="00FE51A7" w:rsidP="00232AA2">
            <w:pPr>
              <w:spacing w:after="0" w:line="240" w:lineRule="auto"/>
              <w:contextualSpacing/>
              <w:jc w:val="both"/>
              <w:rPr>
                <w:rFonts w:ascii="Times New Roman" w:hAnsi="Times New Roman"/>
                <w:bCs/>
                <w:sz w:val="26"/>
                <w:szCs w:val="26"/>
                <w:lang w:val="uk-UA"/>
              </w:rPr>
            </w:pPr>
            <w:r w:rsidRPr="009060CD">
              <w:rPr>
                <w:rFonts w:ascii="Times New Roman" w:hAnsi="Times New Roman"/>
                <w:bCs/>
                <w:sz w:val="26"/>
                <w:szCs w:val="26"/>
                <w:lang w:val="uk-UA"/>
              </w:rPr>
              <w:t>- вторинним</w:t>
            </w:r>
          </w:p>
        </w:tc>
        <w:tc>
          <w:tcPr>
            <w:tcW w:w="2970" w:type="dxa"/>
          </w:tcPr>
          <w:p w:rsidR="00FE51A7" w:rsidRPr="009060CD" w:rsidRDefault="00FE51A7" w:rsidP="00232AA2">
            <w:pPr>
              <w:spacing w:after="0" w:line="240" w:lineRule="auto"/>
              <w:contextualSpacing/>
              <w:jc w:val="center"/>
              <w:rPr>
                <w:rFonts w:ascii="Times New Roman" w:hAnsi="Times New Roman"/>
                <w:bCs/>
                <w:sz w:val="26"/>
                <w:szCs w:val="26"/>
                <w:lang w:val="uk-UA"/>
              </w:rPr>
            </w:pPr>
          </w:p>
          <w:p w:rsidR="00FE51A7" w:rsidRPr="009060CD" w:rsidRDefault="00FE51A7" w:rsidP="00232AA2">
            <w:pPr>
              <w:spacing w:after="0" w:line="240" w:lineRule="auto"/>
              <w:contextualSpacing/>
              <w:jc w:val="center"/>
              <w:rPr>
                <w:rFonts w:ascii="Times New Roman" w:hAnsi="Times New Roman"/>
                <w:bCs/>
                <w:sz w:val="26"/>
                <w:szCs w:val="26"/>
                <w:lang w:val="uk-UA"/>
              </w:rPr>
            </w:pPr>
          </w:p>
          <w:p w:rsidR="00FE51A7" w:rsidRPr="009060CD" w:rsidRDefault="00FE51A7" w:rsidP="00232AA2">
            <w:pPr>
              <w:spacing w:after="0" w:line="240" w:lineRule="auto"/>
              <w:contextualSpacing/>
              <w:jc w:val="center"/>
              <w:rPr>
                <w:rFonts w:ascii="Times New Roman" w:hAnsi="Times New Roman"/>
                <w:bCs/>
                <w:sz w:val="26"/>
                <w:szCs w:val="26"/>
                <w:lang w:val="uk-UA"/>
              </w:rPr>
            </w:pPr>
          </w:p>
          <w:p w:rsidR="00FE51A7" w:rsidRPr="009060CD" w:rsidRDefault="00FE51A7" w:rsidP="00232AA2">
            <w:pPr>
              <w:spacing w:after="0" w:line="240" w:lineRule="auto"/>
              <w:contextualSpacing/>
              <w:jc w:val="center"/>
              <w:rPr>
                <w:rFonts w:ascii="Times New Roman" w:hAnsi="Times New Roman"/>
                <w:bCs/>
                <w:sz w:val="26"/>
                <w:szCs w:val="26"/>
                <w:lang w:val="uk-UA"/>
              </w:rPr>
            </w:pPr>
            <w:r w:rsidRPr="009060CD">
              <w:rPr>
                <w:rFonts w:ascii="Times New Roman" w:hAnsi="Times New Roman"/>
                <w:bCs/>
                <w:sz w:val="26"/>
                <w:szCs w:val="26"/>
                <w:lang w:val="uk-UA"/>
              </w:rPr>
              <w:t>20</w:t>
            </w:r>
          </w:p>
          <w:p w:rsidR="00FE51A7" w:rsidRPr="009060CD" w:rsidRDefault="00FE51A7" w:rsidP="00232AA2">
            <w:pPr>
              <w:spacing w:after="0" w:line="240" w:lineRule="auto"/>
              <w:contextualSpacing/>
              <w:jc w:val="center"/>
              <w:rPr>
                <w:rFonts w:ascii="Times New Roman" w:hAnsi="Times New Roman"/>
                <w:bCs/>
                <w:sz w:val="26"/>
                <w:szCs w:val="26"/>
                <w:lang w:val="uk-UA"/>
              </w:rPr>
            </w:pPr>
            <w:r w:rsidRPr="009060CD">
              <w:rPr>
                <w:rFonts w:ascii="Times New Roman" w:hAnsi="Times New Roman"/>
                <w:bCs/>
                <w:sz w:val="26"/>
                <w:szCs w:val="26"/>
                <w:lang w:val="uk-UA"/>
              </w:rPr>
              <w:t>40</w:t>
            </w:r>
          </w:p>
        </w:tc>
      </w:tr>
    </w:tbl>
    <w:p w:rsidR="0067581F" w:rsidRPr="009060CD" w:rsidRDefault="0067581F" w:rsidP="00232AA2">
      <w:pPr>
        <w:spacing w:after="0" w:line="240" w:lineRule="auto"/>
        <w:contextualSpacing/>
        <w:jc w:val="center"/>
        <w:rPr>
          <w:rFonts w:ascii="Times New Roman" w:hAnsi="Times New Roman"/>
          <w:b/>
          <w:sz w:val="26"/>
          <w:szCs w:val="26"/>
          <w:lang w:val="uk-UA"/>
        </w:rPr>
      </w:pPr>
    </w:p>
    <w:p w:rsidR="00FD26EF" w:rsidRPr="009060CD" w:rsidRDefault="00FD26EF" w:rsidP="00232AA2">
      <w:pPr>
        <w:spacing w:after="0" w:line="240" w:lineRule="auto"/>
        <w:contextualSpacing/>
        <w:jc w:val="center"/>
        <w:rPr>
          <w:rFonts w:ascii="Times New Roman" w:hAnsi="Times New Roman"/>
          <w:b/>
          <w:sz w:val="26"/>
          <w:szCs w:val="26"/>
          <w:lang w:val="uk-UA"/>
        </w:rPr>
      </w:pPr>
    </w:p>
    <w:p w:rsidR="00FD26EF" w:rsidRPr="009060CD" w:rsidRDefault="00FD26EF" w:rsidP="00232AA2">
      <w:pPr>
        <w:spacing w:after="0" w:line="240" w:lineRule="auto"/>
        <w:contextualSpacing/>
        <w:jc w:val="center"/>
        <w:rPr>
          <w:rFonts w:ascii="Times New Roman" w:hAnsi="Times New Roman"/>
          <w:b/>
          <w:sz w:val="26"/>
          <w:szCs w:val="26"/>
          <w:lang w:val="uk-UA"/>
        </w:rPr>
      </w:pPr>
    </w:p>
    <w:p w:rsidR="00FD26EF" w:rsidRPr="009060CD" w:rsidRDefault="00FD26EF" w:rsidP="00232AA2">
      <w:pPr>
        <w:spacing w:after="0" w:line="240" w:lineRule="auto"/>
        <w:contextualSpacing/>
        <w:jc w:val="center"/>
        <w:rPr>
          <w:rFonts w:ascii="Times New Roman" w:hAnsi="Times New Roman"/>
          <w:b/>
          <w:sz w:val="26"/>
          <w:szCs w:val="26"/>
          <w:lang w:val="uk-UA"/>
        </w:rPr>
      </w:pPr>
    </w:p>
    <w:p w:rsidR="00833F3F" w:rsidRDefault="00833F3F" w:rsidP="00232AA2">
      <w:pPr>
        <w:spacing w:after="0" w:line="240" w:lineRule="auto"/>
        <w:contextualSpacing/>
        <w:jc w:val="both"/>
        <w:rPr>
          <w:rFonts w:ascii="Times New Roman" w:hAnsi="Times New Roman"/>
          <w:sz w:val="26"/>
          <w:szCs w:val="26"/>
          <w:lang w:val="uk-UA"/>
        </w:rPr>
      </w:pPr>
    </w:p>
    <w:p w:rsidR="00833F3F" w:rsidRDefault="00833F3F" w:rsidP="00232AA2">
      <w:pPr>
        <w:spacing w:after="0" w:line="240" w:lineRule="auto"/>
        <w:contextualSpacing/>
        <w:jc w:val="both"/>
        <w:rPr>
          <w:rFonts w:ascii="Times New Roman" w:hAnsi="Times New Roman"/>
          <w:sz w:val="26"/>
          <w:szCs w:val="26"/>
          <w:lang w:val="uk-UA"/>
        </w:rPr>
      </w:pPr>
    </w:p>
    <w:p w:rsidR="00FD26EF" w:rsidRPr="009060CD" w:rsidRDefault="00FD26EF" w:rsidP="00232AA2">
      <w:pPr>
        <w:spacing w:after="0" w:line="240" w:lineRule="auto"/>
        <w:contextualSpacing/>
        <w:jc w:val="both"/>
        <w:rPr>
          <w:rFonts w:ascii="Times New Roman" w:hAnsi="Times New Roman"/>
          <w:sz w:val="26"/>
          <w:szCs w:val="26"/>
          <w:lang w:val="uk-UA"/>
        </w:rPr>
      </w:pPr>
      <w:r w:rsidRPr="009060CD">
        <w:rPr>
          <w:rFonts w:ascii="Times New Roman" w:hAnsi="Times New Roman"/>
          <w:sz w:val="26"/>
          <w:szCs w:val="26"/>
          <w:lang w:val="uk-UA"/>
        </w:rPr>
        <w:t xml:space="preserve">Інженер з охорони праці                                                  </w:t>
      </w:r>
      <w:r w:rsidR="0033343B">
        <w:rPr>
          <w:rFonts w:ascii="Times New Roman" w:hAnsi="Times New Roman"/>
          <w:sz w:val="26"/>
          <w:szCs w:val="26"/>
          <w:lang w:val="uk-UA"/>
        </w:rPr>
        <w:t xml:space="preserve">                     Олена БОЛЄЛОВА</w:t>
      </w:r>
    </w:p>
    <w:p w:rsidR="00FD26EF" w:rsidRPr="009060CD" w:rsidRDefault="00FD26EF" w:rsidP="00232AA2">
      <w:pPr>
        <w:spacing w:after="0" w:line="240" w:lineRule="auto"/>
        <w:contextualSpacing/>
        <w:jc w:val="both"/>
        <w:rPr>
          <w:rFonts w:ascii="Times New Roman" w:hAnsi="Times New Roman"/>
          <w:sz w:val="26"/>
          <w:szCs w:val="26"/>
          <w:lang w:val="uk-UA"/>
        </w:rPr>
      </w:pPr>
    </w:p>
    <w:p w:rsidR="00FD26EF" w:rsidRPr="009060CD" w:rsidRDefault="00FD26EF" w:rsidP="00232AA2">
      <w:pPr>
        <w:spacing w:after="0" w:line="240" w:lineRule="auto"/>
        <w:contextualSpacing/>
        <w:jc w:val="both"/>
        <w:rPr>
          <w:rFonts w:ascii="Times New Roman" w:hAnsi="Times New Roman"/>
          <w:sz w:val="26"/>
          <w:szCs w:val="26"/>
          <w:lang w:val="uk-UA"/>
        </w:rPr>
      </w:pPr>
    </w:p>
    <w:p w:rsidR="007E175C" w:rsidRPr="009060CD" w:rsidRDefault="007E175C"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833F3F" w:rsidRDefault="00833F3F" w:rsidP="00232AA2">
      <w:pPr>
        <w:spacing w:after="0" w:line="240" w:lineRule="auto"/>
        <w:contextualSpacing/>
        <w:jc w:val="right"/>
        <w:rPr>
          <w:rFonts w:ascii="Times New Roman" w:hAnsi="Times New Roman"/>
          <w:b/>
          <w:sz w:val="26"/>
          <w:szCs w:val="26"/>
          <w:lang w:val="uk-UA"/>
        </w:rPr>
      </w:pPr>
    </w:p>
    <w:p w:rsidR="00FD26EF" w:rsidRPr="009060CD" w:rsidRDefault="00E26940" w:rsidP="00232AA2">
      <w:pPr>
        <w:spacing w:after="0" w:line="240" w:lineRule="auto"/>
        <w:contextualSpacing/>
        <w:jc w:val="right"/>
        <w:rPr>
          <w:rFonts w:ascii="Times New Roman" w:hAnsi="Times New Roman"/>
          <w:b/>
          <w:sz w:val="26"/>
          <w:szCs w:val="26"/>
          <w:lang w:val="uk-UA"/>
        </w:rPr>
      </w:pPr>
      <w:r w:rsidRPr="009060CD">
        <w:rPr>
          <w:rFonts w:ascii="Times New Roman" w:hAnsi="Times New Roman"/>
          <w:b/>
          <w:sz w:val="26"/>
          <w:szCs w:val="26"/>
          <w:lang w:val="uk-UA"/>
        </w:rPr>
        <w:lastRenderedPageBreak/>
        <w:t>Додаток 9</w:t>
      </w:r>
    </w:p>
    <w:p w:rsidR="00E26940" w:rsidRPr="009060CD" w:rsidRDefault="00E26940" w:rsidP="00232AA2">
      <w:pPr>
        <w:spacing w:after="0" w:line="240" w:lineRule="auto"/>
        <w:contextualSpacing/>
        <w:jc w:val="right"/>
        <w:rPr>
          <w:rFonts w:ascii="Times New Roman" w:hAnsi="Times New Roman"/>
          <w:sz w:val="26"/>
          <w:szCs w:val="26"/>
          <w:lang w:val="uk-UA"/>
        </w:rPr>
      </w:pPr>
    </w:p>
    <w:p w:rsidR="00E26940" w:rsidRDefault="00E26940" w:rsidP="00232AA2">
      <w:pPr>
        <w:spacing w:after="0" w:line="240" w:lineRule="auto"/>
        <w:contextualSpacing/>
        <w:jc w:val="center"/>
        <w:rPr>
          <w:rFonts w:ascii="Times New Roman" w:hAnsi="Times New Roman"/>
          <w:sz w:val="26"/>
          <w:szCs w:val="26"/>
          <w:lang w:val="uk-UA"/>
        </w:rPr>
      </w:pPr>
    </w:p>
    <w:p w:rsidR="00833F3F" w:rsidRPr="009060CD" w:rsidRDefault="00833F3F" w:rsidP="00232AA2">
      <w:pPr>
        <w:spacing w:after="0" w:line="240" w:lineRule="auto"/>
        <w:contextualSpacing/>
        <w:jc w:val="center"/>
        <w:rPr>
          <w:rFonts w:ascii="Times New Roman" w:hAnsi="Times New Roman"/>
          <w:sz w:val="26"/>
          <w:szCs w:val="26"/>
          <w:lang w:val="uk-UA"/>
        </w:rPr>
      </w:pPr>
    </w:p>
    <w:p w:rsidR="00E26940" w:rsidRPr="009060CD" w:rsidRDefault="00E26940" w:rsidP="00232AA2">
      <w:pPr>
        <w:spacing w:after="0" w:line="240" w:lineRule="auto"/>
        <w:contextualSpacing/>
        <w:jc w:val="center"/>
        <w:rPr>
          <w:rFonts w:ascii="Times New Roman" w:hAnsi="Times New Roman"/>
          <w:sz w:val="26"/>
          <w:szCs w:val="26"/>
          <w:lang w:val="uk-UA"/>
        </w:rPr>
      </w:pPr>
    </w:p>
    <w:p w:rsidR="00E26940" w:rsidRPr="009060CD" w:rsidRDefault="00E26940"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ГРАНИЧНІ НОРМИ</w:t>
      </w:r>
    </w:p>
    <w:p w:rsidR="00E26940" w:rsidRPr="009060CD" w:rsidRDefault="00E26940"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підіймання і переміщення важких речей жінками відповідно до наказу Міністерства охорони здоров'я України від 10.12.1993 року № 241</w:t>
      </w:r>
    </w:p>
    <w:p w:rsidR="00E26940" w:rsidRPr="009060CD" w:rsidRDefault="00E26940" w:rsidP="00232AA2">
      <w:pPr>
        <w:spacing w:after="0" w:line="240" w:lineRule="auto"/>
        <w:contextualSpacing/>
        <w:jc w:val="center"/>
        <w:rPr>
          <w:rFonts w:ascii="Times New Roman" w:hAnsi="Times New Roman"/>
          <w:sz w:val="26"/>
          <w:szCs w:val="26"/>
          <w:lang w:val="uk-UA"/>
        </w:rPr>
      </w:pPr>
    </w:p>
    <w:p w:rsidR="00E26940" w:rsidRPr="009060CD" w:rsidRDefault="00E26940" w:rsidP="00232AA2">
      <w:pPr>
        <w:spacing w:after="0" w:line="240" w:lineRule="auto"/>
        <w:contextualSpacing/>
        <w:jc w:val="center"/>
        <w:rPr>
          <w:rFonts w:ascii="Times New Roman" w:hAnsi="Times New Roman"/>
          <w:sz w:val="26"/>
          <w:szCs w:val="26"/>
          <w:lang w:val="uk-UA"/>
        </w:rPr>
      </w:pPr>
    </w:p>
    <w:p w:rsidR="00E26940" w:rsidRPr="009060CD" w:rsidRDefault="00E26940" w:rsidP="00232AA2">
      <w:pPr>
        <w:spacing w:after="0" w:line="240" w:lineRule="auto"/>
        <w:contextualSpacing/>
        <w:jc w:val="center"/>
        <w:rPr>
          <w:rFonts w:ascii="Times New Roman" w:hAnsi="Times New Roman"/>
          <w:sz w:val="26"/>
          <w:szCs w:val="26"/>
          <w:lang w:val="uk-UA"/>
        </w:rPr>
      </w:pPr>
    </w:p>
    <w:p w:rsidR="00E26940" w:rsidRPr="009060CD" w:rsidRDefault="00E26940" w:rsidP="00232AA2">
      <w:pPr>
        <w:spacing w:after="0" w:line="240" w:lineRule="auto"/>
        <w:ind w:firstLine="709"/>
        <w:contextualSpacing/>
        <w:jc w:val="both"/>
        <w:rPr>
          <w:rFonts w:ascii="Times New Roman" w:hAnsi="Times New Roman"/>
          <w:sz w:val="26"/>
          <w:szCs w:val="26"/>
          <w:lang w:val="uk-UA"/>
        </w:rPr>
      </w:pPr>
      <w:r w:rsidRPr="009060CD">
        <w:rPr>
          <w:rFonts w:ascii="Times New Roman" w:hAnsi="Times New Roman"/>
          <w:sz w:val="26"/>
          <w:szCs w:val="26"/>
          <w:lang w:val="uk-UA"/>
        </w:rPr>
        <w:t>1</w:t>
      </w:r>
      <w:r w:rsidR="00CA226D">
        <w:rPr>
          <w:rFonts w:ascii="Times New Roman" w:hAnsi="Times New Roman"/>
          <w:sz w:val="26"/>
          <w:szCs w:val="26"/>
          <w:lang w:val="uk-UA"/>
        </w:rPr>
        <w:t>.</w:t>
      </w:r>
      <w:r w:rsidR="0046228D" w:rsidRPr="009060CD">
        <w:rPr>
          <w:rFonts w:ascii="Times New Roman" w:hAnsi="Times New Roman"/>
          <w:sz w:val="26"/>
          <w:szCs w:val="26"/>
          <w:lang w:val="uk-UA"/>
        </w:rPr>
        <w:t xml:space="preserve"> </w:t>
      </w:r>
      <w:r w:rsidRPr="009060CD">
        <w:rPr>
          <w:rFonts w:ascii="Times New Roman" w:hAnsi="Times New Roman"/>
          <w:sz w:val="26"/>
          <w:szCs w:val="26"/>
          <w:lang w:val="uk-UA"/>
        </w:rPr>
        <w:t>Підіймання і переміщення вантажів постійно протягом робочої зміни – 7 кг.</w:t>
      </w:r>
    </w:p>
    <w:p w:rsidR="00E26940" w:rsidRPr="009060CD" w:rsidRDefault="00CA226D" w:rsidP="00232AA2">
      <w:pPr>
        <w:spacing w:after="0" w:line="240" w:lineRule="auto"/>
        <w:ind w:firstLine="709"/>
        <w:contextualSpacing/>
        <w:jc w:val="both"/>
        <w:rPr>
          <w:rFonts w:ascii="Times New Roman" w:hAnsi="Times New Roman"/>
          <w:sz w:val="26"/>
          <w:szCs w:val="26"/>
          <w:lang w:val="uk-UA"/>
        </w:rPr>
      </w:pPr>
      <w:r>
        <w:rPr>
          <w:rFonts w:ascii="Times New Roman" w:hAnsi="Times New Roman"/>
          <w:sz w:val="26"/>
          <w:szCs w:val="26"/>
          <w:lang w:val="uk-UA"/>
        </w:rPr>
        <w:t>2</w:t>
      </w:r>
      <w:r w:rsidR="00E26940" w:rsidRPr="009060CD">
        <w:rPr>
          <w:rFonts w:ascii="Times New Roman" w:hAnsi="Times New Roman"/>
          <w:sz w:val="26"/>
          <w:szCs w:val="26"/>
          <w:lang w:val="uk-UA"/>
        </w:rPr>
        <w:t>. При переміщенні вантажу із застосуванням візків, інших засобів на колесах зусилля не повинно бути більше – 10 кг.</w:t>
      </w:r>
    </w:p>
    <w:p w:rsidR="00E26940" w:rsidRPr="009060CD" w:rsidRDefault="00CA226D" w:rsidP="00232AA2">
      <w:pPr>
        <w:spacing w:after="0" w:line="240" w:lineRule="auto"/>
        <w:ind w:firstLine="709"/>
        <w:contextualSpacing/>
        <w:jc w:val="both"/>
        <w:rPr>
          <w:rFonts w:ascii="Times New Roman" w:hAnsi="Times New Roman"/>
          <w:sz w:val="26"/>
          <w:szCs w:val="26"/>
          <w:lang w:val="uk-UA"/>
        </w:rPr>
      </w:pPr>
      <w:r>
        <w:rPr>
          <w:rFonts w:ascii="Times New Roman" w:hAnsi="Times New Roman"/>
          <w:sz w:val="26"/>
          <w:szCs w:val="26"/>
          <w:lang w:val="uk-UA"/>
        </w:rPr>
        <w:t>3</w:t>
      </w:r>
      <w:r w:rsidR="00E26940" w:rsidRPr="009060CD">
        <w:rPr>
          <w:rFonts w:ascii="Times New Roman" w:hAnsi="Times New Roman"/>
          <w:sz w:val="26"/>
          <w:szCs w:val="26"/>
          <w:lang w:val="uk-UA"/>
        </w:rPr>
        <w:t>. У вагу вантажу, що переміщується, включається вага тари і упаковки.</w:t>
      </w:r>
    </w:p>
    <w:p w:rsidR="00E26940" w:rsidRPr="009060CD" w:rsidRDefault="00E26940" w:rsidP="00232AA2">
      <w:pPr>
        <w:spacing w:after="0" w:line="240" w:lineRule="auto"/>
        <w:contextualSpacing/>
        <w:jc w:val="both"/>
        <w:rPr>
          <w:rFonts w:ascii="Times New Roman" w:hAnsi="Times New Roman"/>
          <w:sz w:val="26"/>
          <w:szCs w:val="26"/>
          <w:lang w:val="uk-UA"/>
        </w:rPr>
      </w:pPr>
    </w:p>
    <w:p w:rsidR="00E26940" w:rsidRPr="009060CD" w:rsidRDefault="00E26940" w:rsidP="00232AA2">
      <w:pPr>
        <w:spacing w:after="0" w:line="240" w:lineRule="auto"/>
        <w:contextualSpacing/>
        <w:jc w:val="both"/>
        <w:rPr>
          <w:rFonts w:ascii="Times New Roman" w:hAnsi="Times New Roman"/>
          <w:sz w:val="26"/>
          <w:szCs w:val="26"/>
          <w:lang w:val="uk-UA"/>
        </w:rPr>
      </w:pPr>
    </w:p>
    <w:p w:rsidR="00E26940" w:rsidRDefault="00E26940" w:rsidP="00232AA2">
      <w:pPr>
        <w:spacing w:after="0" w:line="240" w:lineRule="auto"/>
        <w:contextualSpacing/>
        <w:jc w:val="both"/>
        <w:rPr>
          <w:rFonts w:ascii="Times New Roman" w:hAnsi="Times New Roman"/>
          <w:sz w:val="26"/>
          <w:szCs w:val="26"/>
          <w:lang w:val="uk-UA"/>
        </w:rPr>
      </w:pPr>
    </w:p>
    <w:p w:rsidR="00833F3F" w:rsidRPr="009060CD" w:rsidRDefault="00833F3F" w:rsidP="00232AA2">
      <w:pPr>
        <w:spacing w:after="0" w:line="240" w:lineRule="auto"/>
        <w:contextualSpacing/>
        <w:jc w:val="both"/>
        <w:rPr>
          <w:rFonts w:ascii="Times New Roman" w:hAnsi="Times New Roman"/>
          <w:sz w:val="26"/>
          <w:szCs w:val="26"/>
          <w:lang w:val="uk-UA"/>
        </w:rPr>
      </w:pPr>
    </w:p>
    <w:p w:rsidR="00E26940" w:rsidRPr="009060CD" w:rsidRDefault="00E26940" w:rsidP="00232AA2">
      <w:pPr>
        <w:spacing w:after="0" w:line="240" w:lineRule="auto"/>
        <w:contextualSpacing/>
        <w:jc w:val="both"/>
        <w:rPr>
          <w:rFonts w:ascii="Times New Roman" w:hAnsi="Times New Roman"/>
          <w:sz w:val="26"/>
          <w:szCs w:val="26"/>
          <w:lang w:val="uk-UA"/>
        </w:rPr>
      </w:pPr>
    </w:p>
    <w:p w:rsidR="00E26940" w:rsidRPr="009060CD" w:rsidRDefault="00E26940" w:rsidP="00232AA2">
      <w:pPr>
        <w:spacing w:after="0" w:line="240" w:lineRule="auto"/>
        <w:contextualSpacing/>
        <w:jc w:val="both"/>
        <w:rPr>
          <w:rFonts w:ascii="Times New Roman" w:hAnsi="Times New Roman"/>
          <w:sz w:val="26"/>
          <w:szCs w:val="26"/>
          <w:lang w:val="uk-UA"/>
        </w:rPr>
      </w:pPr>
      <w:r w:rsidRPr="009060CD">
        <w:rPr>
          <w:rFonts w:ascii="Times New Roman" w:hAnsi="Times New Roman"/>
          <w:sz w:val="26"/>
          <w:szCs w:val="26"/>
          <w:lang w:val="uk-UA"/>
        </w:rPr>
        <w:t xml:space="preserve">Інженер з охорони праці                                       </w:t>
      </w:r>
      <w:r w:rsidR="0033343B">
        <w:rPr>
          <w:rFonts w:ascii="Times New Roman" w:hAnsi="Times New Roman"/>
          <w:sz w:val="26"/>
          <w:szCs w:val="26"/>
          <w:lang w:val="uk-UA"/>
        </w:rPr>
        <w:t xml:space="preserve">                 </w:t>
      </w:r>
      <w:r w:rsidRPr="009060CD">
        <w:rPr>
          <w:rFonts w:ascii="Times New Roman" w:hAnsi="Times New Roman"/>
          <w:sz w:val="26"/>
          <w:szCs w:val="26"/>
          <w:lang w:val="uk-UA"/>
        </w:rPr>
        <w:t xml:space="preserve">                 </w:t>
      </w:r>
      <w:r w:rsidR="0033343B">
        <w:rPr>
          <w:rFonts w:ascii="Times New Roman" w:hAnsi="Times New Roman"/>
          <w:sz w:val="26"/>
          <w:szCs w:val="26"/>
          <w:lang w:val="uk-UA"/>
        </w:rPr>
        <w:t>Олена БОЛЄЛОВА</w:t>
      </w:r>
    </w:p>
    <w:p w:rsidR="00E26940" w:rsidRPr="009060CD" w:rsidRDefault="00E26940" w:rsidP="00232AA2">
      <w:pPr>
        <w:spacing w:after="0" w:line="240" w:lineRule="auto"/>
        <w:contextualSpacing/>
        <w:jc w:val="both"/>
        <w:rPr>
          <w:rFonts w:ascii="Times New Roman" w:hAnsi="Times New Roman"/>
          <w:sz w:val="26"/>
          <w:szCs w:val="26"/>
          <w:lang w:val="uk-UA"/>
        </w:rPr>
      </w:pPr>
    </w:p>
    <w:p w:rsidR="00E26940" w:rsidRPr="009060CD" w:rsidRDefault="00E26940" w:rsidP="00232AA2">
      <w:pPr>
        <w:spacing w:after="0" w:line="240" w:lineRule="auto"/>
        <w:contextualSpacing/>
        <w:jc w:val="both"/>
        <w:rPr>
          <w:rFonts w:ascii="Times New Roman" w:hAnsi="Times New Roman"/>
          <w:sz w:val="26"/>
          <w:szCs w:val="26"/>
          <w:lang w:val="uk-UA"/>
        </w:rPr>
      </w:pPr>
    </w:p>
    <w:p w:rsidR="00E26940" w:rsidRPr="009060CD" w:rsidRDefault="00E26940" w:rsidP="00232AA2">
      <w:pPr>
        <w:spacing w:after="0" w:line="240" w:lineRule="auto"/>
        <w:contextualSpacing/>
        <w:jc w:val="both"/>
        <w:rPr>
          <w:rFonts w:ascii="Times New Roman" w:hAnsi="Times New Roman"/>
          <w:sz w:val="26"/>
          <w:szCs w:val="26"/>
          <w:lang w:val="uk-UA"/>
        </w:rPr>
      </w:pPr>
    </w:p>
    <w:p w:rsidR="00E26940" w:rsidRPr="009060CD" w:rsidRDefault="00E26940" w:rsidP="00232AA2">
      <w:pPr>
        <w:spacing w:after="0" w:line="240" w:lineRule="auto"/>
        <w:contextualSpacing/>
        <w:jc w:val="both"/>
        <w:rPr>
          <w:rFonts w:ascii="Times New Roman" w:hAnsi="Times New Roman"/>
          <w:sz w:val="26"/>
          <w:szCs w:val="26"/>
          <w:lang w:val="uk-UA"/>
        </w:rPr>
      </w:pPr>
    </w:p>
    <w:p w:rsidR="00E26940" w:rsidRPr="009060CD" w:rsidRDefault="00E26940" w:rsidP="00232AA2">
      <w:pPr>
        <w:spacing w:after="0" w:line="240" w:lineRule="auto"/>
        <w:contextualSpacing/>
        <w:jc w:val="both"/>
        <w:rPr>
          <w:rFonts w:ascii="Times New Roman" w:hAnsi="Times New Roman"/>
          <w:sz w:val="26"/>
          <w:szCs w:val="26"/>
          <w:lang w:val="uk-UA"/>
        </w:rPr>
      </w:pPr>
    </w:p>
    <w:p w:rsidR="00E26940" w:rsidRPr="009060CD" w:rsidRDefault="00E26940" w:rsidP="00232AA2">
      <w:pPr>
        <w:spacing w:after="0" w:line="240" w:lineRule="auto"/>
        <w:contextualSpacing/>
        <w:jc w:val="both"/>
        <w:rPr>
          <w:rFonts w:ascii="Times New Roman" w:hAnsi="Times New Roman"/>
          <w:sz w:val="26"/>
          <w:szCs w:val="26"/>
          <w:lang w:val="uk-UA"/>
        </w:rPr>
      </w:pPr>
    </w:p>
    <w:p w:rsidR="00E26940" w:rsidRPr="009060CD" w:rsidRDefault="00E26940" w:rsidP="00232AA2">
      <w:pPr>
        <w:spacing w:after="0" w:line="240" w:lineRule="auto"/>
        <w:contextualSpacing/>
        <w:jc w:val="both"/>
        <w:rPr>
          <w:rFonts w:ascii="Times New Roman" w:hAnsi="Times New Roman"/>
          <w:sz w:val="26"/>
          <w:szCs w:val="26"/>
          <w:lang w:val="uk-UA"/>
        </w:rPr>
      </w:pPr>
    </w:p>
    <w:p w:rsidR="00E26940" w:rsidRPr="009060CD" w:rsidRDefault="00E26940" w:rsidP="00232AA2">
      <w:pPr>
        <w:spacing w:after="0" w:line="240" w:lineRule="auto"/>
        <w:contextualSpacing/>
        <w:jc w:val="both"/>
        <w:rPr>
          <w:rFonts w:ascii="Times New Roman" w:hAnsi="Times New Roman"/>
          <w:sz w:val="26"/>
          <w:szCs w:val="26"/>
          <w:lang w:val="uk-UA"/>
        </w:rPr>
      </w:pPr>
    </w:p>
    <w:p w:rsidR="00E26940" w:rsidRPr="009060CD" w:rsidRDefault="00E26940" w:rsidP="00232AA2">
      <w:pPr>
        <w:spacing w:after="0" w:line="240" w:lineRule="auto"/>
        <w:contextualSpacing/>
        <w:jc w:val="both"/>
        <w:rPr>
          <w:rFonts w:ascii="Times New Roman" w:hAnsi="Times New Roman"/>
          <w:sz w:val="26"/>
          <w:szCs w:val="26"/>
          <w:lang w:val="uk-UA"/>
        </w:rPr>
      </w:pPr>
    </w:p>
    <w:p w:rsidR="00E26940" w:rsidRPr="009060CD" w:rsidRDefault="00E26940" w:rsidP="00232AA2">
      <w:pPr>
        <w:spacing w:after="0" w:line="240" w:lineRule="auto"/>
        <w:contextualSpacing/>
        <w:jc w:val="both"/>
        <w:rPr>
          <w:rFonts w:ascii="Times New Roman" w:hAnsi="Times New Roman"/>
          <w:sz w:val="26"/>
          <w:szCs w:val="26"/>
          <w:lang w:val="uk-UA"/>
        </w:rPr>
      </w:pPr>
    </w:p>
    <w:p w:rsidR="00D75FBF" w:rsidRPr="009060CD" w:rsidRDefault="00D75FBF" w:rsidP="00232AA2">
      <w:pPr>
        <w:spacing w:after="0" w:line="240" w:lineRule="auto"/>
        <w:contextualSpacing/>
        <w:jc w:val="both"/>
        <w:rPr>
          <w:rFonts w:ascii="Times New Roman" w:hAnsi="Times New Roman"/>
          <w:sz w:val="26"/>
          <w:szCs w:val="26"/>
          <w:lang w:val="uk-UA"/>
        </w:rPr>
      </w:pPr>
    </w:p>
    <w:p w:rsidR="00E26940" w:rsidRPr="009060CD" w:rsidRDefault="00E26940" w:rsidP="00232AA2">
      <w:pPr>
        <w:spacing w:after="0" w:line="240" w:lineRule="auto"/>
        <w:contextualSpacing/>
        <w:jc w:val="both"/>
        <w:rPr>
          <w:rFonts w:ascii="Times New Roman" w:hAnsi="Times New Roman"/>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CA226D" w:rsidRDefault="00CA226D" w:rsidP="00232AA2">
      <w:pPr>
        <w:spacing w:after="0" w:line="240" w:lineRule="auto"/>
        <w:contextualSpacing/>
        <w:jc w:val="right"/>
        <w:rPr>
          <w:rFonts w:ascii="Times New Roman" w:hAnsi="Times New Roman"/>
          <w:b/>
          <w:sz w:val="26"/>
          <w:szCs w:val="26"/>
          <w:lang w:val="uk-UA"/>
        </w:rPr>
      </w:pPr>
    </w:p>
    <w:p w:rsidR="0033343B" w:rsidRDefault="0033343B" w:rsidP="00232AA2">
      <w:pPr>
        <w:spacing w:after="0" w:line="240" w:lineRule="auto"/>
        <w:contextualSpacing/>
        <w:jc w:val="right"/>
        <w:rPr>
          <w:rFonts w:ascii="Times New Roman" w:hAnsi="Times New Roman"/>
          <w:b/>
          <w:sz w:val="26"/>
          <w:szCs w:val="26"/>
          <w:lang w:val="uk-UA"/>
        </w:rPr>
      </w:pPr>
    </w:p>
    <w:p w:rsidR="00E26940" w:rsidRDefault="00E26940" w:rsidP="00232AA2">
      <w:pPr>
        <w:spacing w:after="0" w:line="240" w:lineRule="auto"/>
        <w:contextualSpacing/>
        <w:jc w:val="right"/>
        <w:rPr>
          <w:rFonts w:ascii="Times New Roman" w:hAnsi="Times New Roman"/>
          <w:b/>
          <w:sz w:val="26"/>
          <w:szCs w:val="26"/>
          <w:lang w:val="uk-UA"/>
        </w:rPr>
      </w:pPr>
      <w:r w:rsidRPr="009060CD">
        <w:rPr>
          <w:rFonts w:ascii="Times New Roman" w:hAnsi="Times New Roman"/>
          <w:b/>
          <w:sz w:val="26"/>
          <w:szCs w:val="26"/>
          <w:lang w:val="uk-UA"/>
        </w:rPr>
        <w:t>Додаток 10</w:t>
      </w:r>
    </w:p>
    <w:p w:rsidR="00833F3F" w:rsidRPr="009060CD" w:rsidRDefault="00833F3F" w:rsidP="00232AA2">
      <w:pPr>
        <w:spacing w:after="0" w:line="240" w:lineRule="auto"/>
        <w:contextualSpacing/>
        <w:jc w:val="right"/>
        <w:rPr>
          <w:rFonts w:ascii="Times New Roman" w:hAnsi="Times New Roman"/>
          <w:b/>
          <w:sz w:val="26"/>
          <w:szCs w:val="26"/>
          <w:lang w:val="uk-UA"/>
        </w:rPr>
      </w:pPr>
    </w:p>
    <w:p w:rsidR="00612F9B" w:rsidRPr="009060CD" w:rsidRDefault="00612F9B" w:rsidP="00232AA2">
      <w:pPr>
        <w:spacing w:after="0" w:line="240" w:lineRule="auto"/>
        <w:contextualSpacing/>
        <w:jc w:val="right"/>
        <w:rPr>
          <w:rFonts w:ascii="Times New Roman" w:hAnsi="Times New Roman"/>
          <w:sz w:val="26"/>
          <w:szCs w:val="26"/>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612F9B" w:rsidRPr="009060CD" w:rsidTr="00BB4DA8">
        <w:tc>
          <w:tcPr>
            <w:tcW w:w="4672" w:type="dxa"/>
          </w:tcPr>
          <w:p w:rsidR="00612F9B" w:rsidRPr="009060CD" w:rsidRDefault="00612F9B"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ПОГОДЖЕНО:</w:t>
            </w:r>
          </w:p>
          <w:p w:rsidR="00612F9B" w:rsidRDefault="00913DF8" w:rsidP="00232AA2">
            <w:pPr>
              <w:spacing w:after="0" w:line="240" w:lineRule="auto"/>
              <w:contextualSpacing/>
              <w:rPr>
                <w:rFonts w:ascii="Times New Roman" w:hAnsi="Times New Roman"/>
                <w:bCs/>
                <w:sz w:val="26"/>
                <w:szCs w:val="26"/>
                <w:lang w:val="uk-UA"/>
              </w:rPr>
            </w:pPr>
            <w:r>
              <w:rPr>
                <w:rFonts w:ascii="Times New Roman" w:hAnsi="Times New Roman"/>
                <w:bCs/>
                <w:sz w:val="26"/>
                <w:szCs w:val="26"/>
                <w:lang w:val="uk-UA"/>
              </w:rPr>
              <w:t>Г</w:t>
            </w:r>
            <w:r w:rsidR="00833F3F">
              <w:rPr>
                <w:rFonts w:ascii="Times New Roman" w:hAnsi="Times New Roman"/>
                <w:bCs/>
                <w:sz w:val="26"/>
                <w:szCs w:val="26"/>
                <w:lang w:val="uk-UA"/>
              </w:rPr>
              <w:t>олов</w:t>
            </w:r>
            <w:r>
              <w:rPr>
                <w:rFonts w:ascii="Times New Roman" w:hAnsi="Times New Roman"/>
                <w:bCs/>
                <w:sz w:val="26"/>
                <w:szCs w:val="26"/>
                <w:lang w:val="uk-UA"/>
              </w:rPr>
              <w:t>а</w:t>
            </w:r>
            <w:r w:rsidR="00612F9B" w:rsidRPr="009060CD">
              <w:rPr>
                <w:rFonts w:ascii="Times New Roman" w:hAnsi="Times New Roman"/>
                <w:bCs/>
                <w:sz w:val="26"/>
                <w:szCs w:val="26"/>
                <w:lang w:val="uk-UA"/>
              </w:rPr>
              <w:t xml:space="preserve"> профспілкового комітету КУ «ТЦ СО у </w:t>
            </w:r>
            <w:proofErr w:type="spellStart"/>
            <w:r w:rsidR="00612F9B" w:rsidRPr="009060CD">
              <w:rPr>
                <w:rFonts w:ascii="Times New Roman" w:hAnsi="Times New Roman"/>
                <w:bCs/>
                <w:sz w:val="26"/>
                <w:szCs w:val="26"/>
                <w:lang w:val="uk-UA"/>
              </w:rPr>
              <w:t>Тернівському</w:t>
            </w:r>
            <w:proofErr w:type="spellEnd"/>
            <w:r w:rsidR="00612F9B" w:rsidRPr="009060CD">
              <w:rPr>
                <w:rFonts w:ascii="Times New Roman" w:hAnsi="Times New Roman"/>
                <w:bCs/>
                <w:sz w:val="26"/>
                <w:szCs w:val="26"/>
                <w:lang w:val="uk-UA"/>
              </w:rPr>
              <w:t xml:space="preserve"> районі» </w:t>
            </w:r>
            <w:r>
              <w:rPr>
                <w:rFonts w:ascii="Times New Roman" w:hAnsi="Times New Roman"/>
                <w:bCs/>
                <w:sz w:val="26"/>
                <w:szCs w:val="26"/>
                <w:lang w:val="uk-UA"/>
              </w:rPr>
              <w:t>КМР</w:t>
            </w:r>
          </w:p>
          <w:p w:rsidR="00913DF8" w:rsidRPr="009060CD" w:rsidRDefault="00913DF8" w:rsidP="00232AA2">
            <w:pPr>
              <w:spacing w:after="0" w:line="240" w:lineRule="auto"/>
              <w:contextualSpacing/>
              <w:rPr>
                <w:rFonts w:ascii="Times New Roman" w:hAnsi="Times New Roman"/>
                <w:bCs/>
                <w:sz w:val="26"/>
                <w:szCs w:val="26"/>
                <w:lang w:val="uk-UA"/>
              </w:rPr>
            </w:pPr>
          </w:p>
          <w:p w:rsidR="00612F9B" w:rsidRPr="009060CD" w:rsidRDefault="00612F9B" w:rsidP="00913DF8">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______________</w:t>
            </w:r>
            <w:r w:rsidR="00913DF8">
              <w:rPr>
                <w:rFonts w:ascii="Times New Roman" w:hAnsi="Times New Roman"/>
                <w:bCs/>
                <w:sz w:val="26"/>
                <w:szCs w:val="26"/>
                <w:lang w:val="uk-UA"/>
              </w:rPr>
              <w:t>Олена УЛАНІНА</w:t>
            </w:r>
          </w:p>
        </w:tc>
        <w:tc>
          <w:tcPr>
            <w:tcW w:w="4673" w:type="dxa"/>
          </w:tcPr>
          <w:p w:rsidR="00612F9B" w:rsidRPr="009060CD" w:rsidRDefault="00612F9B" w:rsidP="00232AA2">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ЗАТВЕРДЖ</w:t>
            </w:r>
            <w:r w:rsidR="00A04238">
              <w:rPr>
                <w:rFonts w:ascii="Times New Roman" w:hAnsi="Times New Roman"/>
                <w:bCs/>
                <w:sz w:val="26"/>
                <w:szCs w:val="26"/>
                <w:lang w:val="uk-UA"/>
              </w:rPr>
              <w:t>ЕНО</w:t>
            </w:r>
            <w:r w:rsidRPr="009060CD">
              <w:rPr>
                <w:rFonts w:ascii="Times New Roman" w:hAnsi="Times New Roman"/>
                <w:bCs/>
                <w:sz w:val="26"/>
                <w:szCs w:val="26"/>
                <w:lang w:val="uk-UA"/>
              </w:rPr>
              <w:t>:</w:t>
            </w:r>
          </w:p>
          <w:p w:rsidR="00612F9B" w:rsidRDefault="00612F9B" w:rsidP="00232AA2">
            <w:pPr>
              <w:spacing w:after="0" w:line="240" w:lineRule="auto"/>
              <w:contextualSpacing/>
              <w:rPr>
                <w:rFonts w:ascii="Times New Roman" w:hAnsi="Times New Roman"/>
                <w:bCs/>
                <w:color w:val="FFFFFF" w:themeColor="background1"/>
                <w:sz w:val="26"/>
                <w:szCs w:val="26"/>
                <w:lang w:val="uk-UA"/>
              </w:rPr>
            </w:pPr>
            <w:r w:rsidRPr="009060CD">
              <w:rPr>
                <w:rFonts w:ascii="Times New Roman" w:hAnsi="Times New Roman"/>
                <w:bCs/>
                <w:sz w:val="26"/>
                <w:szCs w:val="26"/>
                <w:lang w:val="uk-UA"/>
              </w:rPr>
              <w:t xml:space="preserve">Директор КУ «ТЦ СО у </w:t>
            </w:r>
            <w:proofErr w:type="spellStart"/>
            <w:r w:rsidRPr="009060CD">
              <w:rPr>
                <w:rFonts w:ascii="Times New Roman" w:hAnsi="Times New Roman"/>
                <w:bCs/>
                <w:sz w:val="26"/>
                <w:szCs w:val="26"/>
                <w:lang w:val="uk-UA"/>
              </w:rPr>
              <w:t>Тернівському</w:t>
            </w:r>
            <w:proofErr w:type="spellEnd"/>
            <w:r w:rsidRPr="009060CD">
              <w:rPr>
                <w:rFonts w:ascii="Times New Roman" w:hAnsi="Times New Roman"/>
                <w:bCs/>
                <w:sz w:val="26"/>
                <w:szCs w:val="26"/>
                <w:lang w:val="uk-UA"/>
              </w:rPr>
              <w:t xml:space="preserve"> районі»</w:t>
            </w:r>
            <w:r w:rsidR="00913DF8">
              <w:rPr>
                <w:rFonts w:ascii="Times New Roman" w:hAnsi="Times New Roman"/>
                <w:bCs/>
                <w:sz w:val="26"/>
                <w:szCs w:val="26"/>
                <w:lang w:val="uk-UA"/>
              </w:rPr>
              <w:t xml:space="preserve"> КМР</w:t>
            </w:r>
            <w:r w:rsidRPr="009060CD">
              <w:rPr>
                <w:rFonts w:ascii="Times New Roman" w:hAnsi="Times New Roman"/>
                <w:bCs/>
                <w:color w:val="FFFFFF" w:themeColor="background1"/>
                <w:sz w:val="26"/>
                <w:szCs w:val="26"/>
                <w:lang w:val="uk-UA"/>
              </w:rPr>
              <w:t>.</w:t>
            </w:r>
          </w:p>
          <w:p w:rsidR="00913DF8" w:rsidRPr="009060CD" w:rsidRDefault="00913DF8" w:rsidP="00232AA2">
            <w:pPr>
              <w:spacing w:after="0" w:line="240" w:lineRule="auto"/>
              <w:contextualSpacing/>
              <w:rPr>
                <w:rFonts w:ascii="Times New Roman" w:hAnsi="Times New Roman"/>
                <w:bCs/>
                <w:sz w:val="26"/>
                <w:szCs w:val="26"/>
                <w:lang w:val="uk-UA"/>
              </w:rPr>
            </w:pPr>
          </w:p>
          <w:p w:rsidR="00612F9B" w:rsidRPr="009060CD" w:rsidRDefault="00913DF8" w:rsidP="00232AA2">
            <w:pPr>
              <w:spacing w:after="0" w:line="240" w:lineRule="auto"/>
              <w:contextualSpacing/>
              <w:rPr>
                <w:rFonts w:ascii="Times New Roman" w:hAnsi="Times New Roman"/>
                <w:bCs/>
                <w:sz w:val="26"/>
                <w:szCs w:val="26"/>
                <w:lang w:val="uk-UA"/>
              </w:rPr>
            </w:pPr>
            <w:r>
              <w:rPr>
                <w:rFonts w:ascii="Times New Roman" w:hAnsi="Times New Roman"/>
                <w:bCs/>
                <w:sz w:val="26"/>
                <w:szCs w:val="26"/>
                <w:lang w:val="uk-UA"/>
              </w:rPr>
              <w:t xml:space="preserve">___________ </w:t>
            </w:r>
            <w:r w:rsidR="00612F9B" w:rsidRPr="009060CD">
              <w:rPr>
                <w:rFonts w:ascii="Times New Roman" w:hAnsi="Times New Roman"/>
                <w:bCs/>
                <w:sz w:val="26"/>
                <w:szCs w:val="26"/>
                <w:lang w:val="uk-UA"/>
              </w:rPr>
              <w:t>Антоніна КОСОГОРОВА</w:t>
            </w:r>
          </w:p>
          <w:p w:rsidR="00612F9B" w:rsidRPr="009060CD" w:rsidRDefault="00612F9B" w:rsidP="00232AA2">
            <w:pPr>
              <w:spacing w:after="0" w:line="240" w:lineRule="auto"/>
              <w:contextualSpacing/>
              <w:rPr>
                <w:rFonts w:ascii="Times New Roman" w:hAnsi="Times New Roman"/>
                <w:bCs/>
                <w:sz w:val="26"/>
                <w:szCs w:val="26"/>
                <w:lang w:val="uk-UA"/>
              </w:rPr>
            </w:pPr>
          </w:p>
        </w:tc>
      </w:tr>
    </w:tbl>
    <w:p w:rsidR="00612F9B" w:rsidRDefault="00612F9B" w:rsidP="00232AA2">
      <w:pPr>
        <w:spacing w:after="0" w:line="240" w:lineRule="auto"/>
        <w:contextualSpacing/>
        <w:jc w:val="both"/>
        <w:rPr>
          <w:rFonts w:ascii="Times New Roman" w:hAnsi="Times New Roman"/>
          <w:sz w:val="26"/>
          <w:szCs w:val="26"/>
          <w:lang w:val="uk-UA"/>
        </w:rPr>
      </w:pPr>
    </w:p>
    <w:p w:rsidR="00F32C6E" w:rsidRDefault="00F32C6E" w:rsidP="00232AA2">
      <w:pPr>
        <w:spacing w:after="0" w:line="240" w:lineRule="auto"/>
        <w:contextualSpacing/>
        <w:jc w:val="both"/>
        <w:rPr>
          <w:rFonts w:ascii="Times New Roman" w:hAnsi="Times New Roman"/>
          <w:sz w:val="26"/>
          <w:szCs w:val="26"/>
          <w:lang w:val="uk-UA"/>
        </w:rPr>
      </w:pPr>
    </w:p>
    <w:p w:rsidR="00F32C6E" w:rsidRPr="009060CD" w:rsidRDefault="00F32C6E" w:rsidP="00232AA2">
      <w:pPr>
        <w:spacing w:after="0" w:line="240" w:lineRule="auto"/>
        <w:contextualSpacing/>
        <w:jc w:val="both"/>
        <w:rPr>
          <w:rFonts w:ascii="Times New Roman" w:hAnsi="Times New Roman"/>
          <w:sz w:val="26"/>
          <w:szCs w:val="26"/>
          <w:lang w:val="uk-UA"/>
        </w:rPr>
      </w:pPr>
    </w:p>
    <w:p w:rsidR="00612F9B" w:rsidRDefault="00612F9B"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 xml:space="preserve">Перелік осіб, відповідальних за виконання норм та положень Колективного </w:t>
      </w:r>
      <w:r w:rsidR="00D30CCB" w:rsidRPr="009060CD">
        <w:rPr>
          <w:rFonts w:ascii="Times New Roman" w:hAnsi="Times New Roman"/>
          <w:b/>
          <w:sz w:val="26"/>
          <w:szCs w:val="26"/>
          <w:lang w:val="uk-UA"/>
        </w:rPr>
        <w:t>договору та термін їх виконання</w:t>
      </w:r>
    </w:p>
    <w:p w:rsidR="00F32C6E" w:rsidRPr="009060CD" w:rsidRDefault="00F32C6E" w:rsidP="00232AA2">
      <w:pPr>
        <w:spacing w:after="0" w:line="240" w:lineRule="auto"/>
        <w:contextualSpacing/>
        <w:jc w:val="center"/>
        <w:rPr>
          <w:rFonts w:ascii="Times New Roman" w:hAnsi="Times New Roman"/>
          <w:b/>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7"/>
        <w:gridCol w:w="3434"/>
        <w:gridCol w:w="1818"/>
        <w:gridCol w:w="3585"/>
      </w:tblGrid>
      <w:tr w:rsidR="00612F9B" w:rsidRPr="009060CD" w:rsidTr="00BB4DA8">
        <w:tc>
          <w:tcPr>
            <w:tcW w:w="1017" w:type="dxa"/>
          </w:tcPr>
          <w:p w:rsidR="00612F9B" w:rsidRPr="009060CD" w:rsidRDefault="00612F9B"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 xml:space="preserve">№ </w:t>
            </w:r>
          </w:p>
          <w:p w:rsidR="00612F9B" w:rsidRPr="009060CD" w:rsidRDefault="00612F9B"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з/п</w:t>
            </w:r>
          </w:p>
        </w:tc>
        <w:tc>
          <w:tcPr>
            <w:tcW w:w="3434" w:type="dxa"/>
          </w:tcPr>
          <w:p w:rsidR="00612F9B" w:rsidRPr="009060CD" w:rsidRDefault="00612F9B"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Назва розділів та номера пунктів</w:t>
            </w:r>
          </w:p>
        </w:tc>
        <w:tc>
          <w:tcPr>
            <w:tcW w:w="1818" w:type="dxa"/>
          </w:tcPr>
          <w:p w:rsidR="00612F9B" w:rsidRPr="009060CD" w:rsidRDefault="00612F9B" w:rsidP="00232AA2">
            <w:pPr>
              <w:pStyle w:val="a4"/>
              <w:tabs>
                <w:tab w:val="left" w:pos="708"/>
              </w:tabs>
              <w:contextualSpacing/>
              <w:jc w:val="center"/>
              <w:rPr>
                <w:rFonts w:ascii="Times New Roman" w:hAnsi="Times New Roman"/>
                <w:szCs w:val="26"/>
                <w:lang w:val="uk-UA"/>
              </w:rPr>
            </w:pPr>
            <w:r w:rsidRPr="009060CD">
              <w:rPr>
                <w:rFonts w:ascii="Times New Roman" w:hAnsi="Times New Roman"/>
                <w:szCs w:val="26"/>
                <w:lang w:val="uk-UA"/>
              </w:rPr>
              <w:t>Термін</w:t>
            </w:r>
          </w:p>
          <w:p w:rsidR="00612F9B" w:rsidRPr="009060CD" w:rsidRDefault="00612F9B"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виконання</w:t>
            </w:r>
          </w:p>
        </w:tc>
        <w:tc>
          <w:tcPr>
            <w:tcW w:w="3585" w:type="dxa"/>
          </w:tcPr>
          <w:p w:rsidR="00612F9B" w:rsidRPr="009060CD" w:rsidRDefault="00612F9B" w:rsidP="00020197">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Посада</w:t>
            </w:r>
            <w:r w:rsidR="00020197">
              <w:rPr>
                <w:rFonts w:ascii="Times New Roman" w:hAnsi="Times New Roman"/>
                <w:sz w:val="26"/>
                <w:szCs w:val="26"/>
                <w:lang w:val="uk-UA"/>
              </w:rPr>
              <w:t xml:space="preserve"> </w:t>
            </w:r>
            <w:r w:rsidRPr="009060CD">
              <w:rPr>
                <w:rFonts w:ascii="Times New Roman" w:hAnsi="Times New Roman"/>
                <w:sz w:val="26"/>
                <w:szCs w:val="26"/>
                <w:lang w:val="uk-UA"/>
              </w:rPr>
              <w:t>відповідальних за виконання</w:t>
            </w:r>
          </w:p>
        </w:tc>
      </w:tr>
      <w:tr w:rsidR="00612F9B" w:rsidRPr="009060CD" w:rsidTr="00020197">
        <w:tc>
          <w:tcPr>
            <w:tcW w:w="1017" w:type="dxa"/>
            <w:vAlign w:val="center"/>
          </w:tcPr>
          <w:p w:rsidR="00612F9B" w:rsidRPr="009060CD" w:rsidRDefault="00612F9B"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1</w:t>
            </w:r>
          </w:p>
        </w:tc>
        <w:tc>
          <w:tcPr>
            <w:tcW w:w="3434" w:type="dxa"/>
            <w:vAlign w:val="center"/>
          </w:tcPr>
          <w:p w:rsidR="00612F9B"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 xml:space="preserve">Розділ І  </w:t>
            </w:r>
          </w:p>
          <w:p w:rsidR="00612F9B"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п.1.1 – п. 1.23</w:t>
            </w:r>
          </w:p>
        </w:tc>
        <w:tc>
          <w:tcPr>
            <w:tcW w:w="1818" w:type="dxa"/>
            <w:vAlign w:val="center"/>
          </w:tcPr>
          <w:p w:rsidR="00612F9B" w:rsidRPr="009060CD" w:rsidRDefault="00612F9B" w:rsidP="00913DF8">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202</w:t>
            </w:r>
            <w:r w:rsidR="00913DF8">
              <w:rPr>
                <w:rFonts w:ascii="Times New Roman" w:hAnsi="Times New Roman"/>
                <w:sz w:val="26"/>
                <w:szCs w:val="26"/>
                <w:lang w:val="uk-UA"/>
              </w:rPr>
              <w:t>6 - 2028</w:t>
            </w:r>
            <w:r w:rsidRPr="009060CD">
              <w:rPr>
                <w:rFonts w:ascii="Times New Roman" w:hAnsi="Times New Roman"/>
                <w:sz w:val="26"/>
                <w:szCs w:val="26"/>
                <w:lang w:val="uk-UA"/>
              </w:rPr>
              <w:t xml:space="preserve"> р.</w:t>
            </w:r>
          </w:p>
        </w:tc>
        <w:tc>
          <w:tcPr>
            <w:tcW w:w="3585" w:type="dxa"/>
            <w:vAlign w:val="center"/>
          </w:tcPr>
          <w:p w:rsidR="00612F9B" w:rsidRPr="009060CD" w:rsidRDefault="00612F9B" w:rsidP="00020197">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Заступник директора</w:t>
            </w:r>
          </w:p>
        </w:tc>
      </w:tr>
      <w:tr w:rsidR="00612F9B" w:rsidRPr="009060CD" w:rsidTr="00020197">
        <w:tc>
          <w:tcPr>
            <w:tcW w:w="1017" w:type="dxa"/>
            <w:vAlign w:val="center"/>
          </w:tcPr>
          <w:p w:rsidR="00612F9B" w:rsidRPr="009060CD" w:rsidRDefault="00612F9B"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2</w:t>
            </w:r>
          </w:p>
        </w:tc>
        <w:tc>
          <w:tcPr>
            <w:tcW w:w="3434" w:type="dxa"/>
            <w:vAlign w:val="center"/>
          </w:tcPr>
          <w:p w:rsidR="00612F9B"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Розділ ІІ</w:t>
            </w:r>
          </w:p>
          <w:p w:rsidR="00612F9B" w:rsidRPr="009060CD" w:rsidRDefault="00612F9B" w:rsidP="001B2E34">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п.2.1 – 2.2</w:t>
            </w:r>
            <w:r w:rsidR="001B2E34">
              <w:rPr>
                <w:rFonts w:ascii="Times New Roman" w:hAnsi="Times New Roman"/>
                <w:sz w:val="26"/>
                <w:szCs w:val="26"/>
                <w:lang w:val="uk-UA"/>
              </w:rPr>
              <w:t>4</w:t>
            </w:r>
          </w:p>
        </w:tc>
        <w:tc>
          <w:tcPr>
            <w:tcW w:w="1818" w:type="dxa"/>
            <w:vAlign w:val="center"/>
          </w:tcPr>
          <w:p w:rsidR="00612F9B" w:rsidRPr="009060CD" w:rsidRDefault="00612F9B" w:rsidP="00913DF8">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202</w:t>
            </w:r>
            <w:r w:rsidR="00913DF8">
              <w:rPr>
                <w:rFonts w:ascii="Times New Roman" w:hAnsi="Times New Roman"/>
                <w:sz w:val="26"/>
                <w:szCs w:val="26"/>
                <w:lang w:val="uk-UA"/>
              </w:rPr>
              <w:t xml:space="preserve">6 </w:t>
            </w:r>
            <w:r w:rsidRPr="009060CD">
              <w:rPr>
                <w:rFonts w:ascii="Times New Roman" w:hAnsi="Times New Roman"/>
                <w:sz w:val="26"/>
                <w:szCs w:val="26"/>
                <w:lang w:val="uk-UA"/>
              </w:rPr>
              <w:t>-</w:t>
            </w:r>
            <w:r w:rsidR="00913DF8">
              <w:rPr>
                <w:rFonts w:ascii="Times New Roman" w:hAnsi="Times New Roman"/>
                <w:sz w:val="26"/>
                <w:szCs w:val="26"/>
                <w:lang w:val="uk-UA"/>
              </w:rPr>
              <w:t xml:space="preserve"> 2028</w:t>
            </w:r>
            <w:r w:rsidRPr="009060CD">
              <w:rPr>
                <w:rFonts w:ascii="Times New Roman" w:hAnsi="Times New Roman"/>
                <w:sz w:val="26"/>
                <w:szCs w:val="26"/>
                <w:lang w:val="uk-UA"/>
              </w:rPr>
              <w:t xml:space="preserve"> р.</w:t>
            </w:r>
          </w:p>
        </w:tc>
        <w:tc>
          <w:tcPr>
            <w:tcW w:w="3585" w:type="dxa"/>
            <w:vAlign w:val="center"/>
          </w:tcPr>
          <w:p w:rsidR="00612F9B" w:rsidRPr="009060CD" w:rsidRDefault="003C6243" w:rsidP="00232AA2">
            <w:pPr>
              <w:spacing w:after="0" w:line="240" w:lineRule="auto"/>
              <w:contextualSpacing/>
              <w:rPr>
                <w:rFonts w:ascii="Times New Roman" w:hAnsi="Times New Roman"/>
                <w:sz w:val="26"/>
                <w:szCs w:val="26"/>
                <w:lang w:val="uk-UA"/>
              </w:rPr>
            </w:pPr>
            <w:r>
              <w:rPr>
                <w:rFonts w:ascii="Times New Roman" w:hAnsi="Times New Roman"/>
                <w:sz w:val="26"/>
                <w:szCs w:val="26"/>
                <w:lang w:val="uk-UA"/>
              </w:rPr>
              <w:t>Заступник директора</w:t>
            </w:r>
          </w:p>
        </w:tc>
      </w:tr>
      <w:tr w:rsidR="00612F9B" w:rsidRPr="009060CD" w:rsidTr="00020197">
        <w:tc>
          <w:tcPr>
            <w:tcW w:w="1017" w:type="dxa"/>
            <w:vAlign w:val="center"/>
          </w:tcPr>
          <w:p w:rsidR="00612F9B" w:rsidRPr="009060CD" w:rsidRDefault="00612F9B"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3</w:t>
            </w:r>
          </w:p>
        </w:tc>
        <w:tc>
          <w:tcPr>
            <w:tcW w:w="3434" w:type="dxa"/>
            <w:vAlign w:val="center"/>
          </w:tcPr>
          <w:p w:rsidR="00612F9B"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Розділ ІІІ</w:t>
            </w:r>
          </w:p>
          <w:p w:rsidR="00612F9B"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п. 3.1 – 3.10</w:t>
            </w:r>
          </w:p>
        </w:tc>
        <w:tc>
          <w:tcPr>
            <w:tcW w:w="1818" w:type="dxa"/>
            <w:vAlign w:val="center"/>
          </w:tcPr>
          <w:p w:rsidR="00612F9B" w:rsidRPr="009060CD" w:rsidRDefault="00913DF8" w:rsidP="00232AA2">
            <w:pPr>
              <w:spacing w:after="0" w:line="240" w:lineRule="auto"/>
              <w:contextualSpacing/>
              <w:rPr>
                <w:rFonts w:ascii="Times New Roman" w:hAnsi="Times New Roman"/>
                <w:sz w:val="26"/>
                <w:szCs w:val="26"/>
                <w:lang w:val="uk-UA"/>
              </w:rPr>
            </w:pPr>
            <w:r>
              <w:rPr>
                <w:rFonts w:ascii="Times New Roman" w:hAnsi="Times New Roman"/>
                <w:sz w:val="26"/>
                <w:szCs w:val="26"/>
                <w:lang w:val="uk-UA"/>
              </w:rPr>
              <w:t xml:space="preserve">2026 </w:t>
            </w:r>
            <w:r w:rsidR="00612F9B" w:rsidRPr="009060CD">
              <w:rPr>
                <w:rFonts w:ascii="Times New Roman" w:hAnsi="Times New Roman"/>
                <w:sz w:val="26"/>
                <w:szCs w:val="26"/>
                <w:lang w:val="uk-UA"/>
              </w:rPr>
              <w:t>-</w:t>
            </w:r>
            <w:r>
              <w:rPr>
                <w:rFonts w:ascii="Times New Roman" w:hAnsi="Times New Roman"/>
                <w:sz w:val="26"/>
                <w:szCs w:val="26"/>
                <w:lang w:val="uk-UA"/>
              </w:rPr>
              <w:t xml:space="preserve"> 2028</w:t>
            </w:r>
            <w:r w:rsidR="00612F9B" w:rsidRPr="009060CD">
              <w:rPr>
                <w:rFonts w:ascii="Times New Roman" w:hAnsi="Times New Roman"/>
                <w:sz w:val="26"/>
                <w:szCs w:val="26"/>
                <w:lang w:val="uk-UA"/>
              </w:rPr>
              <w:t xml:space="preserve"> р.</w:t>
            </w:r>
          </w:p>
        </w:tc>
        <w:tc>
          <w:tcPr>
            <w:tcW w:w="3585" w:type="dxa"/>
            <w:vAlign w:val="center"/>
          </w:tcPr>
          <w:p w:rsidR="00612F9B" w:rsidRPr="009060CD" w:rsidRDefault="003C6243" w:rsidP="00232AA2">
            <w:pPr>
              <w:spacing w:after="0" w:line="240" w:lineRule="auto"/>
              <w:contextualSpacing/>
              <w:rPr>
                <w:rFonts w:ascii="Times New Roman" w:hAnsi="Times New Roman"/>
                <w:sz w:val="26"/>
                <w:szCs w:val="26"/>
                <w:lang w:val="uk-UA"/>
              </w:rPr>
            </w:pPr>
            <w:r>
              <w:rPr>
                <w:rFonts w:ascii="Times New Roman" w:hAnsi="Times New Roman"/>
                <w:sz w:val="26"/>
                <w:szCs w:val="26"/>
                <w:lang w:val="uk-UA"/>
              </w:rPr>
              <w:t>Заступник директора</w:t>
            </w:r>
          </w:p>
        </w:tc>
      </w:tr>
      <w:tr w:rsidR="00612F9B" w:rsidRPr="009060CD" w:rsidTr="00020197">
        <w:tc>
          <w:tcPr>
            <w:tcW w:w="1017" w:type="dxa"/>
            <w:vAlign w:val="center"/>
          </w:tcPr>
          <w:p w:rsidR="00612F9B" w:rsidRPr="009060CD" w:rsidRDefault="00612F9B"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4</w:t>
            </w:r>
          </w:p>
        </w:tc>
        <w:tc>
          <w:tcPr>
            <w:tcW w:w="3434" w:type="dxa"/>
            <w:vAlign w:val="center"/>
          </w:tcPr>
          <w:p w:rsidR="00612F9B"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Розділ І</w:t>
            </w:r>
            <w:r w:rsidRPr="009060CD">
              <w:rPr>
                <w:rFonts w:ascii="Times New Roman" w:hAnsi="Times New Roman"/>
                <w:sz w:val="26"/>
                <w:szCs w:val="26"/>
                <w:lang w:val="en-US"/>
              </w:rPr>
              <w:t>V</w:t>
            </w:r>
          </w:p>
          <w:p w:rsidR="00612F9B"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п.4.1 -п. 4.16</w:t>
            </w:r>
          </w:p>
        </w:tc>
        <w:tc>
          <w:tcPr>
            <w:tcW w:w="1818" w:type="dxa"/>
            <w:vAlign w:val="center"/>
          </w:tcPr>
          <w:p w:rsidR="00612F9B" w:rsidRPr="009060CD" w:rsidRDefault="00913DF8" w:rsidP="00232AA2">
            <w:pPr>
              <w:spacing w:after="0" w:line="240" w:lineRule="auto"/>
              <w:contextualSpacing/>
              <w:rPr>
                <w:rFonts w:ascii="Times New Roman" w:hAnsi="Times New Roman"/>
                <w:sz w:val="26"/>
                <w:szCs w:val="26"/>
                <w:lang w:val="uk-UA"/>
              </w:rPr>
            </w:pPr>
            <w:r>
              <w:rPr>
                <w:rFonts w:ascii="Times New Roman" w:hAnsi="Times New Roman"/>
                <w:sz w:val="26"/>
                <w:szCs w:val="26"/>
                <w:lang w:val="uk-UA"/>
              </w:rPr>
              <w:t xml:space="preserve">2026 </w:t>
            </w:r>
            <w:r w:rsidR="00612F9B" w:rsidRPr="009060CD">
              <w:rPr>
                <w:rFonts w:ascii="Times New Roman" w:hAnsi="Times New Roman"/>
                <w:sz w:val="26"/>
                <w:szCs w:val="26"/>
                <w:lang w:val="uk-UA"/>
              </w:rPr>
              <w:t>-</w:t>
            </w:r>
            <w:r>
              <w:rPr>
                <w:rFonts w:ascii="Times New Roman" w:hAnsi="Times New Roman"/>
                <w:sz w:val="26"/>
                <w:szCs w:val="26"/>
                <w:lang w:val="uk-UA"/>
              </w:rPr>
              <w:t xml:space="preserve"> 2028</w:t>
            </w:r>
            <w:r w:rsidR="00612F9B" w:rsidRPr="009060CD">
              <w:rPr>
                <w:rFonts w:ascii="Times New Roman" w:hAnsi="Times New Roman"/>
                <w:sz w:val="26"/>
                <w:szCs w:val="26"/>
                <w:lang w:val="uk-UA"/>
              </w:rPr>
              <w:t xml:space="preserve"> р.</w:t>
            </w:r>
          </w:p>
        </w:tc>
        <w:tc>
          <w:tcPr>
            <w:tcW w:w="3585" w:type="dxa"/>
            <w:vAlign w:val="center"/>
          </w:tcPr>
          <w:p w:rsidR="00612F9B"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Заступник директора</w:t>
            </w:r>
            <w:r w:rsidR="003C6243">
              <w:rPr>
                <w:rFonts w:ascii="Times New Roman" w:hAnsi="Times New Roman"/>
                <w:sz w:val="26"/>
                <w:szCs w:val="26"/>
                <w:lang w:val="uk-UA"/>
              </w:rPr>
              <w:t>;</w:t>
            </w:r>
          </w:p>
          <w:p w:rsidR="00612F9B" w:rsidRPr="009060CD" w:rsidRDefault="003C6243" w:rsidP="00232AA2">
            <w:pPr>
              <w:spacing w:after="0" w:line="240" w:lineRule="auto"/>
              <w:contextualSpacing/>
              <w:rPr>
                <w:rFonts w:ascii="Times New Roman" w:hAnsi="Times New Roman"/>
                <w:sz w:val="26"/>
                <w:szCs w:val="26"/>
                <w:lang w:val="uk-UA"/>
              </w:rPr>
            </w:pPr>
            <w:r>
              <w:rPr>
                <w:rFonts w:ascii="Times New Roman" w:hAnsi="Times New Roman"/>
                <w:sz w:val="26"/>
                <w:szCs w:val="26"/>
                <w:lang w:val="uk-UA"/>
              </w:rPr>
              <w:t>Інспектор з кадрів</w:t>
            </w:r>
          </w:p>
        </w:tc>
      </w:tr>
      <w:tr w:rsidR="00612F9B" w:rsidRPr="009060CD" w:rsidTr="00020197">
        <w:tc>
          <w:tcPr>
            <w:tcW w:w="1017" w:type="dxa"/>
            <w:vAlign w:val="center"/>
          </w:tcPr>
          <w:p w:rsidR="00612F9B" w:rsidRPr="009060CD" w:rsidRDefault="00612F9B"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5</w:t>
            </w:r>
          </w:p>
        </w:tc>
        <w:tc>
          <w:tcPr>
            <w:tcW w:w="3434" w:type="dxa"/>
            <w:vAlign w:val="center"/>
          </w:tcPr>
          <w:p w:rsidR="00612F9B" w:rsidRPr="009060CD" w:rsidRDefault="00612F9B" w:rsidP="00232AA2">
            <w:pPr>
              <w:spacing w:after="0" w:line="240" w:lineRule="auto"/>
              <w:contextualSpacing/>
              <w:rPr>
                <w:rFonts w:ascii="Times New Roman" w:hAnsi="Times New Roman"/>
                <w:sz w:val="26"/>
                <w:szCs w:val="26"/>
                <w:lang w:val="en-US"/>
              </w:rPr>
            </w:pPr>
            <w:r w:rsidRPr="009060CD">
              <w:rPr>
                <w:rFonts w:ascii="Times New Roman" w:hAnsi="Times New Roman"/>
                <w:sz w:val="26"/>
                <w:szCs w:val="26"/>
                <w:lang w:val="uk-UA"/>
              </w:rPr>
              <w:t xml:space="preserve">Розділ </w:t>
            </w:r>
            <w:r w:rsidRPr="009060CD">
              <w:rPr>
                <w:rFonts w:ascii="Times New Roman" w:hAnsi="Times New Roman"/>
                <w:sz w:val="26"/>
                <w:szCs w:val="26"/>
                <w:lang w:val="en-US"/>
              </w:rPr>
              <w:t>V</w:t>
            </w:r>
          </w:p>
          <w:p w:rsidR="00612F9B" w:rsidRPr="009060CD" w:rsidRDefault="00612F9B" w:rsidP="001B2E34">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п.5.1 – 5.4</w:t>
            </w:r>
            <w:r w:rsidR="00382377">
              <w:rPr>
                <w:rFonts w:ascii="Times New Roman" w:hAnsi="Times New Roman"/>
                <w:sz w:val="26"/>
                <w:szCs w:val="26"/>
                <w:lang w:val="uk-UA"/>
              </w:rPr>
              <w:t>4</w:t>
            </w:r>
          </w:p>
        </w:tc>
        <w:tc>
          <w:tcPr>
            <w:tcW w:w="1818" w:type="dxa"/>
            <w:vAlign w:val="center"/>
          </w:tcPr>
          <w:p w:rsidR="00612F9B" w:rsidRPr="009060CD" w:rsidRDefault="00913DF8" w:rsidP="00232AA2">
            <w:pPr>
              <w:spacing w:after="0" w:line="240" w:lineRule="auto"/>
              <w:contextualSpacing/>
              <w:rPr>
                <w:rFonts w:ascii="Times New Roman" w:hAnsi="Times New Roman"/>
                <w:sz w:val="26"/>
                <w:szCs w:val="26"/>
                <w:lang w:val="uk-UA"/>
              </w:rPr>
            </w:pPr>
            <w:r>
              <w:rPr>
                <w:rFonts w:ascii="Times New Roman" w:hAnsi="Times New Roman"/>
                <w:sz w:val="26"/>
                <w:szCs w:val="26"/>
                <w:lang w:val="uk-UA"/>
              </w:rPr>
              <w:t xml:space="preserve">2026 </w:t>
            </w:r>
            <w:r w:rsidR="00612F9B" w:rsidRPr="009060CD">
              <w:rPr>
                <w:rFonts w:ascii="Times New Roman" w:hAnsi="Times New Roman"/>
                <w:sz w:val="26"/>
                <w:szCs w:val="26"/>
                <w:lang w:val="uk-UA"/>
              </w:rPr>
              <w:t>-</w:t>
            </w:r>
            <w:r>
              <w:rPr>
                <w:rFonts w:ascii="Times New Roman" w:hAnsi="Times New Roman"/>
                <w:sz w:val="26"/>
                <w:szCs w:val="26"/>
                <w:lang w:val="uk-UA"/>
              </w:rPr>
              <w:t xml:space="preserve"> 2028</w:t>
            </w:r>
            <w:r w:rsidR="00612F9B" w:rsidRPr="009060CD">
              <w:rPr>
                <w:rFonts w:ascii="Times New Roman" w:hAnsi="Times New Roman"/>
                <w:sz w:val="26"/>
                <w:szCs w:val="26"/>
                <w:lang w:val="uk-UA"/>
              </w:rPr>
              <w:t xml:space="preserve"> р.</w:t>
            </w:r>
          </w:p>
        </w:tc>
        <w:tc>
          <w:tcPr>
            <w:tcW w:w="3585" w:type="dxa"/>
            <w:vAlign w:val="center"/>
          </w:tcPr>
          <w:p w:rsidR="001B2E34" w:rsidRDefault="001B2E34" w:rsidP="00913DF8">
            <w:pPr>
              <w:spacing w:after="0" w:line="240" w:lineRule="auto"/>
              <w:contextualSpacing/>
              <w:rPr>
                <w:rFonts w:ascii="Times New Roman" w:hAnsi="Times New Roman"/>
                <w:sz w:val="26"/>
                <w:szCs w:val="26"/>
                <w:lang w:val="uk-UA"/>
              </w:rPr>
            </w:pPr>
            <w:r>
              <w:rPr>
                <w:rFonts w:ascii="Times New Roman" w:hAnsi="Times New Roman"/>
                <w:sz w:val="26"/>
                <w:szCs w:val="26"/>
                <w:lang w:val="uk-UA"/>
              </w:rPr>
              <w:t>Директор;</w:t>
            </w:r>
          </w:p>
          <w:p w:rsidR="00612F9B" w:rsidRPr="009060CD" w:rsidRDefault="003C6243" w:rsidP="00913DF8">
            <w:pPr>
              <w:spacing w:after="0" w:line="240" w:lineRule="auto"/>
              <w:contextualSpacing/>
              <w:rPr>
                <w:rFonts w:ascii="Times New Roman" w:hAnsi="Times New Roman"/>
                <w:sz w:val="26"/>
                <w:szCs w:val="26"/>
                <w:lang w:val="uk-UA"/>
              </w:rPr>
            </w:pPr>
            <w:r>
              <w:rPr>
                <w:rFonts w:ascii="Times New Roman" w:hAnsi="Times New Roman"/>
                <w:sz w:val="26"/>
                <w:szCs w:val="26"/>
                <w:lang w:val="uk-UA"/>
              </w:rPr>
              <w:t>Головний бухгалтер</w:t>
            </w:r>
          </w:p>
        </w:tc>
      </w:tr>
      <w:tr w:rsidR="00612F9B" w:rsidRPr="009060CD" w:rsidTr="00020197">
        <w:tc>
          <w:tcPr>
            <w:tcW w:w="1017" w:type="dxa"/>
            <w:vAlign w:val="center"/>
          </w:tcPr>
          <w:p w:rsidR="00612F9B" w:rsidRPr="009060CD" w:rsidRDefault="00612F9B"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6</w:t>
            </w:r>
          </w:p>
        </w:tc>
        <w:tc>
          <w:tcPr>
            <w:tcW w:w="3434" w:type="dxa"/>
            <w:vAlign w:val="center"/>
          </w:tcPr>
          <w:p w:rsidR="00612F9B"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 xml:space="preserve">Розділ </w:t>
            </w:r>
            <w:r w:rsidRPr="009060CD">
              <w:rPr>
                <w:rFonts w:ascii="Times New Roman" w:hAnsi="Times New Roman"/>
                <w:sz w:val="26"/>
                <w:szCs w:val="26"/>
                <w:lang w:val="en-US"/>
              </w:rPr>
              <w:t>V</w:t>
            </w:r>
            <w:r w:rsidRPr="009060CD">
              <w:rPr>
                <w:rFonts w:ascii="Times New Roman" w:hAnsi="Times New Roman"/>
                <w:sz w:val="26"/>
                <w:szCs w:val="26"/>
                <w:lang w:val="uk-UA"/>
              </w:rPr>
              <w:t>І</w:t>
            </w:r>
          </w:p>
          <w:p w:rsidR="00612F9B" w:rsidRPr="009060CD" w:rsidRDefault="00612F9B" w:rsidP="001B2E34">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п.6.1 – 6.1</w:t>
            </w:r>
            <w:r w:rsidR="001B2E34">
              <w:rPr>
                <w:rFonts w:ascii="Times New Roman" w:hAnsi="Times New Roman"/>
                <w:sz w:val="26"/>
                <w:szCs w:val="26"/>
                <w:lang w:val="uk-UA"/>
              </w:rPr>
              <w:t>2</w:t>
            </w:r>
            <w:r w:rsidRPr="009060CD">
              <w:rPr>
                <w:rFonts w:ascii="Times New Roman" w:hAnsi="Times New Roman"/>
                <w:sz w:val="26"/>
                <w:szCs w:val="26"/>
                <w:lang w:val="uk-UA"/>
              </w:rPr>
              <w:t xml:space="preserve"> </w:t>
            </w:r>
          </w:p>
        </w:tc>
        <w:tc>
          <w:tcPr>
            <w:tcW w:w="1818" w:type="dxa"/>
            <w:vAlign w:val="center"/>
          </w:tcPr>
          <w:p w:rsidR="00612F9B" w:rsidRPr="009060CD" w:rsidRDefault="00913DF8" w:rsidP="00232AA2">
            <w:pPr>
              <w:spacing w:after="0" w:line="240" w:lineRule="auto"/>
              <w:contextualSpacing/>
              <w:rPr>
                <w:rFonts w:ascii="Times New Roman" w:hAnsi="Times New Roman"/>
                <w:sz w:val="26"/>
                <w:szCs w:val="26"/>
                <w:lang w:val="uk-UA"/>
              </w:rPr>
            </w:pPr>
            <w:r>
              <w:rPr>
                <w:rFonts w:ascii="Times New Roman" w:hAnsi="Times New Roman"/>
                <w:sz w:val="26"/>
                <w:szCs w:val="26"/>
                <w:lang w:val="uk-UA"/>
              </w:rPr>
              <w:t xml:space="preserve">2026 </w:t>
            </w:r>
            <w:r w:rsidR="00612F9B" w:rsidRPr="009060CD">
              <w:rPr>
                <w:rFonts w:ascii="Times New Roman" w:hAnsi="Times New Roman"/>
                <w:sz w:val="26"/>
                <w:szCs w:val="26"/>
                <w:lang w:val="uk-UA"/>
              </w:rPr>
              <w:t>-</w:t>
            </w:r>
            <w:r>
              <w:rPr>
                <w:rFonts w:ascii="Times New Roman" w:hAnsi="Times New Roman"/>
                <w:sz w:val="26"/>
                <w:szCs w:val="26"/>
                <w:lang w:val="uk-UA"/>
              </w:rPr>
              <w:t xml:space="preserve"> 2028</w:t>
            </w:r>
            <w:r w:rsidR="00612F9B" w:rsidRPr="009060CD">
              <w:rPr>
                <w:rFonts w:ascii="Times New Roman" w:hAnsi="Times New Roman"/>
                <w:sz w:val="26"/>
                <w:szCs w:val="26"/>
                <w:lang w:val="uk-UA"/>
              </w:rPr>
              <w:t xml:space="preserve"> р.</w:t>
            </w:r>
          </w:p>
        </w:tc>
        <w:tc>
          <w:tcPr>
            <w:tcW w:w="3585" w:type="dxa"/>
            <w:vAlign w:val="center"/>
          </w:tcPr>
          <w:p w:rsidR="00612F9B" w:rsidRPr="009060CD" w:rsidRDefault="003C6243" w:rsidP="00232AA2">
            <w:pPr>
              <w:spacing w:after="0" w:line="240" w:lineRule="auto"/>
              <w:contextualSpacing/>
              <w:rPr>
                <w:rFonts w:ascii="Times New Roman" w:hAnsi="Times New Roman"/>
                <w:sz w:val="26"/>
                <w:szCs w:val="26"/>
                <w:lang w:val="uk-UA"/>
              </w:rPr>
            </w:pPr>
            <w:r>
              <w:rPr>
                <w:rFonts w:ascii="Times New Roman" w:hAnsi="Times New Roman"/>
                <w:sz w:val="26"/>
                <w:szCs w:val="26"/>
                <w:lang w:val="uk-UA"/>
              </w:rPr>
              <w:t>Заступник директора</w:t>
            </w:r>
          </w:p>
        </w:tc>
      </w:tr>
      <w:tr w:rsidR="00612F9B" w:rsidRPr="009060CD" w:rsidTr="00020197">
        <w:trPr>
          <w:trHeight w:val="40"/>
        </w:trPr>
        <w:tc>
          <w:tcPr>
            <w:tcW w:w="1017" w:type="dxa"/>
            <w:vAlign w:val="center"/>
          </w:tcPr>
          <w:p w:rsidR="00510AB7" w:rsidRPr="009060CD" w:rsidRDefault="00510AB7" w:rsidP="00232AA2">
            <w:pPr>
              <w:spacing w:after="0" w:line="240" w:lineRule="auto"/>
              <w:contextualSpacing/>
              <w:jc w:val="center"/>
              <w:rPr>
                <w:rFonts w:ascii="Times New Roman" w:hAnsi="Times New Roman"/>
                <w:sz w:val="26"/>
                <w:szCs w:val="26"/>
                <w:lang w:val="uk-UA"/>
              </w:rPr>
            </w:pPr>
          </w:p>
          <w:p w:rsidR="00612F9B" w:rsidRPr="009060CD" w:rsidRDefault="00612F9B"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7</w:t>
            </w:r>
          </w:p>
        </w:tc>
        <w:tc>
          <w:tcPr>
            <w:tcW w:w="3434" w:type="dxa"/>
            <w:vAlign w:val="center"/>
          </w:tcPr>
          <w:p w:rsidR="00612F9B"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 xml:space="preserve">Розділ </w:t>
            </w:r>
            <w:r w:rsidRPr="009060CD">
              <w:rPr>
                <w:rFonts w:ascii="Times New Roman" w:hAnsi="Times New Roman"/>
                <w:sz w:val="26"/>
                <w:szCs w:val="26"/>
                <w:lang w:val="en-US"/>
              </w:rPr>
              <w:t>V</w:t>
            </w:r>
            <w:r w:rsidRPr="009060CD">
              <w:rPr>
                <w:rFonts w:ascii="Times New Roman" w:hAnsi="Times New Roman"/>
                <w:sz w:val="26"/>
                <w:szCs w:val="26"/>
                <w:lang w:val="uk-UA"/>
              </w:rPr>
              <w:t>ІІ</w:t>
            </w:r>
          </w:p>
          <w:p w:rsidR="00510AB7" w:rsidRPr="009060CD" w:rsidRDefault="00FA5B37"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п.7.1 – 7.2</w:t>
            </w:r>
            <w:r w:rsidR="001B2E34">
              <w:rPr>
                <w:rFonts w:ascii="Times New Roman" w:hAnsi="Times New Roman"/>
                <w:sz w:val="26"/>
                <w:szCs w:val="26"/>
                <w:lang w:val="uk-UA"/>
              </w:rPr>
              <w:t>8</w:t>
            </w:r>
          </w:p>
        </w:tc>
        <w:tc>
          <w:tcPr>
            <w:tcW w:w="1818" w:type="dxa"/>
            <w:vAlign w:val="center"/>
          </w:tcPr>
          <w:p w:rsidR="00510AB7"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202</w:t>
            </w:r>
            <w:r w:rsidR="00913DF8">
              <w:rPr>
                <w:rFonts w:ascii="Times New Roman" w:hAnsi="Times New Roman"/>
                <w:sz w:val="26"/>
                <w:szCs w:val="26"/>
                <w:lang w:val="uk-UA"/>
              </w:rPr>
              <w:t xml:space="preserve">6 </w:t>
            </w:r>
            <w:r w:rsidRPr="009060CD">
              <w:rPr>
                <w:rFonts w:ascii="Times New Roman" w:hAnsi="Times New Roman"/>
                <w:sz w:val="26"/>
                <w:szCs w:val="26"/>
                <w:lang w:val="uk-UA"/>
              </w:rPr>
              <w:t>-</w:t>
            </w:r>
            <w:r w:rsidR="00913DF8">
              <w:rPr>
                <w:rFonts w:ascii="Times New Roman" w:hAnsi="Times New Roman"/>
                <w:sz w:val="26"/>
                <w:szCs w:val="26"/>
                <w:lang w:val="uk-UA"/>
              </w:rPr>
              <w:t xml:space="preserve"> </w:t>
            </w:r>
            <w:r w:rsidRPr="009060CD">
              <w:rPr>
                <w:rFonts w:ascii="Times New Roman" w:hAnsi="Times New Roman"/>
                <w:sz w:val="26"/>
                <w:szCs w:val="26"/>
                <w:lang w:val="uk-UA"/>
              </w:rPr>
              <w:t>202</w:t>
            </w:r>
            <w:r w:rsidR="00913DF8">
              <w:rPr>
                <w:rFonts w:ascii="Times New Roman" w:hAnsi="Times New Roman"/>
                <w:sz w:val="26"/>
                <w:szCs w:val="26"/>
                <w:lang w:val="uk-UA"/>
              </w:rPr>
              <w:t>8</w:t>
            </w:r>
            <w:r w:rsidR="001B2E34">
              <w:rPr>
                <w:rFonts w:ascii="Times New Roman" w:hAnsi="Times New Roman"/>
                <w:sz w:val="26"/>
                <w:szCs w:val="26"/>
                <w:lang w:val="uk-UA"/>
              </w:rPr>
              <w:t xml:space="preserve"> р.</w:t>
            </w:r>
          </w:p>
        </w:tc>
        <w:tc>
          <w:tcPr>
            <w:tcW w:w="3585" w:type="dxa"/>
            <w:vAlign w:val="center"/>
          </w:tcPr>
          <w:p w:rsidR="00612F9B"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Заступник директора</w:t>
            </w:r>
            <w:r w:rsidR="001B2E34">
              <w:rPr>
                <w:rFonts w:ascii="Times New Roman" w:hAnsi="Times New Roman"/>
                <w:sz w:val="26"/>
                <w:szCs w:val="26"/>
                <w:lang w:val="uk-UA"/>
              </w:rPr>
              <w:t>;</w:t>
            </w:r>
          </w:p>
          <w:p w:rsidR="00612F9B" w:rsidRPr="009060CD" w:rsidRDefault="007E175C"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І</w:t>
            </w:r>
            <w:r w:rsidR="00612F9B" w:rsidRPr="009060CD">
              <w:rPr>
                <w:rFonts w:ascii="Times New Roman" w:hAnsi="Times New Roman"/>
                <w:sz w:val="26"/>
                <w:szCs w:val="26"/>
                <w:lang w:val="uk-UA"/>
              </w:rPr>
              <w:t>нспектор з кад</w:t>
            </w:r>
            <w:r w:rsidR="00D30CCB" w:rsidRPr="009060CD">
              <w:rPr>
                <w:rFonts w:ascii="Times New Roman" w:hAnsi="Times New Roman"/>
                <w:sz w:val="26"/>
                <w:szCs w:val="26"/>
                <w:lang w:val="uk-UA"/>
              </w:rPr>
              <w:t>рів</w:t>
            </w:r>
            <w:r w:rsidR="00F47DDC" w:rsidRPr="009060CD">
              <w:rPr>
                <w:rFonts w:ascii="Times New Roman" w:hAnsi="Times New Roman"/>
                <w:sz w:val="26"/>
                <w:szCs w:val="26"/>
                <w:lang w:val="uk-UA"/>
              </w:rPr>
              <w:t xml:space="preserve"> </w:t>
            </w:r>
          </w:p>
        </w:tc>
      </w:tr>
      <w:tr w:rsidR="00612F9B" w:rsidRPr="009060CD" w:rsidTr="00020197">
        <w:tc>
          <w:tcPr>
            <w:tcW w:w="1017" w:type="dxa"/>
            <w:vAlign w:val="center"/>
          </w:tcPr>
          <w:p w:rsidR="00510AB7" w:rsidRPr="009060CD" w:rsidRDefault="00510AB7" w:rsidP="00232AA2">
            <w:pPr>
              <w:spacing w:after="0" w:line="240" w:lineRule="auto"/>
              <w:contextualSpacing/>
              <w:jc w:val="center"/>
              <w:rPr>
                <w:rFonts w:ascii="Times New Roman" w:hAnsi="Times New Roman"/>
                <w:sz w:val="26"/>
                <w:szCs w:val="26"/>
                <w:lang w:val="uk-UA"/>
              </w:rPr>
            </w:pPr>
          </w:p>
          <w:p w:rsidR="00612F9B" w:rsidRPr="009060CD" w:rsidRDefault="00612F9B"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8</w:t>
            </w:r>
          </w:p>
        </w:tc>
        <w:tc>
          <w:tcPr>
            <w:tcW w:w="3434" w:type="dxa"/>
            <w:vAlign w:val="center"/>
          </w:tcPr>
          <w:p w:rsidR="00612F9B"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 xml:space="preserve">Розділ </w:t>
            </w:r>
            <w:r w:rsidRPr="009060CD">
              <w:rPr>
                <w:rFonts w:ascii="Times New Roman" w:hAnsi="Times New Roman"/>
                <w:sz w:val="26"/>
                <w:szCs w:val="26"/>
                <w:lang w:val="en-US"/>
              </w:rPr>
              <w:t xml:space="preserve"> V</w:t>
            </w:r>
            <w:r w:rsidRPr="009060CD">
              <w:rPr>
                <w:rFonts w:ascii="Times New Roman" w:hAnsi="Times New Roman"/>
                <w:sz w:val="26"/>
                <w:szCs w:val="26"/>
                <w:lang w:val="uk-UA"/>
              </w:rPr>
              <w:t>ІІІ</w:t>
            </w:r>
          </w:p>
          <w:p w:rsidR="00612F9B" w:rsidRPr="009060CD" w:rsidRDefault="00510AB7"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п.8.1 – 8 .</w:t>
            </w:r>
            <w:r w:rsidR="00433A4E">
              <w:rPr>
                <w:rFonts w:ascii="Times New Roman" w:hAnsi="Times New Roman"/>
                <w:sz w:val="26"/>
                <w:szCs w:val="26"/>
                <w:lang w:val="uk-UA"/>
              </w:rPr>
              <w:t>34</w:t>
            </w:r>
          </w:p>
        </w:tc>
        <w:tc>
          <w:tcPr>
            <w:tcW w:w="1818" w:type="dxa"/>
            <w:vAlign w:val="center"/>
          </w:tcPr>
          <w:p w:rsidR="00612F9B"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202</w:t>
            </w:r>
            <w:r w:rsidR="00913DF8">
              <w:rPr>
                <w:rFonts w:ascii="Times New Roman" w:hAnsi="Times New Roman"/>
                <w:sz w:val="26"/>
                <w:szCs w:val="26"/>
                <w:lang w:val="uk-UA"/>
              </w:rPr>
              <w:t xml:space="preserve">6 </w:t>
            </w:r>
            <w:r w:rsidRPr="009060CD">
              <w:rPr>
                <w:rFonts w:ascii="Times New Roman" w:hAnsi="Times New Roman"/>
                <w:sz w:val="26"/>
                <w:szCs w:val="26"/>
                <w:lang w:val="uk-UA"/>
              </w:rPr>
              <w:t>-</w:t>
            </w:r>
            <w:r w:rsidR="00913DF8">
              <w:rPr>
                <w:rFonts w:ascii="Times New Roman" w:hAnsi="Times New Roman"/>
                <w:sz w:val="26"/>
                <w:szCs w:val="26"/>
                <w:lang w:val="uk-UA"/>
              </w:rPr>
              <w:t xml:space="preserve"> </w:t>
            </w:r>
            <w:r w:rsidRPr="009060CD">
              <w:rPr>
                <w:rFonts w:ascii="Times New Roman" w:hAnsi="Times New Roman"/>
                <w:sz w:val="26"/>
                <w:szCs w:val="26"/>
                <w:lang w:val="uk-UA"/>
              </w:rPr>
              <w:t>202</w:t>
            </w:r>
            <w:r w:rsidR="00913DF8">
              <w:rPr>
                <w:rFonts w:ascii="Times New Roman" w:hAnsi="Times New Roman"/>
                <w:sz w:val="26"/>
                <w:szCs w:val="26"/>
                <w:lang w:val="uk-UA"/>
              </w:rPr>
              <w:t>8</w:t>
            </w:r>
            <w:r w:rsidRPr="009060CD">
              <w:rPr>
                <w:rFonts w:ascii="Times New Roman" w:hAnsi="Times New Roman"/>
                <w:sz w:val="26"/>
                <w:szCs w:val="26"/>
                <w:lang w:val="uk-UA"/>
              </w:rPr>
              <w:t xml:space="preserve"> р.</w:t>
            </w:r>
          </w:p>
        </w:tc>
        <w:tc>
          <w:tcPr>
            <w:tcW w:w="3585" w:type="dxa"/>
            <w:vAlign w:val="center"/>
          </w:tcPr>
          <w:p w:rsidR="00612F9B"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Заступник директора</w:t>
            </w:r>
            <w:r w:rsidR="001B2E34">
              <w:rPr>
                <w:rFonts w:ascii="Times New Roman" w:hAnsi="Times New Roman"/>
                <w:sz w:val="26"/>
                <w:szCs w:val="26"/>
                <w:lang w:val="uk-UA"/>
              </w:rPr>
              <w:t>;</w:t>
            </w:r>
          </w:p>
          <w:p w:rsidR="00612F9B" w:rsidRPr="009060CD" w:rsidRDefault="003C6243" w:rsidP="00232AA2">
            <w:pPr>
              <w:spacing w:after="0" w:line="240" w:lineRule="auto"/>
              <w:contextualSpacing/>
              <w:rPr>
                <w:rFonts w:ascii="Times New Roman" w:hAnsi="Times New Roman"/>
                <w:sz w:val="26"/>
                <w:szCs w:val="26"/>
                <w:lang w:val="uk-UA"/>
              </w:rPr>
            </w:pPr>
            <w:r>
              <w:rPr>
                <w:rFonts w:ascii="Times New Roman" w:hAnsi="Times New Roman"/>
                <w:sz w:val="26"/>
                <w:szCs w:val="26"/>
                <w:lang w:val="uk-UA"/>
              </w:rPr>
              <w:t>Інженер з охорони праці</w:t>
            </w:r>
          </w:p>
        </w:tc>
      </w:tr>
      <w:tr w:rsidR="00612F9B" w:rsidRPr="009060CD" w:rsidTr="00020197">
        <w:tc>
          <w:tcPr>
            <w:tcW w:w="1017" w:type="dxa"/>
            <w:vAlign w:val="center"/>
          </w:tcPr>
          <w:p w:rsidR="00612F9B" w:rsidRPr="009060CD" w:rsidRDefault="00612F9B"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9</w:t>
            </w:r>
          </w:p>
        </w:tc>
        <w:tc>
          <w:tcPr>
            <w:tcW w:w="3434" w:type="dxa"/>
            <w:vAlign w:val="center"/>
          </w:tcPr>
          <w:p w:rsidR="00612F9B"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Розділ ІХ</w:t>
            </w:r>
          </w:p>
          <w:p w:rsidR="00612F9B" w:rsidRPr="009060CD" w:rsidRDefault="00510AB7" w:rsidP="001B2E34">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п.9.1  – 9.</w:t>
            </w:r>
            <w:r w:rsidR="001B2E34">
              <w:rPr>
                <w:rFonts w:ascii="Times New Roman" w:hAnsi="Times New Roman"/>
                <w:sz w:val="26"/>
                <w:szCs w:val="26"/>
                <w:lang w:val="uk-UA"/>
              </w:rPr>
              <w:t>9</w:t>
            </w:r>
          </w:p>
        </w:tc>
        <w:tc>
          <w:tcPr>
            <w:tcW w:w="1818" w:type="dxa"/>
            <w:vAlign w:val="center"/>
          </w:tcPr>
          <w:p w:rsidR="00612F9B" w:rsidRPr="009060CD" w:rsidRDefault="00913DF8" w:rsidP="00232AA2">
            <w:pPr>
              <w:spacing w:after="0" w:line="240" w:lineRule="auto"/>
              <w:contextualSpacing/>
              <w:rPr>
                <w:rFonts w:ascii="Times New Roman" w:hAnsi="Times New Roman"/>
                <w:sz w:val="26"/>
                <w:szCs w:val="26"/>
                <w:lang w:val="uk-UA"/>
              </w:rPr>
            </w:pPr>
            <w:r>
              <w:rPr>
                <w:rFonts w:ascii="Times New Roman" w:hAnsi="Times New Roman"/>
                <w:sz w:val="26"/>
                <w:szCs w:val="26"/>
                <w:lang w:val="uk-UA"/>
              </w:rPr>
              <w:t xml:space="preserve">2026 </w:t>
            </w:r>
            <w:r w:rsidR="00510AB7" w:rsidRPr="009060CD">
              <w:rPr>
                <w:rFonts w:ascii="Times New Roman" w:hAnsi="Times New Roman"/>
                <w:sz w:val="26"/>
                <w:szCs w:val="26"/>
                <w:lang w:val="uk-UA"/>
              </w:rPr>
              <w:t>-</w:t>
            </w:r>
            <w:r>
              <w:rPr>
                <w:rFonts w:ascii="Times New Roman" w:hAnsi="Times New Roman"/>
                <w:sz w:val="26"/>
                <w:szCs w:val="26"/>
                <w:lang w:val="uk-UA"/>
              </w:rPr>
              <w:t xml:space="preserve"> 2028</w:t>
            </w:r>
            <w:r w:rsidR="00612F9B" w:rsidRPr="009060CD">
              <w:rPr>
                <w:rFonts w:ascii="Times New Roman" w:hAnsi="Times New Roman"/>
                <w:sz w:val="26"/>
                <w:szCs w:val="26"/>
                <w:lang w:val="uk-UA"/>
              </w:rPr>
              <w:t xml:space="preserve"> р.</w:t>
            </w:r>
          </w:p>
        </w:tc>
        <w:tc>
          <w:tcPr>
            <w:tcW w:w="3585" w:type="dxa"/>
            <w:vAlign w:val="center"/>
          </w:tcPr>
          <w:p w:rsidR="00612F9B" w:rsidRPr="009060CD" w:rsidRDefault="003C6243" w:rsidP="00232AA2">
            <w:pPr>
              <w:spacing w:after="0" w:line="240" w:lineRule="auto"/>
              <w:contextualSpacing/>
              <w:rPr>
                <w:rFonts w:ascii="Times New Roman" w:hAnsi="Times New Roman"/>
                <w:sz w:val="26"/>
                <w:szCs w:val="26"/>
                <w:lang w:val="uk-UA"/>
              </w:rPr>
            </w:pPr>
            <w:r>
              <w:rPr>
                <w:rFonts w:ascii="Times New Roman" w:hAnsi="Times New Roman"/>
                <w:sz w:val="26"/>
                <w:szCs w:val="26"/>
                <w:lang w:val="uk-UA"/>
              </w:rPr>
              <w:t>Заступник директора</w:t>
            </w:r>
          </w:p>
        </w:tc>
      </w:tr>
      <w:tr w:rsidR="00612F9B" w:rsidRPr="009060CD" w:rsidTr="00020197">
        <w:tc>
          <w:tcPr>
            <w:tcW w:w="1017" w:type="dxa"/>
            <w:vAlign w:val="center"/>
          </w:tcPr>
          <w:p w:rsidR="00612F9B" w:rsidRPr="009060CD" w:rsidRDefault="00612F9B"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10</w:t>
            </w:r>
          </w:p>
        </w:tc>
        <w:tc>
          <w:tcPr>
            <w:tcW w:w="3434" w:type="dxa"/>
            <w:vAlign w:val="center"/>
          </w:tcPr>
          <w:p w:rsidR="00612F9B"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Розділ Х</w:t>
            </w:r>
          </w:p>
          <w:p w:rsidR="00612F9B" w:rsidRPr="009060CD" w:rsidRDefault="00612F9B" w:rsidP="001B2E34">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п.10.1 – 10.1</w:t>
            </w:r>
            <w:r w:rsidR="001B2E34">
              <w:rPr>
                <w:rFonts w:ascii="Times New Roman" w:hAnsi="Times New Roman"/>
                <w:sz w:val="26"/>
                <w:szCs w:val="26"/>
                <w:lang w:val="uk-UA"/>
              </w:rPr>
              <w:t>1</w:t>
            </w:r>
          </w:p>
        </w:tc>
        <w:tc>
          <w:tcPr>
            <w:tcW w:w="1818" w:type="dxa"/>
            <w:vAlign w:val="center"/>
          </w:tcPr>
          <w:p w:rsidR="00612F9B" w:rsidRPr="009060CD" w:rsidRDefault="00913DF8" w:rsidP="00232AA2">
            <w:pPr>
              <w:spacing w:after="0" w:line="240" w:lineRule="auto"/>
              <w:contextualSpacing/>
              <w:rPr>
                <w:rFonts w:ascii="Times New Roman" w:hAnsi="Times New Roman"/>
                <w:sz w:val="26"/>
                <w:szCs w:val="26"/>
                <w:lang w:val="uk-UA"/>
              </w:rPr>
            </w:pPr>
            <w:r>
              <w:rPr>
                <w:rFonts w:ascii="Times New Roman" w:hAnsi="Times New Roman"/>
                <w:sz w:val="26"/>
                <w:szCs w:val="26"/>
                <w:lang w:val="uk-UA"/>
              </w:rPr>
              <w:t xml:space="preserve">2026 </w:t>
            </w:r>
            <w:r w:rsidR="00510AB7" w:rsidRPr="009060CD">
              <w:rPr>
                <w:rFonts w:ascii="Times New Roman" w:hAnsi="Times New Roman"/>
                <w:sz w:val="26"/>
                <w:szCs w:val="26"/>
                <w:lang w:val="uk-UA"/>
              </w:rPr>
              <w:t>-</w:t>
            </w:r>
            <w:r>
              <w:rPr>
                <w:rFonts w:ascii="Times New Roman" w:hAnsi="Times New Roman"/>
                <w:sz w:val="26"/>
                <w:szCs w:val="26"/>
                <w:lang w:val="uk-UA"/>
              </w:rPr>
              <w:t xml:space="preserve"> 2028</w:t>
            </w:r>
            <w:r w:rsidR="00612F9B" w:rsidRPr="009060CD">
              <w:rPr>
                <w:rFonts w:ascii="Times New Roman" w:hAnsi="Times New Roman"/>
                <w:sz w:val="26"/>
                <w:szCs w:val="26"/>
                <w:lang w:val="uk-UA"/>
              </w:rPr>
              <w:t xml:space="preserve"> р.</w:t>
            </w:r>
          </w:p>
        </w:tc>
        <w:tc>
          <w:tcPr>
            <w:tcW w:w="3585" w:type="dxa"/>
            <w:vAlign w:val="center"/>
          </w:tcPr>
          <w:p w:rsidR="00612F9B" w:rsidRPr="009060CD" w:rsidRDefault="003C6243" w:rsidP="00232AA2">
            <w:pPr>
              <w:spacing w:after="0" w:line="240" w:lineRule="auto"/>
              <w:contextualSpacing/>
              <w:rPr>
                <w:rFonts w:ascii="Times New Roman" w:hAnsi="Times New Roman"/>
                <w:sz w:val="26"/>
                <w:szCs w:val="26"/>
                <w:lang w:val="uk-UA"/>
              </w:rPr>
            </w:pPr>
            <w:r>
              <w:rPr>
                <w:rFonts w:ascii="Times New Roman" w:hAnsi="Times New Roman"/>
                <w:sz w:val="26"/>
                <w:szCs w:val="26"/>
                <w:lang w:val="uk-UA"/>
              </w:rPr>
              <w:t>Заступник директора</w:t>
            </w:r>
          </w:p>
        </w:tc>
      </w:tr>
      <w:tr w:rsidR="00612F9B" w:rsidRPr="009060CD" w:rsidTr="00020197">
        <w:tc>
          <w:tcPr>
            <w:tcW w:w="1017" w:type="dxa"/>
            <w:vAlign w:val="center"/>
          </w:tcPr>
          <w:p w:rsidR="00612F9B" w:rsidRPr="009060CD" w:rsidRDefault="00612F9B"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11</w:t>
            </w:r>
          </w:p>
        </w:tc>
        <w:tc>
          <w:tcPr>
            <w:tcW w:w="3434" w:type="dxa"/>
            <w:vAlign w:val="center"/>
          </w:tcPr>
          <w:p w:rsidR="00612F9B"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Розділ ХІ</w:t>
            </w:r>
          </w:p>
          <w:p w:rsidR="00612F9B"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п.11.1 – 11.</w:t>
            </w:r>
            <w:r w:rsidR="00510AB7" w:rsidRPr="009060CD">
              <w:rPr>
                <w:rFonts w:ascii="Times New Roman" w:hAnsi="Times New Roman"/>
                <w:sz w:val="26"/>
                <w:szCs w:val="26"/>
                <w:lang w:val="uk-UA"/>
              </w:rPr>
              <w:t>12</w:t>
            </w:r>
          </w:p>
        </w:tc>
        <w:tc>
          <w:tcPr>
            <w:tcW w:w="1818" w:type="dxa"/>
            <w:vAlign w:val="center"/>
          </w:tcPr>
          <w:p w:rsidR="00612F9B" w:rsidRPr="009060CD" w:rsidRDefault="00612F9B" w:rsidP="00232AA2">
            <w:pPr>
              <w:spacing w:after="0" w:line="240" w:lineRule="auto"/>
              <w:contextualSpacing/>
              <w:rPr>
                <w:rFonts w:ascii="Times New Roman" w:hAnsi="Times New Roman"/>
                <w:sz w:val="26"/>
                <w:szCs w:val="26"/>
                <w:lang w:val="uk-UA"/>
              </w:rPr>
            </w:pPr>
            <w:r w:rsidRPr="009060CD">
              <w:rPr>
                <w:rFonts w:ascii="Times New Roman" w:hAnsi="Times New Roman"/>
                <w:sz w:val="26"/>
                <w:szCs w:val="26"/>
                <w:lang w:val="uk-UA"/>
              </w:rPr>
              <w:t>202</w:t>
            </w:r>
            <w:r w:rsidR="00913DF8">
              <w:rPr>
                <w:rFonts w:ascii="Times New Roman" w:hAnsi="Times New Roman"/>
                <w:sz w:val="26"/>
                <w:szCs w:val="26"/>
                <w:lang w:val="uk-UA"/>
              </w:rPr>
              <w:t xml:space="preserve">6 </w:t>
            </w:r>
            <w:r w:rsidR="00510AB7" w:rsidRPr="009060CD">
              <w:rPr>
                <w:rFonts w:ascii="Times New Roman" w:hAnsi="Times New Roman"/>
                <w:sz w:val="26"/>
                <w:szCs w:val="26"/>
                <w:lang w:val="uk-UA"/>
              </w:rPr>
              <w:t>-</w:t>
            </w:r>
            <w:r w:rsidR="00913DF8">
              <w:rPr>
                <w:rFonts w:ascii="Times New Roman" w:hAnsi="Times New Roman"/>
                <w:sz w:val="26"/>
                <w:szCs w:val="26"/>
                <w:lang w:val="uk-UA"/>
              </w:rPr>
              <w:t xml:space="preserve"> 2028</w:t>
            </w:r>
            <w:r w:rsidRPr="009060CD">
              <w:rPr>
                <w:rFonts w:ascii="Times New Roman" w:hAnsi="Times New Roman"/>
                <w:sz w:val="26"/>
                <w:szCs w:val="26"/>
                <w:lang w:val="uk-UA"/>
              </w:rPr>
              <w:t xml:space="preserve"> р.</w:t>
            </w:r>
          </w:p>
        </w:tc>
        <w:tc>
          <w:tcPr>
            <w:tcW w:w="3585" w:type="dxa"/>
            <w:vAlign w:val="center"/>
          </w:tcPr>
          <w:p w:rsidR="00612F9B" w:rsidRPr="009060CD" w:rsidRDefault="003C6243" w:rsidP="00232AA2">
            <w:pPr>
              <w:spacing w:after="0" w:line="240" w:lineRule="auto"/>
              <w:contextualSpacing/>
              <w:rPr>
                <w:rFonts w:ascii="Times New Roman" w:hAnsi="Times New Roman"/>
                <w:sz w:val="26"/>
                <w:szCs w:val="26"/>
                <w:lang w:val="uk-UA"/>
              </w:rPr>
            </w:pPr>
            <w:r>
              <w:rPr>
                <w:rFonts w:ascii="Times New Roman" w:hAnsi="Times New Roman"/>
                <w:sz w:val="26"/>
                <w:szCs w:val="26"/>
                <w:lang w:val="uk-UA"/>
              </w:rPr>
              <w:t>Заступник директора</w:t>
            </w:r>
          </w:p>
        </w:tc>
      </w:tr>
    </w:tbl>
    <w:p w:rsidR="00612F9B" w:rsidRPr="009060CD" w:rsidRDefault="00612F9B" w:rsidP="00232AA2">
      <w:pPr>
        <w:spacing w:after="0" w:line="240" w:lineRule="auto"/>
        <w:contextualSpacing/>
        <w:jc w:val="center"/>
        <w:rPr>
          <w:rFonts w:ascii="Times New Roman" w:hAnsi="Times New Roman"/>
          <w:b/>
          <w:sz w:val="26"/>
          <w:szCs w:val="26"/>
          <w:lang w:val="uk-UA"/>
        </w:rPr>
      </w:pPr>
    </w:p>
    <w:p w:rsidR="00510AB7" w:rsidRPr="009060CD" w:rsidRDefault="00510AB7" w:rsidP="00232AA2">
      <w:pPr>
        <w:spacing w:after="0" w:line="240" w:lineRule="auto"/>
        <w:contextualSpacing/>
        <w:jc w:val="center"/>
        <w:rPr>
          <w:rFonts w:ascii="Times New Roman" w:hAnsi="Times New Roman"/>
          <w:b/>
          <w:sz w:val="26"/>
          <w:szCs w:val="26"/>
          <w:lang w:val="uk-UA"/>
        </w:rPr>
      </w:pPr>
    </w:p>
    <w:p w:rsidR="00510AB7" w:rsidRPr="009060CD" w:rsidRDefault="00510AB7" w:rsidP="00232AA2">
      <w:pPr>
        <w:spacing w:after="0" w:line="240" w:lineRule="auto"/>
        <w:contextualSpacing/>
        <w:jc w:val="center"/>
        <w:rPr>
          <w:rFonts w:ascii="Times New Roman" w:hAnsi="Times New Roman"/>
          <w:b/>
          <w:sz w:val="26"/>
          <w:szCs w:val="26"/>
          <w:lang w:val="uk-UA"/>
        </w:rPr>
      </w:pPr>
    </w:p>
    <w:p w:rsidR="00510AB7" w:rsidRPr="009060CD" w:rsidRDefault="00510AB7" w:rsidP="00232AA2">
      <w:pPr>
        <w:spacing w:after="0" w:line="240" w:lineRule="auto"/>
        <w:contextualSpacing/>
        <w:jc w:val="center"/>
        <w:rPr>
          <w:rFonts w:ascii="Times New Roman" w:hAnsi="Times New Roman"/>
          <w:b/>
          <w:sz w:val="26"/>
          <w:szCs w:val="26"/>
          <w:lang w:val="uk-UA"/>
        </w:rPr>
      </w:pPr>
    </w:p>
    <w:p w:rsidR="00A63533" w:rsidRDefault="00A63533" w:rsidP="00232AA2">
      <w:pPr>
        <w:spacing w:after="0" w:line="240" w:lineRule="auto"/>
        <w:contextualSpacing/>
        <w:jc w:val="right"/>
        <w:rPr>
          <w:rFonts w:ascii="Times New Roman" w:hAnsi="Times New Roman"/>
          <w:b/>
          <w:sz w:val="26"/>
          <w:szCs w:val="26"/>
          <w:lang w:val="uk-UA"/>
        </w:rPr>
      </w:pPr>
    </w:p>
    <w:p w:rsidR="001B2E34" w:rsidRDefault="001B2E34" w:rsidP="00232AA2">
      <w:pPr>
        <w:spacing w:after="0" w:line="240" w:lineRule="auto"/>
        <w:contextualSpacing/>
        <w:jc w:val="right"/>
        <w:rPr>
          <w:rFonts w:ascii="Times New Roman" w:hAnsi="Times New Roman"/>
          <w:b/>
          <w:sz w:val="26"/>
          <w:szCs w:val="26"/>
          <w:lang w:val="uk-UA"/>
        </w:rPr>
      </w:pPr>
    </w:p>
    <w:p w:rsidR="001B2E34" w:rsidRDefault="001B2E34" w:rsidP="00232AA2">
      <w:pPr>
        <w:spacing w:after="0" w:line="240" w:lineRule="auto"/>
        <w:contextualSpacing/>
        <w:jc w:val="right"/>
        <w:rPr>
          <w:rFonts w:ascii="Times New Roman" w:hAnsi="Times New Roman"/>
          <w:b/>
          <w:sz w:val="26"/>
          <w:szCs w:val="26"/>
          <w:lang w:val="uk-UA"/>
        </w:rPr>
      </w:pPr>
    </w:p>
    <w:p w:rsidR="001B2E34" w:rsidRDefault="001B2E34" w:rsidP="00232AA2">
      <w:pPr>
        <w:spacing w:after="0" w:line="240" w:lineRule="auto"/>
        <w:contextualSpacing/>
        <w:jc w:val="right"/>
        <w:rPr>
          <w:rFonts w:ascii="Times New Roman" w:hAnsi="Times New Roman"/>
          <w:b/>
          <w:sz w:val="26"/>
          <w:szCs w:val="26"/>
          <w:lang w:val="uk-UA"/>
        </w:rPr>
      </w:pPr>
    </w:p>
    <w:p w:rsidR="001B2E34" w:rsidRDefault="001B2E34" w:rsidP="00232AA2">
      <w:pPr>
        <w:spacing w:after="0" w:line="240" w:lineRule="auto"/>
        <w:contextualSpacing/>
        <w:jc w:val="right"/>
        <w:rPr>
          <w:rFonts w:ascii="Times New Roman" w:hAnsi="Times New Roman"/>
          <w:b/>
          <w:sz w:val="26"/>
          <w:szCs w:val="26"/>
          <w:lang w:val="uk-UA"/>
        </w:rPr>
      </w:pPr>
    </w:p>
    <w:p w:rsidR="001B2E34" w:rsidRDefault="001B2E34" w:rsidP="00232AA2">
      <w:pPr>
        <w:spacing w:after="0" w:line="240" w:lineRule="auto"/>
        <w:contextualSpacing/>
        <w:jc w:val="right"/>
        <w:rPr>
          <w:rFonts w:ascii="Times New Roman" w:hAnsi="Times New Roman"/>
          <w:b/>
          <w:sz w:val="26"/>
          <w:szCs w:val="26"/>
          <w:lang w:val="uk-UA"/>
        </w:rPr>
      </w:pPr>
    </w:p>
    <w:p w:rsidR="001B2E34" w:rsidRPr="009060CD" w:rsidRDefault="001B2E34" w:rsidP="00232AA2">
      <w:pPr>
        <w:spacing w:after="0" w:line="240" w:lineRule="auto"/>
        <w:contextualSpacing/>
        <w:jc w:val="right"/>
        <w:rPr>
          <w:rFonts w:ascii="Times New Roman" w:hAnsi="Times New Roman"/>
          <w:b/>
          <w:sz w:val="26"/>
          <w:szCs w:val="26"/>
          <w:lang w:val="uk-UA"/>
        </w:rPr>
      </w:pPr>
    </w:p>
    <w:p w:rsidR="007E175C" w:rsidRPr="009060CD" w:rsidRDefault="007E175C" w:rsidP="00232AA2">
      <w:pPr>
        <w:spacing w:after="0" w:line="240" w:lineRule="auto"/>
        <w:contextualSpacing/>
        <w:jc w:val="right"/>
        <w:rPr>
          <w:rFonts w:ascii="Times New Roman" w:hAnsi="Times New Roman"/>
          <w:b/>
          <w:sz w:val="26"/>
          <w:szCs w:val="26"/>
          <w:lang w:val="uk-UA"/>
        </w:rPr>
      </w:pPr>
    </w:p>
    <w:p w:rsidR="00F32C6E" w:rsidRDefault="00F32C6E" w:rsidP="00232AA2">
      <w:pPr>
        <w:spacing w:after="0" w:line="240" w:lineRule="auto"/>
        <w:contextualSpacing/>
        <w:jc w:val="right"/>
        <w:rPr>
          <w:rFonts w:ascii="Times New Roman" w:hAnsi="Times New Roman"/>
          <w:b/>
          <w:sz w:val="26"/>
          <w:szCs w:val="26"/>
          <w:lang w:val="uk-UA"/>
        </w:rPr>
      </w:pPr>
    </w:p>
    <w:p w:rsidR="00510AB7" w:rsidRPr="009060CD" w:rsidRDefault="00510AB7" w:rsidP="00232AA2">
      <w:pPr>
        <w:spacing w:after="0" w:line="240" w:lineRule="auto"/>
        <w:contextualSpacing/>
        <w:jc w:val="right"/>
        <w:rPr>
          <w:rFonts w:ascii="Times New Roman" w:hAnsi="Times New Roman"/>
          <w:b/>
          <w:sz w:val="26"/>
          <w:szCs w:val="26"/>
          <w:lang w:val="uk-UA"/>
        </w:rPr>
      </w:pPr>
      <w:r w:rsidRPr="009060CD">
        <w:rPr>
          <w:rFonts w:ascii="Times New Roman" w:hAnsi="Times New Roman"/>
          <w:b/>
          <w:sz w:val="26"/>
          <w:szCs w:val="26"/>
          <w:lang w:val="uk-UA"/>
        </w:rPr>
        <w:t>Додаток 1</w:t>
      </w:r>
      <w:r w:rsidR="001B2E34">
        <w:rPr>
          <w:rFonts w:ascii="Times New Roman" w:hAnsi="Times New Roman"/>
          <w:b/>
          <w:sz w:val="26"/>
          <w:szCs w:val="26"/>
          <w:lang w:val="uk-UA"/>
        </w:rPr>
        <w:t>1</w:t>
      </w:r>
    </w:p>
    <w:p w:rsidR="00510AB7" w:rsidRPr="009060CD" w:rsidRDefault="00510AB7" w:rsidP="00232AA2">
      <w:pPr>
        <w:spacing w:after="0" w:line="240" w:lineRule="auto"/>
        <w:contextualSpacing/>
        <w:jc w:val="right"/>
        <w:rPr>
          <w:rFonts w:ascii="Times New Roman" w:hAnsi="Times New Roman"/>
          <w:b/>
          <w:sz w:val="26"/>
          <w:szCs w:val="26"/>
          <w:lang w:val="uk-UA"/>
        </w:rPr>
      </w:pPr>
    </w:p>
    <w:p w:rsidR="00510AB7" w:rsidRPr="009060CD" w:rsidRDefault="00510AB7" w:rsidP="00232AA2">
      <w:pPr>
        <w:spacing w:after="0" w:line="240" w:lineRule="auto"/>
        <w:contextualSpacing/>
        <w:jc w:val="right"/>
        <w:rPr>
          <w:rFonts w:ascii="Times New Roman" w:hAnsi="Times New Roman"/>
          <w:b/>
          <w:sz w:val="26"/>
          <w:szCs w:val="26"/>
          <w:lang w:val="uk-UA"/>
        </w:rPr>
      </w:pPr>
    </w:p>
    <w:p w:rsidR="00510AB7" w:rsidRPr="009060CD" w:rsidRDefault="00510AB7"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СКЛАД</w:t>
      </w:r>
    </w:p>
    <w:p w:rsidR="00510AB7" w:rsidRPr="009060CD" w:rsidRDefault="00510AB7"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робочої комісії з контролю за виконанням Колективного договору</w:t>
      </w:r>
    </w:p>
    <w:p w:rsidR="00D74D24" w:rsidRPr="009060CD" w:rsidRDefault="00D74D24" w:rsidP="00232AA2">
      <w:pPr>
        <w:spacing w:after="0" w:line="240" w:lineRule="auto"/>
        <w:contextualSpacing/>
        <w:jc w:val="center"/>
        <w:rPr>
          <w:rFonts w:ascii="Times New Roman" w:hAnsi="Times New Roman"/>
          <w:b/>
          <w:sz w:val="26"/>
          <w:szCs w:val="26"/>
          <w:lang w:val="uk-UA"/>
        </w:rPr>
      </w:pPr>
    </w:p>
    <w:p w:rsidR="00A63533" w:rsidRPr="009060CD" w:rsidRDefault="00A63533" w:rsidP="00232AA2">
      <w:pPr>
        <w:spacing w:after="0" w:line="240" w:lineRule="auto"/>
        <w:contextualSpacing/>
        <w:jc w:val="center"/>
        <w:rPr>
          <w:rFonts w:ascii="Times New Roman" w:hAnsi="Times New Roman"/>
          <w:b/>
          <w:sz w:val="26"/>
          <w:szCs w:val="26"/>
          <w:lang w:val="uk-UA"/>
        </w:rPr>
      </w:pPr>
    </w:p>
    <w:p w:rsidR="00D74D24" w:rsidRPr="009060CD" w:rsidRDefault="00D74D24" w:rsidP="00232AA2">
      <w:pPr>
        <w:spacing w:after="0" w:line="240" w:lineRule="auto"/>
        <w:contextualSpacing/>
        <w:jc w:val="center"/>
        <w:rPr>
          <w:rFonts w:ascii="Times New Roman" w:hAnsi="Times New Roman"/>
          <w:b/>
          <w:sz w:val="26"/>
          <w:szCs w:val="26"/>
          <w:lang w:val="uk-UA"/>
        </w:rPr>
      </w:pPr>
    </w:p>
    <w:tbl>
      <w:tblPr>
        <w:tblStyle w:val="af3"/>
        <w:tblW w:w="0" w:type="auto"/>
        <w:tblLook w:val="04A0" w:firstRow="1" w:lastRow="0" w:firstColumn="1" w:lastColumn="0" w:noHBand="0" w:noVBand="1"/>
      </w:tblPr>
      <w:tblGrid>
        <w:gridCol w:w="846"/>
        <w:gridCol w:w="3685"/>
        <w:gridCol w:w="4814"/>
      </w:tblGrid>
      <w:tr w:rsidR="00D74D24" w:rsidRPr="009060CD" w:rsidTr="00D74D24">
        <w:tc>
          <w:tcPr>
            <w:tcW w:w="846" w:type="dxa"/>
            <w:tcBorders>
              <w:bottom w:val="single" w:sz="4" w:space="0" w:color="auto"/>
            </w:tcBorders>
          </w:tcPr>
          <w:p w:rsidR="00D74D24" w:rsidRPr="009060CD" w:rsidRDefault="00D74D24"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w:t>
            </w:r>
          </w:p>
        </w:tc>
        <w:tc>
          <w:tcPr>
            <w:tcW w:w="3685" w:type="dxa"/>
            <w:tcBorders>
              <w:bottom w:val="single" w:sz="4" w:space="0" w:color="auto"/>
            </w:tcBorders>
          </w:tcPr>
          <w:p w:rsidR="00D74D24" w:rsidRPr="009060CD" w:rsidRDefault="00D74D24" w:rsidP="001B2E34">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П. І. Б.</w:t>
            </w:r>
          </w:p>
        </w:tc>
        <w:tc>
          <w:tcPr>
            <w:tcW w:w="4814" w:type="dxa"/>
            <w:tcBorders>
              <w:bottom w:val="single" w:sz="4" w:space="0" w:color="auto"/>
            </w:tcBorders>
          </w:tcPr>
          <w:p w:rsidR="00D74D24" w:rsidRPr="009060CD" w:rsidRDefault="00D74D24"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Посада (професія)</w:t>
            </w:r>
          </w:p>
        </w:tc>
      </w:tr>
      <w:tr w:rsidR="00D74D24" w:rsidRPr="009060CD" w:rsidTr="00D74D24">
        <w:trPr>
          <w:trHeight w:val="898"/>
        </w:trPr>
        <w:tc>
          <w:tcPr>
            <w:tcW w:w="9345" w:type="dxa"/>
            <w:gridSpan w:val="3"/>
            <w:tcBorders>
              <w:top w:val="single" w:sz="4" w:space="0" w:color="auto"/>
              <w:left w:val="single" w:sz="4" w:space="0" w:color="auto"/>
              <w:bottom w:val="single" w:sz="4" w:space="0" w:color="auto"/>
              <w:right w:val="single" w:sz="4" w:space="0" w:color="auto"/>
            </w:tcBorders>
          </w:tcPr>
          <w:p w:rsidR="00D74D24" w:rsidRPr="009060CD" w:rsidRDefault="00D74D24" w:rsidP="00232AA2">
            <w:pPr>
              <w:spacing w:after="0" w:line="240" w:lineRule="auto"/>
              <w:contextualSpacing/>
              <w:jc w:val="center"/>
              <w:rPr>
                <w:rFonts w:ascii="Times New Roman" w:hAnsi="Times New Roman"/>
                <w:b/>
                <w:sz w:val="26"/>
                <w:szCs w:val="26"/>
                <w:lang w:val="uk-UA"/>
              </w:rPr>
            </w:pPr>
          </w:p>
          <w:p w:rsidR="00D74D24" w:rsidRPr="009060CD" w:rsidRDefault="00D74D24"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Від сторони апарату центру та обслуговуючого персоналу</w:t>
            </w:r>
          </w:p>
        </w:tc>
      </w:tr>
      <w:tr w:rsidR="00D74D24" w:rsidRPr="009060CD" w:rsidTr="00D74D24">
        <w:tc>
          <w:tcPr>
            <w:tcW w:w="846" w:type="dxa"/>
            <w:tcBorders>
              <w:top w:val="single" w:sz="4" w:space="0" w:color="auto"/>
            </w:tcBorders>
          </w:tcPr>
          <w:p w:rsidR="00D74D24" w:rsidRPr="009060CD" w:rsidRDefault="00D74D24"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1</w:t>
            </w:r>
          </w:p>
        </w:tc>
        <w:tc>
          <w:tcPr>
            <w:tcW w:w="3685" w:type="dxa"/>
            <w:tcBorders>
              <w:top w:val="single" w:sz="4" w:space="0" w:color="auto"/>
            </w:tcBorders>
          </w:tcPr>
          <w:p w:rsidR="00D74D24" w:rsidRPr="009060CD" w:rsidRDefault="00D74D24" w:rsidP="00232AA2">
            <w:pPr>
              <w:spacing w:after="0" w:line="240" w:lineRule="auto"/>
              <w:contextualSpacing/>
              <w:jc w:val="center"/>
              <w:rPr>
                <w:rFonts w:ascii="Times New Roman" w:hAnsi="Times New Roman"/>
                <w:sz w:val="26"/>
                <w:szCs w:val="26"/>
                <w:lang w:val="uk-UA"/>
              </w:rPr>
            </w:pPr>
            <w:proofErr w:type="spellStart"/>
            <w:r w:rsidRPr="009060CD">
              <w:rPr>
                <w:rFonts w:ascii="Times New Roman" w:hAnsi="Times New Roman"/>
                <w:sz w:val="26"/>
                <w:szCs w:val="26"/>
                <w:lang w:val="uk-UA"/>
              </w:rPr>
              <w:t>Косогорова</w:t>
            </w:r>
            <w:proofErr w:type="spellEnd"/>
            <w:r w:rsidRPr="009060CD">
              <w:rPr>
                <w:rFonts w:ascii="Times New Roman" w:hAnsi="Times New Roman"/>
                <w:sz w:val="26"/>
                <w:szCs w:val="26"/>
                <w:lang w:val="uk-UA"/>
              </w:rPr>
              <w:t xml:space="preserve"> А. В.</w:t>
            </w:r>
          </w:p>
        </w:tc>
        <w:tc>
          <w:tcPr>
            <w:tcW w:w="4814" w:type="dxa"/>
            <w:tcBorders>
              <w:top w:val="single" w:sz="4" w:space="0" w:color="auto"/>
            </w:tcBorders>
          </w:tcPr>
          <w:p w:rsidR="00D74D24" w:rsidRPr="009060CD" w:rsidRDefault="00D74D24" w:rsidP="001B2E34">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 xml:space="preserve">директор </w:t>
            </w:r>
          </w:p>
        </w:tc>
      </w:tr>
      <w:tr w:rsidR="00D74D24" w:rsidRPr="009060CD" w:rsidTr="00D74D24">
        <w:tc>
          <w:tcPr>
            <w:tcW w:w="846" w:type="dxa"/>
          </w:tcPr>
          <w:p w:rsidR="00D74D24" w:rsidRPr="009060CD" w:rsidRDefault="00D74D24"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2</w:t>
            </w:r>
          </w:p>
        </w:tc>
        <w:tc>
          <w:tcPr>
            <w:tcW w:w="3685" w:type="dxa"/>
          </w:tcPr>
          <w:p w:rsidR="00D74D24" w:rsidRPr="009060CD" w:rsidRDefault="00D74D24"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Музика О. В.</w:t>
            </w:r>
          </w:p>
        </w:tc>
        <w:tc>
          <w:tcPr>
            <w:tcW w:w="4814" w:type="dxa"/>
          </w:tcPr>
          <w:p w:rsidR="00D74D24" w:rsidRPr="009060CD" w:rsidRDefault="00D74D24"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головний бухгалтер</w:t>
            </w:r>
          </w:p>
        </w:tc>
      </w:tr>
      <w:tr w:rsidR="00D74D24" w:rsidRPr="009060CD" w:rsidTr="00BB4DA8">
        <w:tc>
          <w:tcPr>
            <w:tcW w:w="9345" w:type="dxa"/>
            <w:gridSpan w:val="3"/>
          </w:tcPr>
          <w:p w:rsidR="00D74D24" w:rsidRPr="009060CD" w:rsidRDefault="00D74D24" w:rsidP="00232AA2">
            <w:pPr>
              <w:spacing w:after="0" w:line="240" w:lineRule="auto"/>
              <w:contextualSpacing/>
              <w:jc w:val="center"/>
              <w:rPr>
                <w:rFonts w:ascii="Times New Roman" w:hAnsi="Times New Roman"/>
                <w:sz w:val="26"/>
                <w:szCs w:val="26"/>
                <w:lang w:val="uk-UA"/>
              </w:rPr>
            </w:pPr>
          </w:p>
          <w:p w:rsidR="00D74D24" w:rsidRPr="009060CD" w:rsidRDefault="00D74D24" w:rsidP="00232AA2">
            <w:pPr>
              <w:spacing w:after="0" w:line="240" w:lineRule="auto"/>
              <w:contextualSpacing/>
              <w:jc w:val="center"/>
              <w:rPr>
                <w:rFonts w:ascii="Times New Roman" w:hAnsi="Times New Roman"/>
                <w:b/>
                <w:sz w:val="26"/>
                <w:szCs w:val="26"/>
                <w:lang w:val="uk-UA"/>
              </w:rPr>
            </w:pPr>
            <w:r w:rsidRPr="009060CD">
              <w:rPr>
                <w:rFonts w:ascii="Times New Roman" w:hAnsi="Times New Roman"/>
                <w:b/>
                <w:sz w:val="26"/>
                <w:szCs w:val="26"/>
                <w:lang w:val="uk-UA"/>
              </w:rPr>
              <w:t>Від профспілкової сторони</w:t>
            </w:r>
          </w:p>
          <w:p w:rsidR="00D74D24" w:rsidRPr="009060CD" w:rsidRDefault="00D74D24" w:rsidP="00232AA2">
            <w:pPr>
              <w:spacing w:after="0" w:line="240" w:lineRule="auto"/>
              <w:contextualSpacing/>
              <w:jc w:val="center"/>
              <w:rPr>
                <w:rFonts w:ascii="Times New Roman" w:hAnsi="Times New Roman"/>
                <w:sz w:val="26"/>
                <w:szCs w:val="26"/>
                <w:lang w:val="uk-UA"/>
              </w:rPr>
            </w:pPr>
          </w:p>
        </w:tc>
      </w:tr>
      <w:tr w:rsidR="00D74D24" w:rsidRPr="001F0ADF" w:rsidTr="00D74D24">
        <w:tc>
          <w:tcPr>
            <w:tcW w:w="846" w:type="dxa"/>
          </w:tcPr>
          <w:p w:rsidR="00D74D24" w:rsidRPr="009060CD" w:rsidRDefault="00D74D24" w:rsidP="00232AA2">
            <w:pPr>
              <w:spacing w:after="0" w:line="240" w:lineRule="auto"/>
              <w:contextualSpacing/>
              <w:jc w:val="center"/>
              <w:rPr>
                <w:rFonts w:ascii="Times New Roman" w:hAnsi="Times New Roman"/>
                <w:sz w:val="26"/>
                <w:szCs w:val="26"/>
                <w:lang w:val="uk-UA"/>
              </w:rPr>
            </w:pPr>
          </w:p>
          <w:p w:rsidR="00D74D24" w:rsidRPr="009060CD" w:rsidRDefault="00D74D24"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1</w:t>
            </w:r>
          </w:p>
        </w:tc>
        <w:tc>
          <w:tcPr>
            <w:tcW w:w="3685" w:type="dxa"/>
          </w:tcPr>
          <w:p w:rsidR="00D74D24" w:rsidRPr="009060CD" w:rsidRDefault="00D74D24" w:rsidP="00232AA2">
            <w:pPr>
              <w:spacing w:after="0" w:line="240" w:lineRule="auto"/>
              <w:contextualSpacing/>
              <w:jc w:val="center"/>
              <w:rPr>
                <w:rFonts w:ascii="Times New Roman" w:hAnsi="Times New Roman"/>
                <w:sz w:val="26"/>
                <w:szCs w:val="26"/>
                <w:lang w:val="uk-UA"/>
              </w:rPr>
            </w:pPr>
          </w:p>
          <w:p w:rsidR="00D74D24" w:rsidRPr="009060CD" w:rsidRDefault="001F0ADF" w:rsidP="00232AA2">
            <w:pPr>
              <w:spacing w:after="0" w:line="240" w:lineRule="auto"/>
              <w:contextualSpacing/>
              <w:jc w:val="center"/>
              <w:rPr>
                <w:rFonts w:ascii="Times New Roman" w:hAnsi="Times New Roman"/>
                <w:sz w:val="26"/>
                <w:szCs w:val="26"/>
                <w:lang w:val="uk-UA"/>
              </w:rPr>
            </w:pPr>
            <w:proofErr w:type="spellStart"/>
            <w:r>
              <w:rPr>
                <w:rFonts w:ascii="Times New Roman" w:hAnsi="Times New Roman"/>
                <w:sz w:val="26"/>
                <w:szCs w:val="26"/>
                <w:lang w:val="uk-UA"/>
              </w:rPr>
              <w:t>Уланіна</w:t>
            </w:r>
            <w:proofErr w:type="spellEnd"/>
            <w:r>
              <w:rPr>
                <w:rFonts w:ascii="Times New Roman" w:hAnsi="Times New Roman"/>
                <w:sz w:val="26"/>
                <w:szCs w:val="26"/>
                <w:lang w:val="uk-UA"/>
              </w:rPr>
              <w:t xml:space="preserve"> О. С.</w:t>
            </w:r>
          </w:p>
        </w:tc>
        <w:tc>
          <w:tcPr>
            <w:tcW w:w="4814" w:type="dxa"/>
          </w:tcPr>
          <w:p w:rsidR="00D74D24" w:rsidRPr="009060CD" w:rsidRDefault="001F0ADF" w:rsidP="00232AA2">
            <w:pPr>
              <w:spacing w:after="0" w:line="240" w:lineRule="auto"/>
              <w:contextualSpacing/>
              <w:jc w:val="center"/>
              <w:rPr>
                <w:rFonts w:ascii="Times New Roman" w:hAnsi="Times New Roman"/>
                <w:sz w:val="26"/>
                <w:szCs w:val="26"/>
                <w:lang w:val="uk-UA"/>
              </w:rPr>
            </w:pPr>
            <w:r>
              <w:rPr>
                <w:rFonts w:ascii="Times New Roman" w:hAnsi="Times New Roman"/>
                <w:sz w:val="26"/>
                <w:szCs w:val="26"/>
                <w:lang w:val="uk-UA"/>
              </w:rPr>
              <w:t>заступник директора – голова</w:t>
            </w:r>
            <w:r w:rsidR="00D74D24" w:rsidRPr="009060CD">
              <w:rPr>
                <w:rFonts w:ascii="Times New Roman" w:hAnsi="Times New Roman"/>
                <w:sz w:val="26"/>
                <w:szCs w:val="26"/>
                <w:lang w:val="uk-UA"/>
              </w:rPr>
              <w:t xml:space="preserve"> профспілкового комітету</w:t>
            </w:r>
          </w:p>
        </w:tc>
      </w:tr>
      <w:tr w:rsidR="001F0ADF" w:rsidRPr="009060CD" w:rsidTr="00D74D24">
        <w:tc>
          <w:tcPr>
            <w:tcW w:w="846" w:type="dxa"/>
          </w:tcPr>
          <w:p w:rsidR="001F0ADF" w:rsidRPr="009060CD" w:rsidRDefault="001F0ADF" w:rsidP="001F0ADF">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2</w:t>
            </w:r>
          </w:p>
        </w:tc>
        <w:tc>
          <w:tcPr>
            <w:tcW w:w="3685" w:type="dxa"/>
          </w:tcPr>
          <w:p w:rsidR="001F0ADF" w:rsidRPr="009060CD" w:rsidRDefault="001F0ADF" w:rsidP="001F0ADF">
            <w:pPr>
              <w:spacing w:after="0" w:line="240" w:lineRule="auto"/>
              <w:contextualSpacing/>
              <w:jc w:val="center"/>
              <w:rPr>
                <w:rFonts w:ascii="Times New Roman" w:hAnsi="Times New Roman"/>
                <w:sz w:val="26"/>
                <w:szCs w:val="26"/>
                <w:lang w:val="uk-UA"/>
              </w:rPr>
            </w:pPr>
          </w:p>
          <w:p w:rsidR="001F0ADF" w:rsidRPr="009060CD" w:rsidRDefault="001F0ADF" w:rsidP="001F0ADF">
            <w:pPr>
              <w:spacing w:after="0" w:line="240" w:lineRule="auto"/>
              <w:contextualSpacing/>
              <w:jc w:val="center"/>
              <w:rPr>
                <w:rFonts w:ascii="Times New Roman" w:hAnsi="Times New Roman"/>
                <w:sz w:val="26"/>
                <w:szCs w:val="26"/>
                <w:lang w:val="uk-UA"/>
              </w:rPr>
            </w:pPr>
            <w:proofErr w:type="spellStart"/>
            <w:r w:rsidRPr="009060CD">
              <w:rPr>
                <w:rFonts w:ascii="Times New Roman" w:hAnsi="Times New Roman"/>
                <w:sz w:val="26"/>
                <w:szCs w:val="26"/>
                <w:lang w:val="uk-UA"/>
              </w:rPr>
              <w:t>Тітова</w:t>
            </w:r>
            <w:proofErr w:type="spellEnd"/>
            <w:r w:rsidRPr="009060CD">
              <w:rPr>
                <w:rFonts w:ascii="Times New Roman" w:hAnsi="Times New Roman"/>
                <w:sz w:val="26"/>
                <w:szCs w:val="26"/>
                <w:lang w:val="uk-UA"/>
              </w:rPr>
              <w:t xml:space="preserve"> Н. В.</w:t>
            </w:r>
          </w:p>
        </w:tc>
        <w:tc>
          <w:tcPr>
            <w:tcW w:w="4814" w:type="dxa"/>
          </w:tcPr>
          <w:p w:rsidR="001F0ADF" w:rsidRPr="009060CD" w:rsidRDefault="001F0ADF" w:rsidP="001F0ADF">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завідувач відділення соціальної допомоги вдома №1 – заступник голови профспілкового комітету</w:t>
            </w:r>
          </w:p>
        </w:tc>
      </w:tr>
      <w:tr w:rsidR="00D74D24" w:rsidRPr="009060CD" w:rsidTr="00D74D24">
        <w:tc>
          <w:tcPr>
            <w:tcW w:w="846" w:type="dxa"/>
          </w:tcPr>
          <w:p w:rsidR="00D74D24" w:rsidRPr="009060CD" w:rsidRDefault="00D74D24"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3</w:t>
            </w:r>
          </w:p>
        </w:tc>
        <w:tc>
          <w:tcPr>
            <w:tcW w:w="3685" w:type="dxa"/>
          </w:tcPr>
          <w:p w:rsidR="00D74D24" w:rsidRPr="009060CD" w:rsidRDefault="001F0ADF" w:rsidP="00232AA2">
            <w:pPr>
              <w:spacing w:after="0" w:line="240" w:lineRule="auto"/>
              <w:contextualSpacing/>
              <w:jc w:val="center"/>
              <w:rPr>
                <w:rFonts w:ascii="Times New Roman" w:hAnsi="Times New Roman"/>
                <w:sz w:val="26"/>
                <w:szCs w:val="26"/>
                <w:lang w:val="uk-UA"/>
              </w:rPr>
            </w:pPr>
            <w:proofErr w:type="spellStart"/>
            <w:r>
              <w:rPr>
                <w:rFonts w:ascii="Times New Roman" w:hAnsi="Times New Roman"/>
                <w:sz w:val="26"/>
                <w:szCs w:val="26"/>
                <w:lang w:val="uk-UA"/>
              </w:rPr>
              <w:t>Болєлова</w:t>
            </w:r>
            <w:proofErr w:type="spellEnd"/>
            <w:r>
              <w:rPr>
                <w:rFonts w:ascii="Times New Roman" w:hAnsi="Times New Roman"/>
                <w:sz w:val="26"/>
                <w:szCs w:val="26"/>
                <w:lang w:val="uk-UA"/>
              </w:rPr>
              <w:t xml:space="preserve"> О. М.</w:t>
            </w:r>
          </w:p>
        </w:tc>
        <w:tc>
          <w:tcPr>
            <w:tcW w:w="4814" w:type="dxa"/>
          </w:tcPr>
          <w:p w:rsidR="00D74D24" w:rsidRPr="009060CD" w:rsidRDefault="00D74D24" w:rsidP="00232AA2">
            <w:pPr>
              <w:spacing w:after="0" w:line="240" w:lineRule="auto"/>
              <w:contextualSpacing/>
              <w:jc w:val="center"/>
              <w:rPr>
                <w:rFonts w:ascii="Times New Roman" w:hAnsi="Times New Roman"/>
                <w:sz w:val="26"/>
                <w:szCs w:val="26"/>
                <w:lang w:val="uk-UA"/>
              </w:rPr>
            </w:pPr>
            <w:r w:rsidRPr="009060CD">
              <w:rPr>
                <w:rFonts w:ascii="Times New Roman" w:hAnsi="Times New Roman"/>
                <w:sz w:val="26"/>
                <w:szCs w:val="26"/>
                <w:lang w:val="uk-UA"/>
              </w:rPr>
              <w:t>інженер з охорони праці</w:t>
            </w:r>
            <w:r w:rsidR="00FE6CCB" w:rsidRPr="009060CD">
              <w:rPr>
                <w:rFonts w:ascii="Times New Roman" w:hAnsi="Times New Roman"/>
                <w:sz w:val="26"/>
                <w:szCs w:val="26"/>
                <w:lang w:val="uk-UA"/>
              </w:rPr>
              <w:t xml:space="preserve"> – член профспілки</w:t>
            </w:r>
          </w:p>
        </w:tc>
      </w:tr>
    </w:tbl>
    <w:p w:rsidR="00D74D24" w:rsidRPr="009060CD" w:rsidRDefault="00D74D24" w:rsidP="00232AA2">
      <w:pPr>
        <w:spacing w:after="0" w:line="240" w:lineRule="auto"/>
        <w:contextualSpacing/>
        <w:jc w:val="center"/>
        <w:rPr>
          <w:rFonts w:ascii="Times New Roman" w:hAnsi="Times New Roman"/>
          <w:sz w:val="26"/>
          <w:szCs w:val="26"/>
          <w:lang w:val="uk-UA"/>
        </w:rPr>
      </w:pPr>
    </w:p>
    <w:p w:rsidR="00D74D24" w:rsidRPr="009060CD" w:rsidRDefault="00D74D24" w:rsidP="00232AA2">
      <w:pPr>
        <w:spacing w:after="0" w:line="240" w:lineRule="auto"/>
        <w:contextualSpacing/>
        <w:jc w:val="center"/>
        <w:rPr>
          <w:rFonts w:ascii="Times New Roman" w:hAnsi="Times New Roman"/>
          <w:sz w:val="26"/>
          <w:szCs w:val="26"/>
          <w:lang w:val="uk-UA"/>
        </w:rPr>
      </w:pPr>
    </w:p>
    <w:p w:rsidR="00D74D24" w:rsidRDefault="00D74D24" w:rsidP="00232AA2">
      <w:pPr>
        <w:spacing w:after="0" w:line="240" w:lineRule="auto"/>
        <w:contextualSpacing/>
        <w:jc w:val="center"/>
        <w:rPr>
          <w:rFonts w:ascii="Times New Roman" w:hAnsi="Times New Roman"/>
          <w:sz w:val="26"/>
          <w:szCs w:val="26"/>
          <w:lang w:val="uk-UA"/>
        </w:rPr>
      </w:pPr>
    </w:p>
    <w:p w:rsidR="001F0ADF" w:rsidRDefault="001F0ADF" w:rsidP="00232AA2">
      <w:pPr>
        <w:spacing w:after="0" w:line="240" w:lineRule="auto"/>
        <w:contextualSpacing/>
        <w:jc w:val="center"/>
        <w:rPr>
          <w:rFonts w:ascii="Times New Roman" w:hAnsi="Times New Roman"/>
          <w:sz w:val="26"/>
          <w:szCs w:val="26"/>
          <w:lang w:val="uk-UA"/>
        </w:rPr>
      </w:pPr>
    </w:p>
    <w:p w:rsidR="001F0ADF" w:rsidRPr="009060CD" w:rsidRDefault="001F0ADF" w:rsidP="00232AA2">
      <w:pPr>
        <w:spacing w:after="0" w:line="240" w:lineRule="auto"/>
        <w:contextualSpacing/>
        <w:jc w:val="center"/>
        <w:rPr>
          <w:rFonts w:ascii="Times New Roman" w:hAnsi="Times New Roman"/>
          <w:sz w:val="26"/>
          <w:szCs w:val="26"/>
          <w:lang w:val="uk-UA"/>
        </w:rPr>
      </w:pPr>
    </w:p>
    <w:p w:rsidR="00A63533" w:rsidRPr="009060CD" w:rsidRDefault="00A63533" w:rsidP="00232AA2">
      <w:pPr>
        <w:spacing w:after="0" w:line="240" w:lineRule="auto"/>
        <w:contextualSpacing/>
        <w:jc w:val="center"/>
        <w:rPr>
          <w:rFonts w:ascii="Times New Roman" w:hAnsi="Times New Roman"/>
          <w:sz w:val="26"/>
          <w:szCs w:val="26"/>
          <w:lang w:val="uk-UA"/>
        </w:rPr>
      </w:pPr>
    </w:p>
    <w:p w:rsidR="00D74D24" w:rsidRPr="009060CD" w:rsidRDefault="00D74D24" w:rsidP="00232AA2">
      <w:pPr>
        <w:spacing w:after="0" w:line="240" w:lineRule="auto"/>
        <w:contextualSpacing/>
        <w:jc w:val="center"/>
        <w:rPr>
          <w:rFonts w:ascii="Times New Roman" w:hAnsi="Times New Roman"/>
          <w:sz w:val="26"/>
          <w:szCs w:val="26"/>
          <w:lang w:val="uk-UA"/>
        </w:rPr>
      </w:pPr>
    </w:p>
    <w:p w:rsidR="00D74D24" w:rsidRPr="009060CD" w:rsidRDefault="00A63533" w:rsidP="00232AA2">
      <w:pPr>
        <w:spacing w:after="0" w:line="240" w:lineRule="auto"/>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Від </w:t>
      </w:r>
      <w:r w:rsidR="00833F3F">
        <w:rPr>
          <w:rFonts w:ascii="Times New Roman" w:hAnsi="Times New Roman"/>
          <w:sz w:val="26"/>
          <w:szCs w:val="26"/>
          <w:lang w:val="uk-UA"/>
        </w:rPr>
        <w:t>профспілкової сторони</w:t>
      </w:r>
      <w:r w:rsidRPr="009060CD">
        <w:rPr>
          <w:rFonts w:ascii="Times New Roman" w:hAnsi="Times New Roman"/>
          <w:sz w:val="26"/>
          <w:szCs w:val="26"/>
          <w:lang w:val="uk-UA"/>
        </w:rPr>
        <w:t xml:space="preserve">:                         </w:t>
      </w:r>
      <w:r w:rsidR="001F0ADF">
        <w:rPr>
          <w:rFonts w:ascii="Times New Roman" w:hAnsi="Times New Roman"/>
          <w:sz w:val="26"/>
          <w:szCs w:val="26"/>
          <w:lang w:val="uk-UA"/>
        </w:rPr>
        <w:t xml:space="preserve">  </w:t>
      </w:r>
      <w:r w:rsidRPr="009060CD">
        <w:rPr>
          <w:rFonts w:ascii="Times New Roman" w:hAnsi="Times New Roman"/>
          <w:sz w:val="26"/>
          <w:szCs w:val="26"/>
          <w:lang w:val="uk-UA"/>
        </w:rPr>
        <w:t xml:space="preserve">Від </w:t>
      </w:r>
      <w:r w:rsidR="00833F3F">
        <w:rPr>
          <w:rFonts w:ascii="Times New Roman" w:hAnsi="Times New Roman"/>
          <w:sz w:val="26"/>
          <w:szCs w:val="26"/>
          <w:lang w:val="uk-UA"/>
        </w:rPr>
        <w:t>сторони адміністрації</w:t>
      </w:r>
      <w:r w:rsidRPr="009060CD">
        <w:rPr>
          <w:rFonts w:ascii="Times New Roman" w:hAnsi="Times New Roman"/>
          <w:sz w:val="26"/>
          <w:szCs w:val="26"/>
          <w:lang w:val="uk-UA"/>
        </w:rPr>
        <w:t>:</w:t>
      </w:r>
    </w:p>
    <w:p w:rsidR="00A63533" w:rsidRPr="009060CD" w:rsidRDefault="00A63533" w:rsidP="00232AA2">
      <w:pPr>
        <w:spacing w:after="0" w:line="240" w:lineRule="auto"/>
        <w:contextualSpacing/>
        <w:jc w:val="both"/>
        <w:rPr>
          <w:rFonts w:ascii="Times New Roman" w:hAnsi="Times New Roman"/>
          <w:sz w:val="26"/>
          <w:szCs w:val="26"/>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833F3F" w:rsidRPr="009060CD" w:rsidTr="00285A08">
        <w:tc>
          <w:tcPr>
            <w:tcW w:w="4672" w:type="dxa"/>
          </w:tcPr>
          <w:p w:rsidR="00833F3F" w:rsidRDefault="00833F3F" w:rsidP="00285A08">
            <w:pPr>
              <w:spacing w:after="0" w:line="240" w:lineRule="auto"/>
              <w:contextualSpacing/>
              <w:rPr>
                <w:rFonts w:ascii="Times New Roman" w:hAnsi="Times New Roman"/>
                <w:bCs/>
                <w:sz w:val="26"/>
                <w:szCs w:val="26"/>
                <w:lang w:val="uk-UA"/>
              </w:rPr>
            </w:pPr>
            <w:r>
              <w:rPr>
                <w:rFonts w:ascii="Times New Roman" w:hAnsi="Times New Roman"/>
                <w:bCs/>
                <w:sz w:val="26"/>
                <w:szCs w:val="26"/>
                <w:lang w:val="uk-UA"/>
              </w:rPr>
              <w:t>Голова</w:t>
            </w:r>
            <w:r w:rsidRPr="009060CD">
              <w:rPr>
                <w:rFonts w:ascii="Times New Roman" w:hAnsi="Times New Roman"/>
                <w:bCs/>
                <w:sz w:val="26"/>
                <w:szCs w:val="26"/>
                <w:lang w:val="uk-UA"/>
              </w:rPr>
              <w:t xml:space="preserve"> профспілкового комітету КУ «ТЦ СО у </w:t>
            </w:r>
            <w:proofErr w:type="spellStart"/>
            <w:r w:rsidRPr="009060CD">
              <w:rPr>
                <w:rFonts w:ascii="Times New Roman" w:hAnsi="Times New Roman"/>
                <w:bCs/>
                <w:sz w:val="26"/>
                <w:szCs w:val="26"/>
                <w:lang w:val="uk-UA"/>
              </w:rPr>
              <w:t>Тернівському</w:t>
            </w:r>
            <w:proofErr w:type="spellEnd"/>
            <w:r w:rsidRPr="009060CD">
              <w:rPr>
                <w:rFonts w:ascii="Times New Roman" w:hAnsi="Times New Roman"/>
                <w:bCs/>
                <w:sz w:val="26"/>
                <w:szCs w:val="26"/>
                <w:lang w:val="uk-UA"/>
              </w:rPr>
              <w:t xml:space="preserve"> районі» </w:t>
            </w:r>
            <w:r>
              <w:rPr>
                <w:rFonts w:ascii="Times New Roman" w:hAnsi="Times New Roman"/>
                <w:bCs/>
                <w:sz w:val="26"/>
                <w:szCs w:val="26"/>
                <w:lang w:val="uk-UA"/>
              </w:rPr>
              <w:t>КМР</w:t>
            </w:r>
          </w:p>
          <w:p w:rsidR="00833F3F" w:rsidRDefault="00833F3F" w:rsidP="00285A08">
            <w:pPr>
              <w:spacing w:after="0" w:line="240" w:lineRule="auto"/>
              <w:contextualSpacing/>
              <w:rPr>
                <w:rFonts w:ascii="Times New Roman" w:hAnsi="Times New Roman"/>
                <w:bCs/>
                <w:sz w:val="26"/>
                <w:szCs w:val="26"/>
                <w:lang w:val="uk-UA"/>
              </w:rPr>
            </w:pPr>
          </w:p>
          <w:p w:rsidR="00833F3F" w:rsidRPr="009060CD" w:rsidRDefault="00833F3F" w:rsidP="00285A08">
            <w:pPr>
              <w:spacing w:after="0" w:line="240" w:lineRule="auto"/>
              <w:contextualSpacing/>
              <w:rPr>
                <w:rFonts w:ascii="Times New Roman" w:hAnsi="Times New Roman"/>
                <w:bCs/>
                <w:sz w:val="26"/>
                <w:szCs w:val="26"/>
                <w:lang w:val="uk-UA"/>
              </w:rPr>
            </w:pPr>
          </w:p>
          <w:p w:rsidR="00833F3F" w:rsidRPr="009060CD" w:rsidRDefault="00833F3F" w:rsidP="00285A08">
            <w:pPr>
              <w:spacing w:after="0" w:line="240" w:lineRule="auto"/>
              <w:contextualSpacing/>
              <w:rPr>
                <w:rFonts w:ascii="Times New Roman" w:hAnsi="Times New Roman"/>
                <w:bCs/>
                <w:sz w:val="26"/>
                <w:szCs w:val="26"/>
                <w:lang w:val="uk-UA"/>
              </w:rPr>
            </w:pPr>
            <w:r w:rsidRPr="009060CD">
              <w:rPr>
                <w:rFonts w:ascii="Times New Roman" w:hAnsi="Times New Roman"/>
                <w:bCs/>
                <w:sz w:val="26"/>
                <w:szCs w:val="26"/>
                <w:lang w:val="uk-UA"/>
              </w:rPr>
              <w:t>______________</w:t>
            </w:r>
            <w:r>
              <w:rPr>
                <w:rFonts w:ascii="Times New Roman" w:hAnsi="Times New Roman"/>
                <w:bCs/>
                <w:sz w:val="26"/>
                <w:szCs w:val="26"/>
                <w:lang w:val="uk-UA"/>
              </w:rPr>
              <w:t>Олена УЛАНІНА</w:t>
            </w:r>
          </w:p>
        </w:tc>
        <w:tc>
          <w:tcPr>
            <w:tcW w:w="4673" w:type="dxa"/>
          </w:tcPr>
          <w:p w:rsidR="00833F3F" w:rsidRDefault="00833F3F" w:rsidP="00285A08">
            <w:pPr>
              <w:spacing w:after="0" w:line="240" w:lineRule="auto"/>
              <w:contextualSpacing/>
              <w:rPr>
                <w:rFonts w:ascii="Times New Roman" w:hAnsi="Times New Roman"/>
                <w:bCs/>
                <w:color w:val="FFFFFF" w:themeColor="background1"/>
                <w:sz w:val="26"/>
                <w:szCs w:val="26"/>
                <w:lang w:val="uk-UA"/>
              </w:rPr>
            </w:pPr>
            <w:r w:rsidRPr="009060CD">
              <w:rPr>
                <w:rFonts w:ascii="Times New Roman" w:hAnsi="Times New Roman"/>
                <w:bCs/>
                <w:sz w:val="26"/>
                <w:szCs w:val="26"/>
                <w:lang w:val="uk-UA"/>
              </w:rPr>
              <w:t xml:space="preserve">Директор КУ «ТЦ СО у </w:t>
            </w:r>
            <w:proofErr w:type="spellStart"/>
            <w:r w:rsidRPr="009060CD">
              <w:rPr>
                <w:rFonts w:ascii="Times New Roman" w:hAnsi="Times New Roman"/>
                <w:bCs/>
                <w:sz w:val="26"/>
                <w:szCs w:val="26"/>
                <w:lang w:val="uk-UA"/>
              </w:rPr>
              <w:t>Тернівському</w:t>
            </w:r>
            <w:proofErr w:type="spellEnd"/>
            <w:r w:rsidRPr="009060CD">
              <w:rPr>
                <w:rFonts w:ascii="Times New Roman" w:hAnsi="Times New Roman"/>
                <w:bCs/>
                <w:sz w:val="26"/>
                <w:szCs w:val="26"/>
                <w:lang w:val="uk-UA"/>
              </w:rPr>
              <w:t xml:space="preserve"> районі»</w:t>
            </w:r>
            <w:r>
              <w:rPr>
                <w:rFonts w:ascii="Times New Roman" w:hAnsi="Times New Roman"/>
                <w:bCs/>
                <w:sz w:val="26"/>
                <w:szCs w:val="26"/>
                <w:lang w:val="uk-UA"/>
              </w:rPr>
              <w:t xml:space="preserve"> КМР</w:t>
            </w:r>
            <w:r w:rsidRPr="009060CD">
              <w:rPr>
                <w:rFonts w:ascii="Times New Roman" w:hAnsi="Times New Roman"/>
                <w:bCs/>
                <w:color w:val="FFFFFF" w:themeColor="background1"/>
                <w:sz w:val="26"/>
                <w:szCs w:val="26"/>
                <w:lang w:val="uk-UA"/>
              </w:rPr>
              <w:t>.</w:t>
            </w:r>
          </w:p>
          <w:p w:rsidR="00833F3F" w:rsidRDefault="00833F3F" w:rsidP="00285A08">
            <w:pPr>
              <w:spacing w:after="0" w:line="240" w:lineRule="auto"/>
              <w:contextualSpacing/>
              <w:rPr>
                <w:rFonts w:ascii="Times New Roman" w:hAnsi="Times New Roman"/>
                <w:bCs/>
                <w:sz w:val="26"/>
                <w:szCs w:val="26"/>
                <w:lang w:val="uk-UA"/>
              </w:rPr>
            </w:pPr>
          </w:p>
          <w:p w:rsidR="00833F3F" w:rsidRPr="009060CD" w:rsidRDefault="00833F3F" w:rsidP="00285A08">
            <w:pPr>
              <w:spacing w:after="0" w:line="240" w:lineRule="auto"/>
              <w:contextualSpacing/>
              <w:rPr>
                <w:rFonts w:ascii="Times New Roman" w:hAnsi="Times New Roman"/>
                <w:bCs/>
                <w:sz w:val="26"/>
                <w:szCs w:val="26"/>
                <w:lang w:val="uk-UA"/>
              </w:rPr>
            </w:pPr>
          </w:p>
          <w:p w:rsidR="00833F3F" w:rsidRPr="009060CD" w:rsidRDefault="00833F3F" w:rsidP="00285A08">
            <w:pPr>
              <w:spacing w:after="0" w:line="240" w:lineRule="auto"/>
              <w:contextualSpacing/>
              <w:rPr>
                <w:rFonts w:ascii="Times New Roman" w:hAnsi="Times New Roman"/>
                <w:bCs/>
                <w:sz w:val="26"/>
                <w:szCs w:val="26"/>
                <w:lang w:val="uk-UA"/>
              </w:rPr>
            </w:pPr>
            <w:r>
              <w:rPr>
                <w:rFonts w:ascii="Times New Roman" w:hAnsi="Times New Roman"/>
                <w:bCs/>
                <w:sz w:val="26"/>
                <w:szCs w:val="26"/>
                <w:lang w:val="uk-UA"/>
              </w:rPr>
              <w:t xml:space="preserve">___________ </w:t>
            </w:r>
            <w:r w:rsidRPr="009060CD">
              <w:rPr>
                <w:rFonts w:ascii="Times New Roman" w:hAnsi="Times New Roman"/>
                <w:bCs/>
                <w:sz w:val="26"/>
                <w:szCs w:val="26"/>
                <w:lang w:val="uk-UA"/>
              </w:rPr>
              <w:t>Антоніна КОСОГОРОВА</w:t>
            </w:r>
          </w:p>
          <w:p w:rsidR="00833F3F" w:rsidRPr="009060CD" w:rsidRDefault="00833F3F" w:rsidP="00285A08">
            <w:pPr>
              <w:spacing w:after="0" w:line="240" w:lineRule="auto"/>
              <w:contextualSpacing/>
              <w:rPr>
                <w:rFonts w:ascii="Times New Roman" w:hAnsi="Times New Roman"/>
                <w:bCs/>
                <w:sz w:val="26"/>
                <w:szCs w:val="26"/>
                <w:lang w:val="uk-UA"/>
              </w:rPr>
            </w:pPr>
          </w:p>
        </w:tc>
      </w:tr>
    </w:tbl>
    <w:p w:rsidR="0095443A" w:rsidRPr="009060CD" w:rsidRDefault="0095443A" w:rsidP="00232AA2">
      <w:pPr>
        <w:spacing w:after="0" w:line="240" w:lineRule="auto"/>
        <w:contextualSpacing/>
        <w:jc w:val="both"/>
        <w:rPr>
          <w:rFonts w:ascii="Times New Roman" w:hAnsi="Times New Roman"/>
          <w:sz w:val="26"/>
          <w:szCs w:val="26"/>
          <w:lang w:val="uk-UA"/>
        </w:rPr>
      </w:pPr>
    </w:p>
    <w:p w:rsidR="0095443A" w:rsidRPr="009060CD" w:rsidRDefault="0095443A" w:rsidP="00232AA2">
      <w:pPr>
        <w:spacing w:after="0" w:line="240" w:lineRule="auto"/>
        <w:contextualSpacing/>
        <w:jc w:val="both"/>
        <w:rPr>
          <w:rFonts w:ascii="Times New Roman" w:hAnsi="Times New Roman"/>
          <w:sz w:val="26"/>
          <w:szCs w:val="26"/>
          <w:lang w:val="uk-UA"/>
        </w:rPr>
      </w:pPr>
    </w:p>
    <w:p w:rsidR="0095443A" w:rsidRPr="009060CD" w:rsidRDefault="0095443A" w:rsidP="00232AA2">
      <w:pPr>
        <w:spacing w:after="0" w:line="240" w:lineRule="auto"/>
        <w:contextualSpacing/>
        <w:jc w:val="both"/>
        <w:rPr>
          <w:rFonts w:ascii="Times New Roman" w:hAnsi="Times New Roman"/>
          <w:sz w:val="26"/>
          <w:szCs w:val="26"/>
          <w:lang w:val="uk-UA"/>
        </w:rPr>
      </w:pPr>
    </w:p>
    <w:p w:rsidR="0095443A" w:rsidRPr="009060CD" w:rsidRDefault="0095443A" w:rsidP="00232AA2">
      <w:pPr>
        <w:spacing w:after="0" w:line="240" w:lineRule="auto"/>
        <w:contextualSpacing/>
        <w:jc w:val="both"/>
        <w:rPr>
          <w:rFonts w:ascii="Times New Roman" w:hAnsi="Times New Roman"/>
          <w:sz w:val="26"/>
          <w:szCs w:val="26"/>
          <w:lang w:val="uk-UA"/>
        </w:rPr>
      </w:pPr>
    </w:p>
    <w:p w:rsidR="0095443A" w:rsidRPr="009060CD" w:rsidRDefault="0095443A" w:rsidP="00232AA2">
      <w:pPr>
        <w:spacing w:after="0" w:line="240" w:lineRule="auto"/>
        <w:contextualSpacing/>
        <w:jc w:val="both"/>
        <w:rPr>
          <w:rFonts w:ascii="Times New Roman" w:hAnsi="Times New Roman"/>
          <w:sz w:val="26"/>
          <w:szCs w:val="26"/>
          <w:lang w:val="uk-UA"/>
        </w:rPr>
      </w:pPr>
    </w:p>
    <w:p w:rsidR="0095443A" w:rsidRPr="009060CD" w:rsidRDefault="0095443A" w:rsidP="00232AA2">
      <w:pPr>
        <w:spacing w:after="0" w:line="240" w:lineRule="auto"/>
        <w:contextualSpacing/>
        <w:jc w:val="both"/>
        <w:rPr>
          <w:rFonts w:ascii="Times New Roman" w:hAnsi="Times New Roman"/>
          <w:sz w:val="26"/>
          <w:szCs w:val="26"/>
          <w:lang w:val="uk-UA"/>
        </w:rPr>
      </w:pPr>
    </w:p>
    <w:p w:rsidR="0095443A" w:rsidRPr="009060CD" w:rsidRDefault="0095443A" w:rsidP="00232AA2">
      <w:pPr>
        <w:spacing w:after="0" w:line="240" w:lineRule="auto"/>
        <w:contextualSpacing/>
        <w:jc w:val="both"/>
        <w:rPr>
          <w:rFonts w:ascii="Times New Roman" w:hAnsi="Times New Roman"/>
          <w:sz w:val="26"/>
          <w:szCs w:val="26"/>
          <w:lang w:val="uk-UA"/>
        </w:rPr>
      </w:pPr>
    </w:p>
    <w:p w:rsidR="0095443A" w:rsidRPr="009060CD" w:rsidRDefault="0095443A" w:rsidP="00232AA2">
      <w:pPr>
        <w:spacing w:after="0" w:line="240" w:lineRule="auto"/>
        <w:contextualSpacing/>
        <w:jc w:val="both"/>
        <w:rPr>
          <w:rFonts w:ascii="Times New Roman" w:hAnsi="Times New Roman"/>
          <w:sz w:val="26"/>
          <w:szCs w:val="26"/>
          <w:lang w:val="uk-UA"/>
        </w:rPr>
      </w:pPr>
    </w:p>
    <w:p w:rsidR="0095443A" w:rsidRPr="009060CD" w:rsidRDefault="0095443A" w:rsidP="00232AA2">
      <w:pPr>
        <w:spacing w:after="0" w:line="240" w:lineRule="auto"/>
        <w:contextualSpacing/>
        <w:jc w:val="both"/>
        <w:rPr>
          <w:rFonts w:ascii="Times New Roman" w:hAnsi="Times New Roman"/>
          <w:sz w:val="26"/>
          <w:szCs w:val="26"/>
          <w:lang w:val="uk-UA"/>
        </w:rPr>
      </w:pPr>
    </w:p>
    <w:p w:rsidR="0095443A" w:rsidRPr="009060CD" w:rsidRDefault="0095443A" w:rsidP="00232AA2">
      <w:pPr>
        <w:spacing w:after="0" w:line="240" w:lineRule="auto"/>
        <w:contextualSpacing/>
        <w:jc w:val="both"/>
        <w:rPr>
          <w:rFonts w:ascii="Times New Roman" w:hAnsi="Times New Roman"/>
          <w:sz w:val="26"/>
          <w:szCs w:val="26"/>
          <w:lang w:val="uk-UA"/>
        </w:rPr>
      </w:pPr>
    </w:p>
    <w:p w:rsidR="0095443A" w:rsidRPr="009060CD" w:rsidRDefault="0095443A" w:rsidP="00232AA2">
      <w:pPr>
        <w:spacing w:after="0" w:line="240" w:lineRule="auto"/>
        <w:contextualSpacing/>
        <w:jc w:val="both"/>
        <w:rPr>
          <w:rFonts w:ascii="Times New Roman" w:hAnsi="Times New Roman"/>
          <w:sz w:val="26"/>
          <w:szCs w:val="26"/>
          <w:lang w:val="uk-UA"/>
        </w:rPr>
      </w:pPr>
    </w:p>
    <w:p w:rsidR="0095443A" w:rsidRPr="009060CD" w:rsidRDefault="0095443A" w:rsidP="00232AA2">
      <w:pPr>
        <w:spacing w:after="0" w:line="240" w:lineRule="auto"/>
        <w:contextualSpacing/>
        <w:jc w:val="both"/>
        <w:rPr>
          <w:rFonts w:ascii="Times New Roman" w:hAnsi="Times New Roman"/>
          <w:sz w:val="26"/>
          <w:szCs w:val="26"/>
          <w:lang w:val="uk-UA"/>
        </w:rPr>
      </w:pPr>
    </w:p>
    <w:p w:rsidR="0095443A" w:rsidRPr="009060CD" w:rsidRDefault="0095443A" w:rsidP="00232AA2">
      <w:pPr>
        <w:spacing w:after="0" w:line="240" w:lineRule="auto"/>
        <w:contextualSpacing/>
        <w:jc w:val="both"/>
        <w:rPr>
          <w:rFonts w:ascii="Times New Roman" w:hAnsi="Times New Roman"/>
          <w:sz w:val="26"/>
          <w:szCs w:val="26"/>
          <w:lang w:val="uk-UA"/>
        </w:rPr>
      </w:pPr>
    </w:p>
    <w:p w:rsidR="0095443A" w:rsidRPr="009060CD" w:rsidRDefault="0095443A" w:rsidP="00232AA2">
      <w:pPr>
        <w:spacing w:after="0" w:line="240" w:lineRule="auto"/>
        <w:contextualSpacing/>
        <w:jc w:val="both"/>
        <w:rPr>
          <w:rFonts w:ascii="Times New Roman" w:hAnsi="Times New Roman"/>
          <w:sz w:val="26"/>
          <w:szCs w:val="26"/>
          <w:lang w:val="uk-UA"/>
        </w:rPr>
      </w:pPr>
    </w:p>
    <w:p w:rsidR="0095443A" w:rsidRPr="009060CD" w:rsidRDefault="0095443A" w:rsidP="00232AA2">
      <w:pPr>
        <w:spacing w:after="0" w:line="240" w:lineRule="auto"/>
        <w:contextualSpacing/>
        <w:jc w:val="both"/>
        <w:rPr>
          <w:rFonts w:ascii="Times New Roman" w:hAnsi="Times New Roman"/>
          <w:sz w:val="26"/>
          <w:szCs w:val="26"/>
          <w:lang w:val="uk-UA"/>
        </w:rPr>
      </w:pPr>
    </w:p>
    <w:p w:rsidR="0095443A" w:rsidRPr="009060CD" w:rsidRDefault="0095443A" w:rsidP="00232AA2">
      <w:pPr>
        <w:spacing w:after="0" w:line="240" w:lineRule="auto"/>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Прошнуровано, пронумеровано та скріплено печаткою на </w:t>
      </w:r>
    </w:p>
    <w:p w:rsidR="0095443A" w:rsidRPr="009060CD" w:rsidRDefault="001F0ADF" w:rsidP="00232AA2">
      <w:pPr>
        <w:spacing w:after="0" w:line="240" w:lineRule="auto"/>
        <w:contextualSpacing/>
        <w:jc w:val="both"/>
        <w:rPr>
          <w:rFonts w:ascii="Times New Roman" w:hAnsi="Times New Roman"/>
          <w:sz w:val="26"/>
          <w:szCs w:val="26"/>
          <w:lang w:val="uk-UA"/>
        </w:rPr>
      </w:pPr>
      <w:r>
        <w:rPr>
          <w:rFonts w:ascii="Times New Roman" w:hAnsi="Times New Roman"/>
          <w:sz w:val="26"/>
          <w:szCs w:val="26"/>
          <w:lang w:val="uk-UA"/>
        </w:rPr>
        <w:t>4</w:t>
      </w:r>
      <w:r w:rsidR="00C41DBE">
        <w:rPr>
          <w:rFonts w:ascii="Times New Roman" w:hAnsi="Times New Roman"/>
          <w:sz w:val="26"/>
          <w:szCs w:val="26"/>
          <w:lang w:val="uk-UA"/>
        </w:rPr>
        <w:t>2</w:t>
      </w:r>
      <w:r w:rsidR="0095443A" w:rsidRPr="009060CD">
        <w:rPr>
          <w:rFonts w:ascii="Times New Roman" w:hAnsi="Times New Roman"/>
          <w:sz w:val="26"/>
          <w:szCs w:val="26"/>
          <w:lang w:val="uk-UA"/>
        </w:rPr>
        <w:t xml:space="preserve"> (сорока </w:t>
      </w:r>
      <w:r w:rsidR="00C41DBE">
        <w:rPr>
          <w:rFonts w:ascii="Times New Roman" w:hAnsi="Times New Roman"/>
          <w:sz w:val="26"/>
          <w:szCs w:val="26"/>
          <w:lang w:val="uk-UA"/>
        </w:rPr>
        <w:t>двох</w:t>
      </w:r>
      <w:r w:rsidR="0095443A" w:rsidRPr="009060CD">
        <w:rPr>
          <w:rFonts w:ascii="Times New Roman" w:hAnsi="Times New Roman"/>
          <w:sz w:val="26"/>
          <w:szCs w:val="26"/>
          <w:lang w:val="uk-UA"/>
        </w:rPr>
        <w:t>) аркушах.</w:t>
      </w:r>
    </w:p>
    <w:p w:rsidR="005D4B93" w:rsidRPr="009060CD" w:rsidRDefault="0095443A" w:rsidP="00232AA2">
      <w:pPr>
        <w:spacing w:after="0" w:line="240" w:lineRule="auto"/>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Директор КУ «ТЦ СО у </w:t>
      </w:r>
      <w:proofErr w:type="spellStart"/>
      <w:r w:rsidRPr="009060CD">
        <w:rPr>
          <w:rFonts w:ascii="Times New Roman" w:hAnsi="Times New Roman"/>
          <w:sz w:val="26"/>
          <w:szCs w:val="26"/>
          <w:lang w:val="uk-UA"/>
        </w:rPr>
        <w:t>Тернівському</w:t>
      </w:r>
      <w:proofErr w:type="spellEnd"/>
      <w:r w:rsidRPr="009060CD">
        <w:rPr>
          <w:rFonts w:ascii="Times New Roman" w:hAnsi="Times New Roman"/>
          <w:sz w:val="26"/>
          <w:szCs w:val="26"/>
          <w:lang w:val="uk-UA"/>
        </w:rPr>
        <w:t xml:space="preserve"> </w:t>
      </w:r>
    </w:p>
    <w:p w:rsidR="0095443A" w:rsidRDefault="0095443A" w:rsidP="00232AA2">
      <w:pPr>
        <w:spacing w:after="0" w:line="240" w:lineRule="auto"/>
        <w:contextualSpacing/>
        <w:jc w:val="both"/>
        <w:rPr>
          <w:rFonts w:ascii="Times New Roman" w:hAnsi="Times New Roman"/>
          <w:sz w:val="26"/>
          <w:szCs w:val="26"/>
          <w:lang w:val="uk-UA"/>
        </w:rPr>
      </w:pPr>
      <w:r w:rsidRPr="009060CD">
        <w:rPr>
          <w:rFonts w:ascii="Times New Roman" w:hAnsi="Times New Roman"/>
          <w:sz w:val="26"/>
          <w:szCs w:val="26"/>
          <w:lang w:val="uk-UA"/>
        </w:rPr>
        <w:t>районі</w:t>
      </w:r>
      <w:r w:rsidR="005D4B93" w:rsidRPr="009060CD">
        <w:rPr>
          <w:rFonts w:ascii="Times New Roman" w:hAnsi="Times New Roman"/>
          <w:sz w:val="26"/>
          <w:szCs w:val="26"/>
          <w:lang w:val="uk-UA"/>
        </w:rPr>
        <w:t xml:space="preserve">» Криворізької міської ради                      </w:t>
      </w:r>
      <w:r w:rsidR="007430C8">
        <w:rPr>
          <w:rFonts w:ascii="Times New Roman" w:hAnsi="Times New Roman"/>
          <w:sz w:val="26"/>
          <w:szCs w:val="26"/>
          <w:lang w:val="uk-UA"/>
        </w:rPr>
        <w:t>____________ Антоніна КОСОГОРОВА</w:t>
      </w:r>
    </w:p>
    <w:p w:rsidR="00B2093D" w:rsidRDefault="00B2093D" w:rsidP="00232AA2">
      <w:pPr>
        <w:spacing w:after="0" w:line="240" w:lineRule="auto"/>
        <w:contextualSpacing/>
        <w:jc w:val="both"/>
        <w:rPr>
          <w:rFonts w:ascii="Times New Roman" w:hAnsi="Times New Roman"/>
          <w:sz w:val="26"/>
          <w:szCs w:val="26"/>
          <w:lang w:val="uk-UA"/>
        </w:rPr>
      </w:pPr>
    </w:p>
    <w:p w:rsidR="00B2093D" w:rsidRDefault="00B2093D" w:rsidP="00232AA2">
      <w:pPr>
        <w:spacing w:after="0" w:line="240" w:lineRule="auto"/>
        <w:contextualSpacing/>
        <w:jc w:val="both"/>
        <w:rPr>
          <w:rFonts w:ascii="Times New Roman" w:hAnsi="Times New Roman"/>
          <w:sz w:val="26"/>
          <w:szCs w:val="26"/>
          <w:lang w:val="uk-UA"/>
        </w:rPr>
      </w:pPr>
    </w:p>
    <w:p w:rsidR="00B2093D" w:rsidRDefault="00B2093D" w:rsidP="00232AA2">
      <w:pPr>
        <w:spacing w:after="0" w:line="240" w:lineRule="auto"/>
        <w:contextualSpacing/>
        <w:jc w:val="both"/>
        <w:rPr>
          <w:rFonts w:ascii="Times New Roman" w:hAnsi="Times New Roman"/>
          <w:sz w:val="26"/>
          <w:szCs w:val="26"/>
          <w:lang w:val="uk-UA"/>
        </w:rPr>
      </w:pPr>
    </w:p>
    <w:p w:rsidR="00B2093D" w:rsidRDefault="00B2093D" w:rsidP="00232AA2">
      <w:pPr>
        <w:spacing w:after="0" w:line="240" w:lineRule="auto"/>
        <w:contextualSpacing/>
        <w:jc w:val="both"/>
        <w:rPr>
          <w:rFonts w:ascii="Times New Roman" w:hAnsi="Times New Roman"/>
          <w:sz w:val="26"/>
          <w:szCs w:val="26"/>
          <w:lang w:val="uk-UA"/>
        </w:rPr>
      </w:pPr>
    </w:p>
    <w:p w:rsidR="00B2093D" w:rsidRPr="009060CD" w:rsidRDefault="00B2093D" w:rsidP="00B2093D">
      <w:pPr>
        <w:spacing w:after="0" w:line="240" w:lineRule="auto"/>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Прошнуровано, пронумеровано та скріплено печаткою на </w:t>
      </w:r>
    </w:p>
    <w:p w:rsidR="00B2093D" w:rsidRPr="009060CD" w:rsidRDefault="00B2093D" w:rsidP="00B2093D">
      <w:pPr>
        <w:spacing w:after="0" w:line="240" w:lineRule="auto"/>
        <w:contextualSpacing/>
        <w:jc w:val="both"/>
        <w:rPr>
          <w:rFonts w:ascii="Times New Roman" w:hAnsi="Times New Roman"/>
          <w:sz w:val="26"/>
          <w:szCs w:val="26"/>
          <w:lang w:val="uk-UA"/>
        </w:rPr>
      </w:pPr>
      <w:r>
        <w:rPr>
          <w:rFonts w:ascii="Times New Roman" w:hAnsi="Times New Roman"/>
          <w:sz w:val="26"/>
          <w:szCs w:val="26"/>
          <w:lang w:val="uk-UA"/>
        </w:rPr>
        <w:t>42</w:t>
      </w:r>
      <w:r w:rsidRPr="009060CD">
        <w:rPr>
          <w:rFonts w:ascii="Times New Roman" w:hAnsi="Times New Roman"/>
          <w:sz w:val="26"/>
          <w:szCs w:val="26"/>
          <w:lang w:val="uk-UA"/>
        </w:rPr>
        <w:t xml:space="preserve"> (сорока </w:t>
      </w:r>
      <w:r>
        <w:rPr>
          <w:rFonts w:ascii="Times New Roman" w:hAnsi="Times New Roman"/>
          <w:sz w:val="26"/>
          <w:szCs w:val="26"/>
          <w:lang w:val="uk-UA"/>
        </w:rPr>
        <w:t>двох</w:t>
      </w:r>
      <w:r w:rsidRPr="009060CD">
        <w:rPr>
          <w:rFonts w:ascii="Times New Roman" w:hAnsi="Times New Roman"/>
          <w:sz w:val="26"/>
          <w:szCs w:val="26"/>
          <w:lang w:val="uk-UA"/>
        </w:rPr>
        <w:t>) аркушах.</w:t>
      </w:r>
    </w:p>
    <w:p w:rsidR="00B2093D" w:rsidRPr="009060CD" w:rsidRDefault="00B2093D" w:rsidP="00B2093D">
      <w:pPr>
        <w:spacing w:after="0" w:line="240" w:lineRule="auto"/>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Директор КУ «ТЦ СО у </w:t>
      </w:r>
      <w:proofErr w:type="spellStart"/>
      <w:r w:rsidRPr="009060CD">
        <w:rPr>
          <w:rFonts w:ascii="Times New Roman" w:hAnsi="Times New Roman"/>
          <w:sz w:val="26"/>
          <w:szCs w:val="26"/>
          <w:lang w:val="uk-UA"/>
        </w:rPr>
        <w:t>Тернівському</w:t>
      </w:r>
      <w:proofErr w:type="spellEnd"/>
      <w:r w:rsidRPr="009060CD">
        <w:rPr>
          <w:rFonts w:ascii="Times New Roman" w:hAnsi="Times New Roman"/>
          <w:sz w:val="26"/>
          <w:szCs w:val="26"/>
          <w:lang w:val="uk-UA"/>
        </w:rPr>
        <w:t xml:space="preserve"> </w:t>
      </w:r>
    </w:p>
    <w:p w:rsidR="00B2093D" w:rsidRPr="009060CD" w:rsidRDefault="00B2093D" w:rsidP="00B2093D">
      <w:pPr>
        <w:spacing w:after="0" w:line="240" w:lineRule="auto"/>
        <w:contextualSpacing/>
        <w:jc w:val="both"/>
        <w:rPr>
          <w:rFonts w:ascii="Times New Roman" w:hAnsi="Times New Roman"/>
          <w:sz w:val="26"/>
          <w:szCs w:val="26"/>
          <w:lang w:val="uk-UA"/>
        </w:rPr>
      </w:pPr>
      <w:r w:rsidRPr="009060CD">
        <w:rPr>
          <w:rFonts w:ascii="Times New Roman" w:hAnsi="Times New Roman"/>
          <w:sz w:val="26"/>
          <w:szCs w:val="26"/>
          <w:lang w:val="uk-UA"/>
        </w:rPr>
        <w:t xml:space="preserve">районі» Криворізької міської ради                      </w:t>
      </w:r>
      <w:r>
        <w:rPr>
          <w:rFonts w:ascii="Times New Roman" w:hAnsi="Times New Roman"/>
          <w:sz w:val="26"/>
          <w:szCs w:val="26"/>
          <w:lang w:val="uk-UA"/>
        </w:rPr>
        <w:t>____________ Антоніна КОСОГОРОВА</w:t>
      </w:r>
    </w:p>
    <w:p w:rsidR="00B2093D" w:rsidRDefault="00B2093D" w:rsidP="00232AA2">
      <w:pPr>
        <w:spacing w:after="0" w:line="240" w:lineRule="auto"/>
        <w:contextualSpacing/>
        <w:jc w:val="both"/>
        <w:rPr>
          <w:rFonts w:ascii="Times New Roman" w:hAnsi="Times New Roman"/>
          <w:sz w:val="26"/>
          <w:szCs w:val="26"/>
          <w:lang w:val="uk-UA"/>
        </w:rPr>
      </w:pPr>
    </w:p>
    <w:p w:rsidR="00B2093D" w:rsidRDefault="00B2093D" w:rsidP="00232AA2">
      <w:pPr>
        <w:spacing w:after="0" w:line="240" w:lineRule="auto"/>
        <w:contextualSpacing/>
        <w:jc w:val="both"/>
        <w:rPr>
          <w:rFonts w:ascii="Times New Roman" w:hAnsi="Times New Roman"/>
          <w:sz w:val="26"/>
          <w:szCs w:val="26"/>
          <w:lang w:val="uk-UA"/>
        </w:rPr>
      </w:pPr>
    </w:p>
    <w:p w:rsidR="00B2093D" w:rsidRDefault="00B2093D" w:rsidP="00232AA2">
      <w:pPr>
        <w:spacing w:after="0" w:line="240" w:lineRule="auto"/>
        <w:contextualSpacing/>
        <w:jc w:val="both"/>
        <w:rPr>
          <w:rFonts w:ascii="Times New Roman" w:hAnsi="Times New Roman"/>
          <w:sz w:val="26"/>
          <w:szCs w:val="26"/>
          <w:lang w:val="uk-UA"/>
        </w:rPr>
      </w:pPr>
    </w:p>
    <w:p w:rsidR="00B2093D" w:rsidRDefault="00B2093D" w:rsidP="00232AA2">
      <w:pPr>
        <w:spacing w:after="0" w:line="240" w:lineRule="auto"/>
        <w:contextualSpacing/>
        <w:jc w:val="both"/>
        <w:rPr>
          <w:rFonts w:ascii="Times New Roman" w:hAnsi="Times New Roman"/>
          <w:sz w:val="26"/>
          <w:szCs w:val="26"/>
          <w:lang w:val="uk-UA"/>
        </w:rPr>
      </w:pPr>
    </w:p>
    <w:p w:rsidR="00B2093D" w:rsidRPr="009060CD" w:rsidRDefault="00B2093D" w:rsidP="00B2093D">
      <w:pPr>
        <w:spacing w:after="0" w:line="240" w:lineRule="auto"/>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Прошнуровано, пронумеровано та скріплено печаткою на </w:t>
      </w:r>
    </w:p>
    <w:p w:rsidR="00B2093D" w:rsidRPr="009060CD" w:rsidRDefault="00B2093D" w:rsidP="00B2093D">
      <w:pPr>
        <w:spacing w:after="0" w:line="240" w:lineRule="auto"/>
        <w:contextualSpacing/>
        <w:jc w:val="both"/>
        <w:rPr>
          <w:rFonts w:ascii="Times New Roman" w:hAnsi="Times New Roman"/>
          <w:sz w:val="26"/>
          <w:szCs w:val="26"/>
          <w:lang w:val="uk-UA"/>
        </w:rPr>
      </w:pPr>
      <w:r>
        <w:rPr>
          <w:rFonts w:ascii="Times New Roman" w:hAnsi="Times New Roman"/>
          <w:sz w:val="26"/>
          <w:szCs w:val="26"/>
          <w:lang w:val="uk-UA"/>
        </w:rPr>
        <w:t>42</w:t>
      </w:r>
      <w:r w:rsidRPr="009060CD">
        <w:rPr>
          <w:rFonts w:ascii="Times New Roman" w:hAnsi="Times New Roman"/>
          <w:sz w:val="26"/>
          <w:szCs w:val="26"/>
          <w:lang w:val="uk-UA"/>
        </w:rPr>
        <w:t xml:space="preserve"> (сорока </w:t>
      </w:r>
      <w:r>
        <w:rPr>
          <w:rFonts w:ascii="Times New Roman" w:hAnsi="Times New Roman"/>
          <w:sz w:val="26"/>
          <w:szCs w:val="26"/>
          <w:lang w:val="uk-UA"/>
        </w:rPr>
        <w:t>двох</w:t>
      </w:r>
      <w:r w:rsidRPr="009060CD">
        <w:rPr>
          <w:rFonts w:ascii="Times New Roman" w:hAnsi="Times New Roman"/>
          <w:sz w:val="26"/>
          <w:szCs w:val="26"/>
          <w:lang w:val="uk-UA"/>
        </w:rPr>
        <w:t>) аркушах.</w:t>
      </w:r>
    </w:p>
    <w:p w:rsidR="00B2093D" w:rsidRPr="009060CD" w:rsidRDefault="00B2093D" w:rsidP="00B2093D">
      <w:pPr>
        <w:spacing w:after="0" w:line="240" w:lineRule="auto"/>
        <w:contextualSpacing/>
        <w:jc w:val="both"/>
        <w:rPr>
          <w:rFonts w:ascii="Times New Roman" w:hAnsi="Times New Roman"/>
          <w:sz w:val="26"/>
          <w:szCs w:val="26"/>
          <w:lang w:val="uk-UA"/>
        </w:rPr>
      </w:pPr>
      <w:r w:rsidRPr="009060CD">
        <w:rPr>
          <w:rFonts w:ascii="Times New Roman" w:hAnsi="Times New Roman"/>
          <w:sz w:val="26"/>
          <w:szCs w:val="26"/>
          <w:lang w:val="uk-UA"/>
        </w:rPr>
        <w:t xml:space="preserve">Директор КУ «ТЦ СО у </w:t>
      </w:r>
      <w:proofErr w:type="spellStart"/>
      <w:r w:rsidRPr="009060CD">
        <w:rPr>
          <w:rFonts w:ascii="Times New Roman" w:hAnsi="Times New Roman"/>
          <w:sz w:val="26"/>
          <w:szCs w:val="26"/>
          <w:lang w:val="uk-UA"/>
        </w:rPr>
        <w:t>Тернівському</w:t>
      </w:r>
      <w:proofErr w:type="spellEnd"/>
      <w:r w:rsidRPr="009060CD">
        <w:rPr>
          <w:rFonts w:ascii="Times New Roman" w:hAnsi="Times New Roman"/>
          <w:sz w:val="26"/>
          <w:szCs w:val="26"/>
          <w:lang w:val="uk-UA"/>
        </w:rPr>
        <w:t xml:space="preserve"> </w:t>
      </w:r>
    </w:p>
    <w:p w:rsidR="00B2093D" w:rsidRPr="009060CD" w:rsidRDefault="00B2093D" w:rsidP="00B2093D">
      <w:pPr>
        <w:spacing w:after="0" w:line="240" w:lineRule="auto"/>
        <w:contextualSpacing/>
        <w:jc w:val="both"/>
        <w:rPr>
          <w:rFonts w:ascii="Times New Roman" w:hAnsi="Times New Roman"/>
          <w:sz w:val="26"/>
          <w:szCs w:val="26"/>
          <w:lang w:val="uk-UA"/>
        </w:rPr>
      </w:pPr>
      <w:r w:rsidRPr="009060CD">
        <w:rPr>
          <w:rFonts w:ascii="Times New Roman" w:hAnsi="Times New Roman"/>
          <w:sz w:val="26"/>
          <w:szCs w:val="26"/>
          <w:lang w:val="uk-UA"/>
        </w:rPr>
        <w:t xml:space="preserve">районі» Криворізької міської ради                      </w:t>
      </w:r>
      <w:r>
        <w:rPr>
          <w:rFonts w:ascii="Times New Roman" w:hAnsi="Times New Roman"/>
          <w:sz w:val="26"/>
          <w:szCs w:val="26"/>
          <w:lang w:val="uk-UA"/>
        </w:rPr>
        <w:t>____________ Антоніна КОСОГОРОВА</w:t>
      </w:r>
    </w:p>
    <w:p w:rsidR="00B2093D" w:rsidRPr="009060CD" w:rsidRDefault="00B2093D" w:rsidP="00232AA2">
      <w:pPr>
        <w:spacing w:after="0" w:line="240" w:lineRule="auto"/>
        <w:contextualSpacing/>
        <w:jc w:val="both"/>
        <w:rPr>
          <w:rFonts w:ascii="Times New Roman" w:hAnsi="Times New Roman"/>
          <w:sz w:val="26"/>
          <w:szCs w:val="26"/>
          <w:lang w:val="uk-UA"/>
        </w:rPr>
      </w:pPr>
    </w:p>
    <w:sectPr w:rsidR="00B2093D" w:rsidRPr="009060CD" w:rsidSect="003D5559">
      <w:footerReference w:type="default" r:id="rId8"/>
      <w:pgSz w:w="11906" w:h="16838" w:code="9"/>
      <w:pgMar w:top="567" w:right="567" w:bottom="284" w:left="1418" w:header="709" w:footer="125" w:gutter="0"/>
      <w:pgBorders w:display="firstPage" w:offsetFrom="page">
        <w:top w:val="triple" w:sz="4" w:space="24" w:color="auto"/>
        <w:left w:val="triple" w:sz="4" w:space="24" w:color="auto"/>
        <w:bottom w:val="triple" w:sz="4" w:space="24" w:color="auto"/>
        <w:right w:val="trip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3C7A" w:rsidRDefault="00593C7A" w:rsidP="00BB4DA8">
      <w:pPr>
        <w:spacing w:after="0" w:line="240" w:lineRule="auto"/>
      </w:pPr>
      <w:r>
        <w:separator/>
      </w:r>
    </w:p>
  </w:endnote>
  <w:endnote w:type="continuationSeparator" w:id="0">
    <w:p w:rsidR="00593C7A" w:rsidRDefault="00593C7A" w:rsidP="00BB4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6776128"/>
      <w:docPartObj>
        <w:docPartGallery w:val="Page Numbers (Bottom of Page)"/>
        <w:docPartUnique/>
      </w:docPartObj>
    </w:sdtPr>
    <w:sdtEndPr/>
    <w:sdtContent>
      <w:p w:rsidR="00593C7A" w:rsidRDefault="00593C7A">
        <w:pPr>
          <w:pStyle w:val="a7"/>
          <w:jc w:val="right"/>
        </w:pPr>
        <w:r>
          <w:fldChar w:fldCharType="begin"/>
        </w:r>
        <w:r>
          <w:instrText>PAGE   \* MERGEFORMAT</w:instrText>
        </w:r>
        <w:r>
          <w:fldChar w:fldCharType="separate"/>
        </w:r>
        <w:r w:rsidR="00F02ADE">
          <w:rPr>
            <w:noProof/>
          </w:rPr>
          <w:t>28</w:t>
        </w:r>
        <w:r>
          <w:fldChar w:fldCharType="end"/>
        </w:r>
      </w:p>
    </w:sdtContent>
  </w:sdt>
  <w:p w:rsidR="00593C7A" w:rsidRDefault="00593C7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3C7A" w:rsidRDefault="00593C7A" w:rsidP="00BB4DA8">
      <w:pPr>
        <w:spacing w:after="0" w:line="240" w:lineRule="auto"/>
      </w:pPr>
      <w:r>
        <w:separator/>
      </w:r>
    </w:p>
  </w:footnote>
  <w:footnote w:type="continuationSeparator" w:id="0">
    <w:p w:rsidR="00593C7A" w:rsidRDefault="00593C7A" w:rsidP="00BB4D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F1F"/>
    <w:multiLevelType w:val="hybridMultilevel"/>
    <w:tmpl w:val="A394FA3C"/>
    <w:lvl w:ilvl="0" w:tplc="F948D506">
      <w:numFmt w:val="bullet"/>
      <w:lvlText w:val="-"/>
      <w:lvlJc w:val="left"/>
      <w:pPr>
        <w:tabs>
          <w:tab w:val="num" w:pos="1068"/>
        </w:tabs>
        <w:ind w:left="1068"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00877AAD"/>
    <w:multiLevelType w:val="hybridMultilevel"/>
    <w:tmpl w:val="00E0E8AC"/>
    <w:lvl w:ilvl="0" w:tplc="F948D506">
      <w:numFmt w:val="bullet"/>
      <w:lvlText w:val="-"/>
      <w:lvlJc w:val="left"/>
      <w:pPr>
        <w:tabs>
          <w:tab w:val="num" w:pos="1777"/>
        </w:tabs>
        <w:ind w:left="1777"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6A3E51"/>
    <w:multiLevelType w:val="hybridMultilevel"/>
    <w:tmpl w:val="D3E6C3B0"/>
    <w:lvl w:ilvl="0" w:tplc="815ABEA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365DDA"/>
    <w:multiLevelType w:val="hybridMultilevel"/>
    <w:tmpl w:val="A25AD598"/>
    <w:lvl w:ilvl="0" w:tplc="04190011">
      <w:start w:val="1"/>
      <w:numFmt w:val="decimal"/>
      <w:lvlText w:val="%1)"/>
      <w:lvlJc w:val="left"/>
      <w:pPr>
        <w:ind w:left="1337" w:hanging="360"/>
      </w:pPr>
      <w:rPr>
        <w:rFonts w:cs="Times New Roman"/>
      </w:rPr>
    </w:lvl>
    <w:lvl w:ilvl="1" w:tplc="04190019" w:tentative="1">
      <w:start w:val="1"/>
      <w:numFmt w:val="lowerLetter"/>
      <w:lvlText w:val="%2."/>
      <w:lvlJc w:val="left"/>
      <w:pPr>
        <w:ind w:left="2057" w:hanging="360"/>
      </w:pPr>
      <w:rPr>
        <w:rFonts w:cs="Times New Roman"/>
      </w:rPr>
    </w:lvl>
    <w:lvl w:ilvl="2" w:tplc="0419001B" w:tentative="1">
      <w:start w:val="1"/>
      <w:numFmt w:val="lowerRoman"/>
      <w:lvlText w:val="%3."/>
      <w:lvlJc w:val="right"/>
      <w:pPr>
        <w:ind w:left="2777" w:hanging="180"/>
      </w:pPr>
      <w:rPr>
        <w:rFonts w:cs="Times New Roman"/>
      </w:rPr>
    </w:lvl>
    <w:lvl w:ilvl="3" w:tplc="0419000F" w:tentative="1">
      <w:start w:val="1"/>
      <w:numFmt w:val="decimal"/>
      <w:lvlText w:val="%4."/>
      <w:lvlJc w:val="left"/>
      <w:pPr>
        <w:ind w:left="3497" w:hanging="360"/>
      </w:pPr>
      <w:rPr>
        <w:rFonts w:cs="Times New Roman"/>
      </w:rPr>
    </w:lvl>
    <w:lvl w:ilvl="4" w:tplc="04190019" w:tentative="1">
      <w:start w:val="1"/>
      <w:numFmt w:val="lowerLetter"/>
      <w:lvlText w:val="%5."/>
      <w:lvlJc w:val="left"/>
      <w:pPr>
        <w:ind w:left="4217" w:hanging="360"/>
      </w:pPr>
      <w:rPr>
        <w:rFonts w:cs="Times New Roman"/>
      </w:rPr>
    </w:lvl>
    <w:lvl w:ilvl="5" w:tplc="0419001B" w:tentative="1">
      <w:start w:val="1"/>
      <w:numFmt w:val="lowerRoman"/>
      <w:lvlText w:val="%6."/>
      <w:lvlJc w:val="right"/>
      <w:pPr>
        <w:ind w:left="4937" w:hanging="180"/>
      </w:pPr>
      <w:rPr>
        <w:rFonts w:cs="Times New Roman"/>
      </w:rPr>
    </w:lvl>
    <w:lvl w:ilvl="6" w:tplc="0419000F" w:tentative="1">
      <w:start w:val="1"/>
      <w:numFmt w:val="decimal"/>
      <w:lvlText w:val="%7."/>
      <w:lvlJc w:val="left"/>
      <w:pPr>
        <w:ind w:left="5657" w:hanging="360"/>
      </w:pPr>
      <w:rPr>
        <w:rFonts w:cs="Times New Roman"/>
      </w:rPr>
    </w:lvl>
    <w:lvl w:ilvl="7" w:tplc="04190019" w:tentative="1">
      <w:start w:val="1"/>
      <w:numFmt w:val="lowerLetter"/>
      <w:lvlText w:val="%8."/>
      <w:lvlJc w:val="left"/>
      <w:pPr>
        <w:ind w:left="6377" w:hanging="360"/>
      </w:pPr>
      <w:rPr>
        <w:rFonts w:cs="Times New Roman"/>
      </w:rPr>
    </w:lvl>
    <w:lvl w:ilvl="8" w:tplc="0419001B" w:tentative="1">
      <w:start w:val="1"/>
      <w:numFmt w:val="lowerRoman"/>
      <w:lvlText w:val="%9."/>
      <w:lvlJc w:val="right"/>
      <w:pPr>
        <w:ind w:left="7097" w:hanging="180"/>
      </w:pPr>
      <w:rPr>
        <w:rFonts w:cs="Times New Roman"/>
      </w:rPr>
    </w:lvl>
  </w:abstractNum>
  <w:abstractNum w:abstractNumId="4" w15:restartNumberingAfterBreak="0">
    <w:nsid w:val="10CF0923"/>
    <w:multiLevelType w:val="hybridMultilevel"/>
    <w:tmpl w:val="88A6E656"/>
    <w:lvl w:ilvl="0" w:tplc="815ABEA6">
      <w:numFmt w:val="bullet"/>
      <w:lvlText w:val="-"/>
      <w:lvlJc w:val="left"/>
      <w:pPr>
        <w:ind w:left="1789" w:hanging="360"/>
      </w:pPr>
      <w:rPr>
        <w:rFonts w:ascii="Times New Roman" w:eastAsia="Times New Roman" w:hAnsi="Times New Roman"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5" w15:restartNumberingAfterBreak="0">
    <w:nsid w:val="12073705"/>
    <w:multiLevelType w:val="hybridMultilevel"/>
    <w:tmpl w:val="E2FC83D6"/>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6" w15:restartNumberingAfterBreak="0">
    <w:nsid w:val="128B2010"/>
    <w:multiLevelType w:val="hybridMultilevel"/>
    <w:tmpl w:val="872ABB4E"/>
    <w:lvl w:ilvl="0" w:tplc="815ABEA6">
      <w:numFmt w:val="bullet"/>
      <w:lvlText w:val="-"/>
      <w:lvlJc w:val="left"/>
      <w:pPr>
        <w:ind w:left="1337" w:hanging="360"/>
      </w:pPr>
      <w:rPr>
        <w:rFonts w:ascii="Times New Roman" w:eastAsia="Times New Roman" w:hAnsi="Times New Roman" w:hint="default"/>
      </w:rPr>
    </w:lvl>
    <w:lvl w:ilvl="1" w:tplc="04190003" w:tentative="1">
      <w:start w:val="1"/>
      <w:numFmt w:val="bullet"/>
      <w:lvlText w:val="o"/>
      <w:lvlJc w:val="left"/>
      <w:pPr>
        <w:ind w:left="2057" w:hanging="360"/>
      </w:pPr>
      <w:rPr>
        <w:rFonts w:ascii="Courier New" w:hAnsi="Courier New" w:hint="default"/>
      </w:rPr>
    </w:lvl>
    <w:lvl w:ilvl="2" w:tplc="04190005" w:tentative="1">
      <w:start w:val="1"/>
      <w:numFmt w:val="bullet"/>
      <w:lvlText w:val=""/>
      <w:lvlJc w:val="left"/>
      <w:pPr>
        <w:ind w:left="2777" w:hanging="360"/>
      </w:pPr>
      <w:rPr>
        <w:rFonts w:ascii="Wingdings" w:hAnsi="Wingdings" w:hint="default"/>
      </w:rPr>
    </w:lvl>
    <w:lvl w:ilvl="3" w:tplc="04190001" w:tentative="1">
      <w:start w:val="1"/>
      <w:numFmt w:val="bullet"/>
      <w:lvlText w:val=""/>
      <w:lvlJc w:val="left"/>
      <w:pPr>
        <w:ind w:left="3497" w:hanging="360"/>
      </w:pPr>
      <w:rPr>
        <w:rFonts w:ascii="Symbol" w:hAnsi="Symbol" w:hint="default"/>
      </w:rPr>
    </w:lvl>
    <w:lvl w:ilvl="4" w:tplc="04190003" w:tentative="1">
      <w:start w:val="1"/>
      <w:numFmt w:val="bullet"/>
      <w:lvlText w:val="o"/>
      <w:lvlJc w:val="left"/>
      <w:pPr>
        <w:ind w:left="4217" w:hanging="360"/>
      </w:pPr>
      <w:rPr>
        <w:rFonts w:ascii="Courier New" w:hAnsi="Courier New" w:hint="default"/>
      </w:rPr>
    </w:lvl>
    <w:lvl w:ilvl="5" w:tplc="04190005" w:tentative="1">
      <w:start w:val="1"/>
      <w:numFmt w:val="bullet"/>
      <w:lvlText w:val=""/>
      <w:lvlJc w:val="left"/>
      <w:pPr>
        <w:ind w:left="4937" w:hanging="360"/>
      </w:pPr>
      <w:rPr>
        <w:rFonts w:ascii="Wingdings" w:hAnsi="Wingdings" w:hint="default"/>
      </w:rPr>
    </w:lvl>
    <w:lvl w:ilvl="6" w:tplc="04190001" w:tentative="1">
      <w:start w:val="1"/>
      <w:numFmt w:val="bullet"/>
      <w:lvlText w:val=""/>
      <w:lvlJc w:val="left"/>
      <w:pPr>
        <w:ind w:left="5657" w:hanging="360"/>
      </w:pPr>
      <w:rPr>
        <w:rFonts w:ascii="Symbol" w:hAnsi="Symbol" w:hint="default"/>
      </w:rPr>
    </w:lvl>
    <w:lvl w:ilvl="7" w:tplc="04190003" w:tentative="1">
      <w:start w:val="1"/>
      <w:numFmt w:val="bullet"/>
      <w:lvlText w:val="o"/>
      <w:lvlJc w:val="left"/>
      <w:pPr>
        <w:ind w:left="6377" w:hanging="360"/>
      </w:pPr>
      <w:rPr>
        <w:rFonts w:ascii="Courier New" w:hAnsi="Courier New" w:hint="default"/>
      </w:rPr>
    </w:lvl>
    <w:lvl w:ilvl="8" w:tplc="04190005" w:tentative="1">
      <w:start w:val="1"/>
      <w:numFmt w:val="bullet"/>
      <w:lvlText w:val=""/>
      <w:lvlJc w:val="left"/>
      <w:pPr>
        <w:ind w:left="7097" w:hanging="360"/>
      </w:pPr>
      <w:rPr>
        <w:rFonts w:ascii="Wingdings" w:hAnsi="Wingdings" w:hint="default"/>
      </w:rPr>
    </w:lvl>
  </w:abstractNum>
  <w:abstractNum w:abstractNumId="7" w15:restartNumberingAfterBreak="0">
    <w:nsid w:val="140E1384"/>
    <w:multiLevelType w:val="hybridMultilevel"/>
    <w:tmpl w:val="E14A83CE"/>
    <w:lvl w:ilvl="0" w:tplc="815ABEA6">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60903F3"/>
    <w:multiLevelType w:val="hybridMultilevel"/>
    <w:tmpl w:val="7D4E7FB8"/>
    <w:lvl w:ilvl="0" w:tplc="F1665858">
      <w:start w:val="8"/>
      <w:numFmt w:val="bullet"/>
      <w:lvlText w:val="-"/>
      <w:lvlJc w:val="left"/>
      <w:pPr>
        <w:tabs>
          <w:tab w:val="num" w:pos="893"/>
        </w:tabs>
        <w:ind w:left="893"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1A4F070C"/>
    <w:multiLevelType w:val="multilevel"/>
    <w:tmpl w:val="2F0EA354"/>
    <w:lvl w:ilvl="0">
      <w:start w:val="1"/>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 w15:restartNumberingAfterBreak="0">
    <w:nsid w:val="1C040964"/>
    <w:multiLevelType w:val="hybridMultilevel"/>
    <w:tmpl w:val="FB4E8856"/>
    <w:lvl w:ilvl="0" w:tplc="815ABEA6">
      <w:numFmt w:val="bullet"/>
      <w:lvlText w:val="-"/>
      <w:lvlJc w:val="left"/>
      <w:pPr>
        <w:ind w:left="1470" w:hanging="360"/>
      </w:pPr>
      <w:rPr>
        <w:rFonts w:ascii="Times New Roman" w:eastAsia="Times New Roman" w:hAnsi="Times New Roman" w:hint="default"/>
      </w:rPr>
    </w:lvl>
    <w:lvl w:ilvl="1" w:tplc="04190003" w:tentative="1">
      <w:start w:val="1"/>
      <w:numFmt w:val="bullet"/>
      <w:lvlText w:val="o"/>
      <w:lvlJc w:val="left"/>
      <w:pPr>
        <w:ind w:left="2190" w:hanging="360"/>
      </w:pPr>
      <w:rPr>
        <w:rFonts w:ascii="Courier New" w:hAnsi="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1" w15:restartNumberingAfterBreak="0">
    <w:nsid w:val="1CD715C4"/>
    <w:multiLevelType w:val="multilevel"/>
    <w:tmpl w:val="B32E9504"/>
    <w:lvl w:ilvl="0">
      <w:start w:val="4"/>
      <w:numFmt w:val="decimal"/>
      <w:lvlText w:val="%1."/>
      <w:lvlJc w:val="left"/>
      <w:pPr>
        <w:ind w:left="360" w:hanging="360"/>
      </w:pPr>
      <w:rPr>
        <w:rFonts w:cs="Times New Roman"/>
      </w:rPr>
    </w:lvl>
    <w:lvl w:ilvl="1">
      <w:start w:val="2"/>
      <w:numFmt w:val="decimal"/>
      <w:lvlText w:val="%1.%2."/>
      <w:lvlJc w:val="left"/>
      <w:pPr>
        <w:ind w:left="1069" w:hanging="36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12" w15:restartNumberingAfterBreak="0">
    <w:nsid w:val="27D3757A"/>
    <w:multiLevelType w:val="hybridMultilevel"/>
    <w:tmpl w:val="4B86A650"/>
    <w:lvl w:ilvl="0" w:tplc="815ABEA6">
      <w:numFmt w:val="bullet"/>
      <w:lvlText w:val="-"/>
      <w:lvlJc w:val="left"/>
      <w:pPr>
        <w:ind w:left="1647" w:hanging="360"/>
      </w:pPr>
      <w:rPr>
        <w:rFonts w:ascii="Times New Roman" w:eastAsia="Times New Roman" w:hAnsi="Times New Roman" w:hint="default"/>
      </w:rPr>
    </w:lvl>
    <w:lvl w:ilvl="1" w:tplc="04190003" w:tentative="1">
      <w:start w:val="1"/>
      <w:numFmt w:val="bullet"/>
      <w:lvlText w:val="o"/>
      <w:lvlJc w:val="left"/>
      <w:pPr>
        <w:ind w:left="2367" w:hanging="360"/>
      </w:pPr>
      <w:rPr>
        <w:rFonts w:ascii="Courier New" w:hAnsi="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3" w15:restartNumberingAfterBreak="0">
    <w:nsid w:val="29B53F85"/>
    <w:multiLevelType w:val="hybridMultilevel"/>
    <w:tmpl w:val="532C2D6C"/>
    <w:lvl w:ilvl="0" w:tplc="5EAC54C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4" w15:restartNumberingAfterBreak="0">
    <w:nsid w:val="2BE35568"/>
    <w:multiLevelType w:val="hybridMultilevel"/>
    <w:tmpl w:val="6A0816EA"/>
    <w:lvl w:ilvl="0" w:tplc="815ABEA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C351A9C"/>
    <w:multiLevelType w:val="hybridMultilevel"/>
    <w:tmpl w:val="01C4FADE"/>
    <w:lvl w:ilvl="0" w:tplc="815ABEA6">
      <w:numFmt w:val="bullet"/>
      <w:lvlText w:val="-"/>
      <w:lvlJc w:val="left"/>
      <w:pPr>
        <w:ind w:left="1122" w:hanging="360"/>
      </w:pPr>
      <w:rPr>
        <w:rFonts w:ascii="Times New Roman" w:eastAsia="Times New Roman" w:hAnsi="Times New Roman" w:hint="default"/>
      </w:rPr>
    </w:lvl>
    <w:lvl w:ilvl="1" w:tplc="04190003" w:tentative="1">
      <w:start w:val="1"/>
      <w:numFmt w:val="bullet"/>
      <w:lvlText w:val="o"/>
      <w:lvlJc w:val="left"/>
      <w:pPr>
        <w:ind w:left="1842" w:hanging="360"/>
      </w:pPr>
      <w:rPr>
        <w:rFonts w:ascii="Courier New" w:hAnsi="Courier New" w:hint="default"/>
      </w:rPr>
    </w:lvl>
    <w:lvl w:ilvl="2" w:tplc="04190005" w:tentative="1">
      <w:start w:val="1"/>
      <w:numFmt w:val="bullet"/>
      <w:lvlText w:val=""/>
      <w:lvlJc w:val="left"/>
      <w:pPr>
        <w:ind w:left="2562" w:hanging="360"/>
      </w:pPr>
      <w:rPr>
        <w:rFonts w:ascii="Wingdings" w:hAnsi="Wingdings" w:hint="default"/>
      </w:rPr>
    </w:lvl>
    <w:lvl w:ilvl="3" w:tplc="04190001" w:tentative="1">
      <w:start w:val="1"/>
      <w:numFmt w:val="bullet"/>
      <w:lvlText w:val=""/>
      <w:lvlJc w:val="left"/>
      <w:pPr>
        <w:ind w:left="3282" w:hanging="360"/>
      </w:pPr>
      <w:rPr>
        <w:rFonts w:ascii="Symbol" w:hAnsi="Symbol" w:hint="default"/>
      </w:rPr>
    </w:lvl>
    <w:lvl w:ilvl="4" w:tplc="04190003" w:tentative="1">
      <w:start w:val="1"/>
      <w:numFmt w:val="bullet"/>
      <w:lvlText w:val="o"/>
      <w:lvlJc w:val="left"/>
      <w:pPr>
        <w:ind w:left="4002" w:hanging="360"/>
      </w:pPr>
      <w:rPr>
        <w:rFonts w:ascii="Courier New" w:hAnsi="Courier New" w:hint="default"/>
      </w:rPr>
    </w:lvl>
    <w:lvl w:ilvl="5" w:tplc="04190005" w:tentative="1">
      <w:start w:val="1"/>
      <w:numFmt w:val="bullet"/>
      <w:lvlText w:val=""/>
      <w:lvlJc w:val="left"/>
      <w:pPr>
        <w:ind w:left="4722" w:hanging="360"/>
      </w:pPr>
      <w:rPr>
        <w:rFonts w:ascii="Wingdings" w:hAnsi="Wingdings" w:hint="default"/>
      </w:rPr>
    </w:lvl>
    <w:lvl w:ilvl="6" w:tplc="04190001" w:tentative="1">
      <w:start w:val="1"/>
      <w:numFmt w:val="bullet"/>
      <w:lvlText w:val=""/>
      <w:lvlJc w:val="left"/>
      <w:pPr>
        <w:ind w:left="5442" w:hanging="360"/>
      </w:pPr>
      <w:rPr>
        <w:rFonts w:ascii="Symbol" w:hAnsi="Symbol" w:hint="default"/>
      </w:rPr>
    </w:lvl>
    <w:lvl w:ilvl="7" w:tplc="04190003" w:tentative="1">
      <w:start w:val="1"/>
      <w:numFmt w:val="bullet"/>
      <w:lvlText w:val="o"/>
      <w:lvlJc w:val="left"/>
      <w:pPr>
        <w:ind w:left="6162" w:hanging="360"/>
      </w:pPr>
      <w:rPr>
        <w:rFonts w:ascii="Courier New" w:hAnsi="Courier New" w:hint="default"/>
      </w:rPr>
    </w:lvl>
    <w:lvl w:ilvl="8" w:tplc="04190005" w:tentative="1">
      <w:start w:val="1"/>
      <w:numFmt w:val="bullet"/>
      <w:lvlText w:val=""/>
      <w:lvlJc w:val="left"/>
      <w:pPr>
        <w:ind w:left="6882" w:hanging="360"/>
      </w:pPr>
      <w:rPr>
        <w:rFonts w:ascii="Wingdings" w:hAnsi="Wingdings" w:hint="default"/>
      </w:rPr>
    </w:lvl>
  </w:abstractNum>
  <w:abstractNum w:abstractNumId="16" w15:restartNumberingAfterBreak="0">
    <w:nsid w:val="2F225C10"/>
    <w:multiLevelType w:val="multilevel"/>
    <w:tmpl w:val="1BF62D8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30C115F0"/>
    <w:multiLevelType w:val="hybridMultilevel"/>
    <w:tmpl w:val="9E3017D6"/>
    <w:lvl w:ilvl="0" w:tplc="815ABEA6">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3993ACB"/>
    <w:multiLevelType w:val="hybridMultilevel"/>
    <w:tmpl w:val="5EC2ADD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15:restartNumberingAfterBreak="0">
    <w:nsid w:val="362A1D90"/>
    <w:multiLevelType w:val="multilevel"/>
    <w:tmpl w:val="8A880420"/>
    <w:lvl w:ilvl="0">
      <w:start w:val="1"/>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0" w15:restartNumberingAfterBreak="0">
    <w:nsid w:val="37450CEC"/>
    <w:multiLevelType w:val="hybridMultilevel"/>
    <w:tmpl w:val="D3141F82"/>
    <w:lvl w:ilvl="0" w:tplc="815ABEA6">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87760F0"/>
    <w:multiLevelType w:val="multilevel"/>
    <w:tmpl w:val="0DBC436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3E9343DD"/>
    <w:multiLevelType w:val="multilevel"/>
    <w:tmpl w:val="4B902A4E"/>
    <w:lvl w:ilvl="0">
      <w:start w:val="1"/>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3" w15:restartNumberingAfterBreak="0">
    <w:nsid w:val="44733FE9"/>
    <w:multiLevelType w:val="hybridMultilevel"/>
    <w:tmpl w:val="1116DF64"/>
    <w:lvl w:ilvl="0" w:tplc="04190001">
      <w:start w:val="1"/>
      <w:numFmt w:val="bullet"/>
      <w:lvlText w:val=""/>
      <w:lvlJc w:val="left"/>
      <w:pPr>
        <w:ind w:left="1842" w:hanging="360"/>
      </w:pPr>
      <w:rPr>
        <w:rFonts w:ascii="Symbol" w:hAnsi="Symbol" w:hint="default"/>
      </w:rPr>
    </w:lvl>
    <w:lvl w:ilvl="1" w:tplc="04190003" w:tentative="1">
      <w:start w:val="1"/>
      <w:numFmt w:val="bullet"/>
      <w:lvlText w:val="o"/>
      <w:lvlJc w:val="left"/>
      <w:pPr>
        <w:ind w:left="2562" w:hanging="360"/>
      </w:pPr>
      <w:rPr>
        <w:rFonts w:ascii="Courier New" w:hAnsi="Courier New" w:hint="default"/>
      </w:rPr>
    </w:lvl>
    <w:lvl w:ilvl="2" w:tplc="04190005" w:tentative="1">
      <w:start w:val="1"/>
      <w:numFmt w:val="bullet"/>
      <w:lvlText w:val=""/>
      <w:lvlJc w:val="left"/>
      <w:pPr>
        <w:ind w:left="3282" w:hanging="360"/>
      </w:pPr>
      <w:rPr>
        <w:rFonts w:ascii="Wingdings" w:hAnsi="Wingdings" w:hint="default"/>
      </w:rPr>
    </w:lvl>
    <w:lvl w:ilvl="3" w:tplc="04190001" w:tentative="1">
      <w:start w:val="1"/>
      <w:numFmt w:val="bullet"/>
      <w:lvlText w:val=""/>
      <w:lvlJc w:val="left"/>
      <w:pPr>
        <w:ind w:left="4002" w:hanging="360"/>
      </w:pPr>
      <w:rPr>
        <w:rFonts w:ascii="Symbol" w:hAnsi="Symbol" w:hint="default"/>
      </w:rPr>
    </w:lvl>
    <w:lvl w:ilvl="4" w:tplc="04190003" w:tentative="1">
      <w:start w:val="1"/>
      <w:numFmt w:val="bullet"/>
      <w:lvlText w:val="o"/>
      <w:lvlJc w:val="left"/>
      <w:pPr>
        <w:ind w:left="4722" w:hanging="360"/>
      </w:pPr>
      <w:rPr>
        <w:rFonts w:ascii="Courier New" w:hAnsi="Courier New" w:hint="default"/>
      </w:rPr>
    </w:lvl>
    <w:lvl w:ilvl="5" w:tplc="04190005" w:tentative="1">
      <w:start w:val="1"/>
      <w:numFmt w:val="bullet"/>
      <w:lvlText w:val=""/>
      <w:lvlJc w:val="left"/>
      <w:pPr>
        <w:ind w:left="5442" w:hanging="360"/>
      </w:pPr>
      <w:rPr>
        <w:rFonts w:ascii="Wingdings" w:hAnsi="Wingdings" w:hint="default"/>
      </w:rPr>
    </w:lvl>
    <w:lvl w:ilvl="6" w:tplc="04190001" w:tentative="1">
      <w:start w:val="1"/>
      <w:numFmt w:val="bullet"/>
      <w:lvlText w:val=""/>
      <w:lvlJc w:val="left"/>
      <w:pPr>
        <w:ind w:left="6162" w:hanging="360"/>
      </w:pPr>
      <w:rPr>
        <w:rFonts w:ascii="Symbol" w:hAnsi="Symbol" w:hint="default"/>
      </w:rPr>
    </w:lvl>
    <w:lvl w:ilvl="7" w:tplc="04190003" w:tentative="1">
      <w:start w:val="1"/>
      <w:numFmt w:val="bullet"/>
      <w:lvlText w:val="o"/>
      <w:lvlJc w:val="left"/>
      <w:pPr>
        <w:ind w:left="6882" w:hanging="360"/>
      </w:pPr>
      <w:rPr>
        <w:rFonts w:ascii="Courier New" w:hAnsi="Courier New" w:hint="default"/>
      </w:rPr>
    </w:lvl>
    <w:lvl w:ilvl="8" w:tplc="04190005" w:tentative="1">
      <w:start w:val="1"/>
      <w:numFmt w:val="bullet"/>
      <w:lvlText w:val=""/>
      <w:lvlJc w:val="left"/>
      <w:pPr>
        <w:ind w:left="7602" w:hanging="360"/>
      </w:pPr>
      <w:rPr>
        <w:rFonts w:ascii="Wingdings" w:hAnsi="Wingdings" w:hint="default"/>
      </w:rPr>
    </w:lvl>
  </w:abstractNum>
  <w:abstractNum w:abstractNumId="24" w15:restartNumberingAfterBreak="0">
    <w:nsid w:val="470719C1"/>
    <w:multiLevelType w:val="hybridMultilevel"/>
    <w:tmpl w:val="0BE4771A"/>
    <w:lvl w:ilvl="0" w:tplc="815ABEA6">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7320B50"/>
    <w:multiLevelType w:val="multilevel"/>
    <w:tmpl w:val="F6D01170"/>
    <w:lvl w:ilvl="0">
      <w:numFmt w:val="bullet"/>
      <w:lvlText w:val="-"/>
      <w:lvlJc w:val="left"/>
      <w:pPr>
        <w:tabs>
          <w:tab w:val="num" w:pos="1068"/>
        </w:tabs>
        <w:ind w:left="1068" w:hanging="360"/>
      </w:pPr>
      <w:rPr>
        <w:rFonts w:ascii="Times New Roman" w:eastAsia="Times New Roman" w:hAnsi="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15:restartNumberingAfterBreak="0">
    <w:nsid w:val="4BCE58B8"/>
    <w:multiLevelType w:val="hybridMultilevel"/>
    <w:tmpl w:val="B2701F26"/>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7" w15:restartNumberingAfterBreak="0">
    <w:nsid w:val="507015C4"/>
    <w:multiLevelType w:val="hybridMultilevel"/>
    <w:tmpl w:val="4FF271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50564C2"/>
    <w:multiLevelType w:val="multilevel"/>
    <w:tmpl w:val="0FDEFB2C"/>
    <w:lvl w:ilvl="0">
      <w:start w:val="2"/>
      <w:numFmt w:val="decimal"/>
      <w:lvlText w:val="%1."/>
      <w:lvlJc w:val="left"/>
      <w:pPr>
        <w:tabs>
          <w:tab w:val="num" w:pos="660"/>
        </w:tabs>
        <w:ind w:left="660" w:hanging="6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9" w15:restartNumberingAfterBreak="0">
    <w:nsid w:val="55630B9C"/>
    <w:multiLevelType w:val="hybridMultilevel"/>
    <w:tmpl w:val="3452B07C"/>
    <w:lvl w:ilvl="0" w:tplc="815ABEA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558F2450"/>
    <w:multiLevelType w:val="hybridMultilevel"/>
    <w:tmpl w:val="788C3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C770414"/>
    <w:multiLevelType w:val="hybridMultilevel"/>
    <w:tmpl w:val="4E92B3F8"/>
    <w:lvl w:ilvl="0" w:tplc="5A388BF2">
      <w:start w:val="6"/>
      <w:numFmt w:val="bullet"/>
      <w:lvlText w:val="-"/>
      <w:lvlJc w:val="left"/>
      <w:pPr>
        <w:tabs>
          <w:tab w:val="num" w:pos="786"/>
        </w:tabs>
        <w:ind w:left="786"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15:restartNumberingAfterBreak="0">
    <w:nsid w:val="60847AD4"/>
    <w:multiLevelType w:val="hybridMultilevel"/>
    <w:tmpl w:val="C8B67C88"/>
    <w:lvl w:ilvl="0" w:tplc="0419000F">
      <w:start w:val="1"/>
      <w:numFmt w:val="decimal"/>
      <w:lvlText w:val="%1."/>
      <w:lvlJc w:val="left"/>
      <w:pPr>
        <w:ind w:left="1337" w:hanging="360"/>
      </w:pPr>
      <w:rPr>
        <w:rFonts w:cs="Times New Roman"/>
      </w:rPr>
    </w:lvl>
    <w:lvl w:ilvl="1" w:tplc="04190019" w:tentative="1">
      <w:start w:val="1"/>
      <w:numFmt w:val="lowerLetter"/>
      <w:lvlText w:val="%2."/>
      <w:lvlJc w:val="left"/>
      <w:pPr>
        <w:ind w:left="2057" w:hanging="360"/>
      </w:pPr>
      <w:rPr>
        <w:rFonts w:cs="Times New Roman"/>
      </w:rPr>
    </w:lvl>
    <w:lvl w:ilvl="2" w:tplc="0419001B" w:tentative="1">
      <w:start w:val="1"/>
      <w:numFmt w:val="lowerRoman"/>
      <w:lvlText w:val="%3."/>
      <w:lvlJc w:val="right"/>
      <w:pPr>
        <w:ind w:left="2777" w:hanging="180"/>
      </w:pPr>
      <w:rPr>
        <w:rFonts w:cs="Times New Roman"/>
      </w:rPr>
    </w:lvl>
    <w:lvl w:ilvl="3" w:tplc="0419000F" w:tentative="1">
      <w:start w:val="1"/>
      <w:numFmt w:val="decimal"/>
      <w:lvlText w:val="%4."/>
      <w:lvlJc w:val="left"/>
      <w:pPr>
        <w:ind w:left="3497" w:hanging="360"/>
      </w:pPr>
      <w:rPr>
        <w:rFonts w:cs="Times New Roman"/>
      </w:rPr>
    </w:lvl>
    <w:lvl w:ilvl="4" w:tplc="04190019" w:tentative="1">
      <w:start w:val="1"/>
      <w:numFmt w:val="lowerLetter"/>
      <w:lvlText w:val="%5."/>
      <w:lvlJc w:val="left"/>
      <w:pPr>
        <w:ind w:left="4217" w:hanging="360"/>
      </w:pPr>
      <w:rPr>
        <w:rFonts w:cs="Times New Roman"/>
      </w:rPr>
    </w:lvl>
    <w:lvl w:ilvl="5" w:tplc="0419001B" w:tentative="1">
      <w:start w:val="1"/>
      <w:numFmt w:val="lowerRoman"/>
      <w:lvlText w:val="%6."/>
      <w:lvlJc w:val="right"/>
      <w:pPr>
        <w:ind w:left="4937" w:hanging="180"/>
      </w:pPr>
      <w:rPr>
        <w:rFonts w:cs="Times New Roman"/>
      </w:rPr>
    </w:lvl>
    <w:lvl w:ilvl="6" w:tplc="0419000F" w:tentative="1">
      <w:start w:val="1"/>
      <w:numFmt w:val="decimal"/>
      <w:lvlText w:val="%7."/>
      <w:lvlJc w:val="left"/>
      <w:pPr>
        <w:ind w:left="5657" w:hanging="360"/>
      </w:pPr>
      <w:rPr>
        <w:rFonts w:cs="Times New Roman"/>
      </w:rPr>
    </w:lvl>
    <w:lvl w:ilvl="7" w:tplc="04190019" w:tentative="1">
      <w:start w:val="1"/>
      <w:numFmt w:val="lowerLetter"/>
      <w:lvlText w:val="%8."/>
      <w:lvlJc w:val="left"/>
      <w:pPr>
        <w:ind w:left="6377" w:hanging="360"/>
      </w:pPr>
      <w:rPr>
        <w:rFonts w:cs="Times New Roman"/>
      </w:rPr>
    </w:lvl>
    <w:lvl w:ilvl="8" w:tplc="0419001B" w:tentative="1">
      <w:start w:val="1"/>
      <w:numFmt w:val="lowerRoman"/>
      <w:lvlText w:val="%9."/>
      <w:lvlJc w:val="right"/>
      <w:pPr>
        <w:ind w:left="7097" w:hanging="180"/>
      </w:pPr>
      <w:rPr>
        <w:rFonts w:cs="Times New Roman"/>
      </w:rPr>
    </w:lvl>
  </w:abstractNum>
  <w:abstractNum w:abstractNumId="33" w15:restartNumberingAfterBreak="0">
    <w:nsid w:val="61A123AF"/>
    <w:multiLevelType w:val="hybridMultilevel"/>
    <w:tmpl w:val="13002608"/>
    <w:lvl w:ilvl="0" w:tplc="41D8541C">
      <w:start w:val="2026"/>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620C2A7E"/>
    <w:multiLevelType w:val="multilevel"/>
    <w:tmpl w:val="DBB4413C"/>
    <w:lvl w:ilvl="0">
      <w:start w:val="9"/>
      <w:numFmt w:val="decimal"/>
      <w:lvlText w:val="%1"/>
      <w:lvlJc w:val="left"/>
      <w:pPr>
        <w:ind w:left="360" w:hanging="360"/>
      </w:pPr>
      <w:rPr>
        <w:rFonts w:cs="Times New Roman" w:hint="default"/>
      </w:rPr>
    </w:lvl>
    <w:lvl w:ilvl="1">
      <w:start w:val="5"/>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35" w15:restartNumberingAfterBreak="0">
    <w:nsid w:val="698E422D"/>
    <w:multiLevelType w:val="hybridMultilevel"/>
    <w:tmpl w:val="EC10C45E"/>
    <w:lvl w:ilvl="0" w:tplc="0419000F">
      <w:start w:val="1"/>
      <w:numFmt w:val="decimal"/>
      <w:lvlText w:val="%1."/>
      <w:lvlJc w:val="left"/>
      <w:pPr>
        <w:ind w:left="768" w:hanging="360"/>
      </w:pPr>
      <w:rPr>
        <w:rFonts w:cs="Times New Roman"/>
      </w:rPr>
    </w:lvl>
    <w:lvl w:ilvl="1" w:tplc="04190019" w:tentative="1">
      <w:start w:val="1"/>
      <w:numFmt w:val="lowerLetter"/>
      <w:lvlText w:val="%2."/>
      <w:lvlJc w:val="left"/>
      <w:pPr>
        <w:ind w:left="1488" w:hanging="360"/>
      </w:pPr>
      <w:rPr>
        <w:rFonts w:cs="Times New Roman"/>
      </w:rPr>
    </w:lvl>
    <w:lvl w:ilvl="2" w:tplc="0419001B" w:tentative="1">
      <w:start w:val="1"/>
      <w:numFmt w:val="lowerRoman"/>
      <w:lvlText w:val="%3."/>
      <w:lvlJc w:val="right"/>
      <w:pPr>
        <w:ind w:left="2208" w:hanging="180"/>
      </w:pPr>
      <w:rPr>
        <w:rFonts w:cs="Times New Roman"/>
      </w:rPr>
    </w:lvl>
    <w:lvl w:ilvl="3" w:tplc="0419000F" w:tentative="1">
      <w:start w:val="1"/>
      <w:numFmt w:val="decimal"/>
      <w:lvlText w:val="%4."/>
      <w:lvlJc w:val="left"/>
      <w:pPr>
        <w:ind w:left="2928" w:hanging="360"/>
      </w:pPr>
      <w:rPr>
        <w:rFonts w:cs="Times New Roman"/>
      </w:rPr>
    </w:lvl>
    <w:lvl w:ilvl="4" w:tplc="04190019" w:tentative="1">
      <w:start w:val="1"/>
      <w:numFmt w:val="lowerLetter"/>
      <w:lvlText w:val="%5."/>
      <w:lvlJc w:val="left"/>
      <w:pPr>
        <w:ind w:left="3648" w:hanging="360"/>
      </w:pPr>
      <w:rPr>
        <w:rFonts w:cs="Times New Roman"/>
      </w:rPr>
    </w:lvl>
    <w:lvl w:ilvl="5" w:tplc="0419001B" w:tentative="1">
      <w:start w:val="1"/>
      <w:numFmt w:val="lowerRoman"/>
      <w:lvlText w:val="%6."/>
      <w:lvlJc w:val="right"/>
      <w:pPr>
        <w:ind w:left="4368" w:hanging="180"/>
      </w:pPr>
      <w:rPr>
        <w:rFonts w:cs="Times New Roman"/>
      </w:rPr>
    </w:lvl>
    <w:lvl w:ilvl="6" w:tplc="0419000F" w:tentative="1">
      <w:start w:val="1"/>
      <w:numFmt w:val="decimal"/>
      <w:lvlText w:val="%7."/>
      <w:lvlJc w:val="left"/>
      <w:pPr>
        <w:ind w:left="5088" w:hanging="360"/>
      </w:pPr>
      <w:rPr>
        <w:rFonts w:cs="Times New Roman"/>
      </w:rPr>
    </w:lvl>
    <w:lvl w:ilvl="7" w:tplc="04190019" w:tentative="1">
      <w:start w:val="1"/>
      <w:numFmt w:val="lowerLetter"/>
      <w:lvlText w:val="%8."/>
      <w:lvlJc w:val="left"/>
      <w:pPr>
        <w:ind w:left="5808" w:hanging="360"/>
      </w:pPr>
      <w:rPr>
        <w:rFonts w:cs="Times New Roman"/>
      </w:rPr>
    </w:lvl>
    <w:lvl w:ilvl="8" w:tplc="0419001B" w:tentative="1">
      <w:start w:val="1"/>
      <w:numFmt w:val="lowerRoman"/>
      <w:lvlText w:val="%9."/>
      <w:lvlJc w:val="right"/>
      <w:pPr>
        <w:ind w:left="6528" w:hanging="180"/>
      </w:pPr>
      <w:rPr>
        <w:rFonts w:cs="Times New Roman"/>
      </w:rPr>
    </w:lvl>
  </w:abstractNum>
  <w:abstractNum w:abstractNumId="36" w15:restartNumberingAfterBreak="0">
    <w:nsid w:val="6DF645C2"/>
    <w:multiLevelType w:val="hybridMultilevel"/>
    <w:tmpl w:val="BC92A24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72061EF1"/>
    <w:multiLevelType w:val="hybridMultilevel"/>
    <w:tmpl w:val="5170A01A"/>
    <w:lvl w:ilvl="0" w:tplc="815ABEA6">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77A4752"/>
    <w:multiLevelType w:val="hybridMultilevel"/>
    <w:tmpl w:val="D5C6BD96"/>
    <w:lvl w:ilvl="0" w:tplc="815ABEA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7A122B5"/>
    <w:multiLevelType w:val="hybridMultilevel"/>
    <w:tmpl w:val="BCD8619A"/>
    <w:lvl w:ilvl="0" w:tplc="815ABEA6">
      <w:numFmt w:val="bullet"/>
      <w:lvlText w:val="-"/>
      <w:lvlJc w:val="left"/>
      <w:pPr>
        <w:ind w:left="1890" w:hanging="360"/>
      </w:pPr>
      <w:rPr>
        <w:rFonts w:ascii="Times New Roman" w:eastAsia="Times New Roman" w:hAnsi="Times New Roman" w:hint="default"/>
      </w:rPr>
    </w:lvl>
    <w:lvl w:ilvl="1" w:tplc="04190003" w:tentative="1">
      <w:start w:val="1"/>
      <w:numFmt w:val="bullet"/>
      <w:lvlText w:val="o"/>
      <w:lvlJc w:val="left"/>
      <w:pPr>
        <w:ind w:left="2610" w:hanging="360"/>
      </w:pPr>
      <w:rPr>
        <w:rFonts w:ascii="Courier New" w:hAnsi="Courier New" w:hint="default"/>
      </w:rPr>
    </w:lvl>
    <w:lvl w:ilvl="2" w:tplc="04190005" w:tentative="1">
      <w:start w:val="1"/>
      <w:numFmt w:val="bullet"/>
      <w:lvlText w:val=""/>
      <w:lvlJc w:val="left"/>
      <w:pPr>
        <w:ind w:left="3330" w:hanging="360"/>
      </w:pPr>
      <w:rPr>
        <w:rFonts w:ascii="Wingdings" w:hAnsi="Wingdings" w:hint="default"/>
      </w:rPr>
    </w:lvl>
    <w:lvl w:ilvl="3" w:tplc="04190001" w:tentative="1">
      <w:start w:val="1"/>
      <w:numFmt w:val="bullet"/>
      <w:lvlText w:val=""/>
      <w:lvlJc w:val="left"/>
      <w:pPr>
        <w:ind w:left="4050" w:hanging="360"/>
      </w:pPr>
      <w:rPr>
        <w:rFonts w:ascii="Symbol" w:hAnsi="Symbol" w:hint="default"/>
      </w:rPr>
    </w:lvl>
    <w:lvl w:ilvl="4" w:tplc="04190003" w:tentative="1">
      <w:start w:val="1"/>
      <w:numFmt w:val="bullet"/>
      <w:lvlText w:val="o"/>
      <w:lvlJc w:val="left"/>
      <w:pPr>
        <w:ind w:left="4770" w:hanging="360"/>
      </w:pPr>
      <w:rPr>
        <w:rFonts w:ascii="Courier New" w:hAnsi="Courier New" w:hint="default"/>
      </w:rPr>
    </w:lvl>
    <w:lvl w:ilvl="5" w:tplc="04190005" w:tentative="1">
      <w:start w:val="1"/>
      <w:numFmt w:val="bullet"/>
      <w:lvlText w:val=""/>
      <w:lvlJc w:val="left"/>
      <w:pPr>
        <w:ind w:left="5490" w:hanging="360"/>
      </w:pPr>
      <w:rPr>
        <w:rFonts w:ascii="Wingdings" w:hAnsi="Wingdings" w:hint="default"/>
      </w:rPr>
    </w:lvl>
    <w:lvl w:ilvl="6" w:tplc="04190001" w:tentative="1">
      <w:start w:val="1"/>
      <w:numFmt w:val="bullet"/>
      <w:lvlText w:val=""/>
      <w:lvlJc w:val="left"/>
      <w:pPr>
        <w:ind w:left="6210" w:hanging="360"/>
      </w:pPr>
      <w:rPr>
        <w:rFonts w:ascii="Symbol" w:hAnsi="Symbol" w:hint="default"/>
      </w:rPr>
    </w:lvl>
    <w:lvl w:ilvl="7" w:tplc="04190003" w:tentative="1">
      <w:start w:val="1"/>
      <w:numFmt w:val="bullet"/>
      <w:lvlText w:val="o"/>
      <w:lvlJc w:val="left"/>
      <w:pPr>
        <w:ind w:left="6930" w:hanging="360"/>
      </w:pPr>
      <w:rPr>
        <w:rFonts w:ascii="Courier New" w:hAnsi="Courier New" w:hint="default"/>
      </w:rPr>
    </w:lvl>
    <w:lvl w:ilvl="8" w:tplc="04190005" w:tentative="1">
      <w:start w:val="1"/>
      <w:numFmt w:val="bullet"/>
      <w:lvlText w:val=""/>
      <w:lvlJc w:val="left"/>
      <w:pPr>
        <w:ind w:left="7650" w:hanging="360"/>
      </w:pPr>
      <w:rPr>
        <w:rFonts w:ascii="Wingdings" w:hAnsi="Wingdings" w:hint="default"/>
      </w:rPr>
    </w:lvl>
  </w:abstractNum>
  <w:abstractNum w:abstractNumId="40" w15:restartNumberingAfterBreak="0">
    <w:nsid w:val="784C4958"/>
    <w:multiLevelType w:val="multilevel"/>
    <w:tmpl w:val="F2A0A770"/>
    <w:lvl w:ilvl="0">
      <w:start w:val="1"/>
      <w:numFmt w:val="decimal"/>
      <w:lvlText w:val="%1."/>
      <w:lvlJc w:val="left"/>
      <w:pPr>
        <w:tabs>
          <w:tab w:val="num" w:pos="525"/>
        </w:tabs>
        <w:ind w:left="525" w:hanging="52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1" w15:restartNumberingAfterBreak="0">
    <w:nsid w:val="794A58FF"/>
    <w:multiLevelType w:val="hybridMultilevel"/>
    <w:tmpl w:val="D39A7C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B455EBC"/>
    <w:multiLevelType w:val="hybridMultilevel"/>
    <w:tmpl w:val="1B7EF700"/>
    <w:lvl w:ilvl="0" w:tplc="815ABEA6">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1"/>
  </w:num>
  <w:num w:numId="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28"/>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num>
  <w:num w:numId="9">
    <w:abstractNumId w:val="11"/>
  </w:num>
  <w:num w:numId="10">
    <w:abstractNumId w:val="25"/>
  </w:num>
  <w:num w:numId="1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9"/>
  </w:num>
  <w:num w:numId="16">
    <w:abstractNumId w:val="22"/>
  </w:num>
  <w:num w:numId="17">
    <w:abstractNumId w:val="21"/>
  </w:num>
  <w:num w:numId="18">
    <w:abstractNumId w:val="16"/>
  </w:num>
  <w:num w:numId="19">
    <w:abstractNumId w:val="5"/>
  </w:num>
  <w:num w:numId="20">
    <w:abstractNumId w:val="39"/>
  </w:num>
  <w:num w:numId="21">
    <w:abstractNumId w:val="26"/>
  </w:num>
  <w:num w:numId="22">
    <w:abstractNumId w:val="24"/>
  </w:num>
  <w:num w:numId="23">
    <w:abstractNumId w:val="20"/>
  </w:num>
  <w:num w:numId="24">
    <w:abstractNumId w:val="38"/>
  </w:num>
  <w:num w:numId="25">
    <w:abstractNumId w:val="6"/>
  </w:num>
  <w:num w:numId="26">
    <w:abstractNumId w:val="32"/>
  </w:num>
  <w:num w:numId="27">
    <w:abstractNumId w:val="3"/>
  </w:num>
  <w:num w:numId="28">
    <w:abstractNumId w:val="42"/>
  </w:num>
  <w:num w:numId="29">
    <w:abstractNumId w:val="34"/>
  </w:num>
  <w:num w:numId="30">
    <w:abstractNumId w:val="12"/>
  </w:num>
  <w:num w:numId="31">
    <w:abstractNumId w:val="35"/>
  </w:num>
  <w:num w:numId="32">
    <w:abstractNumId w:val="18"/>
  </w:num>
  <w:num w:numId="33">
    <w:abstractNumId w:val="36"/>
  </w:num>
  <w:num w:numId="34">
    <w:abstractNumId w:val="13"/>
  </w:num>
  <w:num w:numId="35">
    <w:abstractNumId w:val="4"/>
  </w:num>
  <w:num w:numId="36">
    <w:abstractNumId w:val="14"/>
  </w:num>
  <w:num w:numId="37">
    <w:abstractNumId w:val="29"/>
  </w:num>
  <w:num w:numId="38">
    <w:abstractNumId w:val="7"/>
  </w:num>
  <w:num w:numId="39">
    <w:abstractNumId w:val="15"/>
  </w:num>
  <w:num w:numId="40">
    <w:abstractNumId w:val="10"/>
  </w:num>
  <w:num w:numId="41">
    <w:abstractNumId w:val="37"/>
  </w:num>
  <w:num w:numId="42">
    <w:abstractNumId w:val="2"/>
  </w:num>
  <w:num w:numId="43">
    <w:abstractNumId w:val="23"/>
  </w:num>
  <w:num w:numId="44">
    <w:abstractNumId w:val="41"/>
  </w:num>
  <w:num w:numId="45">
    <w:abstractNumId w:val="17"/>
  </w:num>
  <w:num w:numId="46">
    <w:abstractNumId w:val="27"/>
  </w:num>
  <w:num w:numId="47">
    <w:abstractNumId w:val="30"/>
  </w:num>
  <w:num w:numId="48">
    <w:abstractNumId w:val="1"/>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EC2"/>
    <w:rsid w:val="0001268C"/>
    <w:rsid w:val="00014F68"/>
    <w:rsid w:val="00016826"/>
    <w:rsid w:val="000176AC"/>
    <w:rsid w:val="00020197"/>
    <w:rsid w:val="00044609"/>
    <w:rsid w:val="00053088"/>
    <w:rsid w:val="0005488B"/>
    <w:rsid w:val="000567E2"/>
    <w:rsid w:val="00081485"/>
    <w:rsid w:val="00086865"/>
    <w:rsid w:val="0009024C"/>
    <w:rsid w:val="000908ED"/>
    <w:rsid w:val="0009775A"/>
    <w:rsid w:val="000A35C0"/>
    <w:rsid w:val="000A4760"/>
    <w:rsid w:val="000A640D"/>
    <w:rsid w:val="000B28D6"/>
    <w:rsid w:val="000C1D0F"/>
    <w:rsid w:val="000C5B2D"/>
    <w:rsid w:val="000D2161"/>
    <w:rsid w:val="000F1180"/>
    <w:rsid w:val="00100EAF"/>
    <w:rsid w:val="001054CF"/>
    <w:rsid w:val="001227CD"/>
    <w:rsid w:val="001378A7"/>
    <w:rsid w:val="0014082C"/>
    <w:rsid w:val="00144249"/>
    <w:rsid w:val="00150EAC"/>
    <w:rsid w:val="00162982"/>
    <w:rsid w:val="0016722D"/>
    <w:rsid w:val="00173BD4"/>
    <w:rsid w:val="001857F5"/>
    <w:rsid w:val="00193942"/>
    <w:rsid w:val="001940E8"/>
    <w:rsid w:val="001954F3"/>
    <w:rsid w:val="001B2E34"/>
    <w:rsid w:val="001D3587"/>
    <w:rsid w:val="001D738B"/>
    <w:rsid w:val="001E356E"/>
    <w:rsid w:val="001E78CC"/>
    <w:rsid w:val="001F0ADF"/>
    <w:rsid w:val="001F32B1"/>
    <w:rsid w:val="00206A2C"/>
    <w:rsid w:val="002074E8"/>
    <w:rsid w:val="00207FFE"/>
    <w:rsid w:val="00217865"/>
    <w:rsid w:val="002220D7"/>
    <w:rsid w:val="00232AA2"/>
    <w:rsid w:val="002337DB"/>
    <w:rsid w:val="002341C3"/>
    <w:rsid w:val="00252045"/>
    <w:rsid w:val="0026536D"/>
    <w:rsid w:val="00270D90"/>
    <w:rsid w:val="002905AD"/>
    <w:rsid w:val="002A74B0"/>
    <w:rsid w:val="002B59BA"/>
    <w:rsid w:val="002B71B6"/>
    <w:rsid w:val="002B7E61"/>
    <w:rsid w:val="002D2AF8"/>
    <w:rsid w:val="00303949"/>
    <w:rsid w:val="00306085"/>
    <w:rsid w:val="00314ABB"/>
    <w:rsid w:val="003152CB"/>
    <w:rsid w:val="00320D2B"/>
    <w:rsid w:val="003223FB"/>
    <w:rsid w:val="00323716"/>
    <w:rsid w:val="00330766"/>
    <w:rsid w:val="0033343B"/>
    <w:rsid w:val="0034205C"/>
    <w:rsid w:val="0034214A"/>
    <w:rsid w:val="003565F2"/>
    <w:rsid w:val="00362BA5"/>
    <w:rsid w:val="003719D7"/>
    <w:rsid w:val="0037503A"/>
    <w:rsid w:val="00382377"/>
    <w:rsid w:val="00394A85"/>
    <w:rsid w:val="003A36F7"/>
    <w:rsid w:val="003A7069"/>
    <w:rsid w:val="003B42A6"/>
    <w:rsid w:val="003B4CE4"/>
    <w:rsid w:val="003C14DA"/>
    <w:rsid w:val="003C6243"/>
    <w:rsid w:val="003D5559"/>
    <w:rsid w:val="003E1239"/>
    <w:rsid w:val="00405D2A"/>
    <w:rsid w:val="004062DB"/>
    <w:rsid w:val="0041203D"/>
    <w:rsid w:val="004121D3"/>
    <w:rsid w:val="004122DB"/>
    <w:rsid w:val="004321A3"/>
    <w:rsid w:val="00433951"/>
    <w:rsid w:val="00433A4E"/>
    <w:rsid w:val="00435692"/>
    <w:rsid w:val="00447026"/>
    <w:rsid w:val="004543CF"/>
    <w:rsid w:val="00456C19"/>
    <w:rsid w:val="004576C5"/>
    <w:rsid w:val="0046228D"/>
    <w:rsid w:val="00472689"/>
    <w:rsid w:val="0047502D"/>
    <w:rsid w:val="00487EF6"/>
    <w:rsid w:val="00487F90"/>
    <w:rsid w:val="004A679D"/>
    <w:rsid w:val="004C63A2"/>
    <w:rsid w:val="004D2648"/>
    <w:rsid w:val="004D61B1"/>
    <w:rsid w:val="004E21F8"/>
    <w:rsid w:val="004E575F"/>
    <w:rsid w:val="004E5E76"/>
    <w:rsid w:val="00510AB7"/>
    <w:rsid w:val="00515DD3"/>
    <w:rsid w:val="0053016F"/>
    <w:rsid w:val="00531FC5"/>
    <w:rsid w:val="00532AAF"/>
    <w:rsid w:val="00533EA2"/>
    <w:rsid w:val="00563AD8"/>
    <w:rsid w:val="0057690B"/>
    <w:rsid w:val="0058475D"/>
    <w:rsid w:val="00593C7A"/>
    <w:rsid w:val="005972D7"/>
    <w:rsid w:val="005A0CF4"/>
    <w:rsid w:val="005A77DC"/>
    <w:rsid w:val="005B0011"/>
    <w:rsid w:val="005D4B93"/>
    <w:rsid w:val="005D6A12"/>
    <w:rsid w:val="005E0400"/>
    <w:rsid w:val="005F3CBF"/>
    <w:rsid w:val="005F6182"/>
    <w:rsid w:val="006042B8"/>
    <w:rsid w:val="00611627"/>
    <w:rsid w:val="00612F9B"/>
    <w:rsid w:val="00620713"/>
    <w:rsid w:val="00626AD1"/>
    <w:rsid w:val="00627900"/>
    <w:rsid w:val="0063333F"/>
    <w:rsid w:val="006363DB"/>
    <w:rsid w:val="00637D6A"/>
    <w:rsid w:val="00671073"/>
    <w:rsid w:val="00673062"/>
    <w:rsid w:val="0067581F"/>
    <w:rsid w:val="00681A11"/>
    <w:rsid w:val="00692530"/>
    <w:rsid w:val="00696E27"/>
    <w:rsid w:val="006A041C"/>
    <w:rsid w:val="006A1443"/>
    <w:rsid w:val="006B0BCC"/>
    <w:rsid w:val="006B6AFB"/>
    <w:rsid w:val="006B7CF4"/>
    <w:rsid w:val="006C1319"/>
    <w:rsid w:val="006E50BF"/>
    <w:rsid w:val="006F0844"/>
    <w:rsid w:val="006F3F33"/>
    <w:rsid w:val="006F642F"/>
    <w:rsid w:val="006F6B00"/>
    <w:rsid w:val="00726130"/>
    <w:rsid w:val="00727C1D"/>
    <w:rsid w:val="00735EE5"/>
    <w:rsid w:val="007406B9"/>
    <w:rsid w:val="007430C8"/>
    <w:rsid w:val="00744F2F"/>
    <w:rsid w:val="00747C95"/>
    <w:rsid w:val="007502A5"/>
    <w:rsid w:val="00753106"/>
    <w:rsid w:val="007567CB"/>
    <w:rsid w:val="0076493E"/>
    <w:rsid w:val="00767791"/>
    <w:rsid w:val="0078319A"/>
    <w:rsid w:val="0079635F"/>
    <w:rsid w:val="007C2EF5"/>
    <w:rsid w:val="007C4E33"/>
    <w:rsid w:val="007C560B"/>
    <w:rsid w:val="007C5B92"/>
    <w:rsid w:val="007E1163"/>
    <w:rsid w:val="007E175C"/>
    <w:rsid w:val="007F47E0"/>
    <w:rsid w:val="007F5B8D"/>
    <w:rsid w:val="007F79D7"/>
    <w:rsid w:val="008102D3"/>
    <w:rsid w:val="00814497"/>
    <w:rsid w:val="0081701B"/>
    <w:rsid w:val="00833F3F"/>
    <w:rsid w:val="0086383C"/>
    <w:rsid w:val="00871187"/>
    <w:rsid w:val="00873E3A"/>
    <w:rsid w:val="00875600"/>
    <w:rsid w:val="008907A6"/>
    <w:rsid w:val="008A1A7B"/>
    <w:rsid w:val="008A5F67"/>
    <w:rsid w:val="008B08C8"/>
    <w:rsid w:val="008B0FA6"/>
    <w:rsid w:val="008B4721"/>
    <w:rsid w:val="008C22D8"/>
    <w:rsid w:val="008C5991"/>
    <w:rsid w:val="008D215F"/>
    <w:rsid w:val="008F51B9"/>
    <w:rsid w:val="00904B3C"/>
    <w:rsid w:val="009060CD"/>
    <w:rsid w:val="00910B61"/>
    <w:rsid w:val="00913DF8"/>
    <w:rsid w:val="009148BC"/>
    <w:rsid w:val="00920293"/>
    <w:rsid w:val="009202EA"/>
    <w:rsid w:val="009259A1"/>
    <w:rsid w:val="00927F7E"/>
    <w:rsid w:val="0093146C"/>
    <w:rsid w:val="00943172"/>
    <w:rsid w:val="00943C34"/>
    <w:rsid w:val="00946428"/>
    <w:rsid w:val="009518BE"/>
    <w:rsid w:val="0095443A"/>
    <w:rsid w:val="009626D2"/>
    <w:rsid w:val="00962DB0"/>
    <w:rsid w:val="00963AA0"/>
    <w:rsid w:val="00964F70"/>
    <w:rsid w:val="0097197F"/>
    <w:rsid w:val="00976EC3"/>
    <w:rsid w:val="00977D34"/>
    <w:rsid w:val="00980947"/>
    <w:rsid w:val="009828DF"/>
    <w:rsid w:val="00982C0B"/>
    <w:rsid w:val="009A4AB6"/>
    <w:rsid w:val="009A5A7C"/>
    <w:rsid w:val="009A737C"/>
    <w:rsid w:val="009A7CD5"/>
    <w:rsid w:val="009B1CE7"/>
    <w:rsid w:val="009B42F9"/>
    <w:rsid w:val="009C0657"/>
    <w:rsid w:val="009D426F"/>
    <w:rsid w:val="009E6142"/>
    <w:rsid w:val="009F7DFA"/>
    <w:rsid w:val="00A04238"/>
    <w:rsid w:val="00A10BAD"/>
    <w:rsid w:val="00A45E78"/>
    <w:rsid w:val="00A5411B"/>
    <w:rsid w:val="00A547BC"/>
    <w:rsid w:val="00A57320"/>
    <w:rsid w:val="00A63533"/>
    <w:rsid w:val="00A67B53"/>
    <w:rsid w:val="00A77C26"/>
    <w:rsid w:val="00A823EB"/>
    <w:rsid w:val="00A930D3"/>
    <w:rsid w:val="00A94ABA"/>
    <w:rsid w:val="00AA5EA8"/>
    <w:rsid w:val="00AB102D"/>
    <w:rsid w:val="00AE5EFE"/>
    <w:rsid w:val="00AE77DD"/>
    <w:rsid w:val="00AF4B2A"/>
    <w:rsid w:val="00AF4EF4"/>
    <w:rsid w:val="00B113E9"/>
    <w:rsid w:val="00B2093D"/>
    <w:rsid w:val="00B265B2"/>
    <w:rsid w:val="00B33654"/>
    <w:rsid w:val="00B416E4"/>
    <w:rsid w:val="00B41CA2"/>
    <w:rsid w:val="00B461AB"/>
    <w:rsid w:val="00B633E3"/>
    <w:rsid w:val="00B66490"/>
    <w:rsid w:val="00B8559A"/>
    <w:rsid w:val="00B86309"/>
    <w:rsid w:val="00B92525"/>
    <w:rsid w:val="00BA7DFF"/>
    <w:rsid w:val="00BB4DA8"/>
    <w:rsid w:val="00BD3CE4"/>
    <w:rsid w:val="00BD429B"/>
    <w:rsid w:val="00BE5F59"/>
    <w:rsid w:val="00BF1550"/>
    <w:rsid w:val="00C006D1"/>
    <w:rsid w:val="00C104F8"/>
    <w:rsid w:val="00C20CA8"/>
    <w:rsid w:val="00C2515A"/>
    <w:rsid w:val="00C3055F"/>
    <w:rsid w:val="00C3192E"/>
    <w:rsid w:val="00C3586A"/>
    <w:rsid w:val="00C37136"/>
    <w:rsid w:val="00C41809"/>
    <w:rsid w:val="00C41DBE"/>
    <w:rsid w:val="00C45CCC"/>
    <w:rsid w:val="00C46341"/>
    <w:rsid w:val="00C61AC3"/>
    <w:rsid w:val="00C729CF"/>
    <w:rsid w:val="00C838A9"/>
    <w:rsid w:val="00C92BC9"/>
    <w:rsid w:val="00C92F49"/>
    <w:rsid w:val="00C966C7"/>
    <w:rsid w:val="00CA226D"/>
    <w:rsid w:val="00CA4D9C"/>
    <w:rsid w:val="00CC42EE"/>
    <w:rsid w:val="00CD1CE2"/>
    <w:rsid w:val="00CE1DAB"/>
    <w:rsid w:val="00CE6475"/>
    <w:rsid w:val="00D12DFD"/>
    <w:rsid w:val="00D153CA"/>
    <w:rsid w:val="00D30CCB"/>
    <w:rsid w:val="00D36994"/>
    <w:rsid w:val="00D43CF3"/>
    <w:rsid w:val="00D447D1"/>
    <w:rsid w:val="00D736BB"/>
    <w:rsid w:val="00D74D24"/>
    <w:rsid w:val="00D75FBF"/>
    <w:rsid w:val="00D82228"/>
    <w:rsid w:val="00DB72F2"/>
    <w:rsid w:val="00DB7769"/>
    <w:rsid w:val="00DD3C98"/>
    <w:rsid w:val="00DE180E"/>
    <w:rsid w:val="00DE2C28"/>
    <w:rsid w:val="00DE2EC2"/>
    <w:rsid w:val="00DE3964"/>
    <w:rsid w:val="00E1556B"/>
    <w:rsid w:val="00E26940"/>
    <w:rsid w:val="00E31F67"/>
    <w:rsid w:val="00E33035"/>
    <w:rsid w:val="00E36F19"/>
    <w:rsid w:val="00E53E3B"/>
    <w:rsid w:val="00E749A6"/>
    <w:rsid w:val="00E84AED"/>
    <w:rsid w:val="00E93787"/>
    <w:rsid w:val="00E94C79"/>
    <w:rsid w:val="00E95C06"/>
    <w:rsid w:val="00EA0448"/>
    <w:rsid w:val="00EB20F7"/>
    <w:rsid w:val="00EB7429"/>
    <w:rsid w:val="00EC08EF"/>
    <w:rsid w:val="00ED0F85"/>
    <w:rsid w:val="00ED53B4"/>
    <w:rsid w:val="00EE3541"/>
    <w:rsid w:val="00F02ADE"/>
    <w:rsid w:val="00F125E6"/>
    <w:rsid w:val="00F13BF5"/>
    <w:rsid w:val="00F142A6"/>
    <w:rsid w:val="00F142D8"/>
    <w:rsid w:val="00F1550F"/>
    <w:rsid w:val="00F22C68"/>
    <w:rsid w:val="00F25C68"/>
    <w:rsid w:val="00F26F95"/>
    <w:rsid w:val="00F32C6E"/>
    <w:rsid w:val="00F42380"/>
    <w:rsid w:val="00F47DDC"/>
    <w:rsid w:val="00F56A80"/>
    <w:rsid w:val="00F609B1"/>
    <w:rsid w:val="00F7061C"/>
    <w:rsid w:val="00F70E7A"/>
    <w:rsid w:val="00F81525"/>
    <w:rsid w:val="00F86D1A"/>
    <w:rsid w:val="00FA5B37"/>
    <w:rsid w:val="00FA7861"/>
    <w:rsid w:val="00FB37DF"/>
    <w:rsid w:val="00FB7053"/>
    <w:rsid w:val="00FC6C4B"/>
    <w:rsid w:val="00FD26EF"/>
    <w:rsid w:val="00FD7D89"/>
    <w:rsid w:val="00FE51A7"/>
    <w:rsid w:val="00FE5718"/>
    <w:rsid w:val="00FE6CCB"/>
    <w:rsid w:val="00FF7A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2A3E901D-8A4B-41D1-B059-D6761E5F5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CF4"/>
    <w:pPr>
      <w:spacing w:after="200" w:line="276" w:lineRule="auto"/>
    </w:pPr>
    <w:rPr>
      <w:rFonts w:ascii="Calibri" w:eastAsia="Times New Roman" w:hAnsi="Calibri" w:cs="Times New Roman"/>
      <w:lang w:eastAsia="ru-RU"/>
    </w:rPr>
  </w:style>
  <w:style w:type="paragraph" w:styleId="1">
    <w:name w:val="heading 1"/>
    <w:basedOn w:val="a"/>
    <w:next w:val="a"/>
    <w:link w:val="10"/>
    <w:uiPriority w:val="99"/>
    <w:qFormat/>
    <w:rsid w:val="005A0CF4"/>
    <w:pPr>
      <w:keepNext/>
      <w:spacing w:after="0" w:line="240" w:lineRule="auto"/>
      <w:ind w:left="-101" w:firstLine="708"/>
      <w:jc w:val="both"/>
      <w:outlineLvl w:val="0"/>
    </w:pPr>
    <w:rPr>
      <w:rFonts w:ascii="Bookman Old Style" w:hAnsi="Bookman Old Style"/>
      <w:b/>
      <w:bCs/>
      <w:sz w:val="26"/>
      <w:szCs w:val="24"/>
      <w:lang w:val="uk-UA"/>
    </w:rPr>
  </w:style>
  <w:style w:type="paragraph" w:styleId="2">
    <w:name w:val="heading 2"/>
    <w:basedOn w:val="a"/>
    <w:next w:val="a"/>
    <w:link w:val="20"/>
    <w:uiPriority w:val="99"/>
    <w:qFormat/>
    <w:rsid w:val="005A0CF4"/>
    <w:pPr>
      <w:keepNext/>
      <w:spacing w:after="0" w:line="240" w:lineRule="auto"/>
      <w:jc w:val="center"/>
      <w:outlineLvl w:val="1"/>
    </w:pPr>
    <w:rPr>
      <w:rFonts w:ascii="Bookman Old Style" w:hAnsi="Bookman Old Style"/>
      <w:b/>
      <w:bCs/>
      <w:sz w:val="20"/>
      <w:szCs w:val="24"/>
      <w:lang w:val="uk-UA"/>
    </w:rPr>
  </w:style>
  <w:style w:type="paragraph" w:styleId="3">
    <w:name w:val="heading 3"/>
    <w:basedOn w:val="a"/>
    <w:next w:val="a"/>
    <w:link w:val="30"/>
    <w:uiPriority w:val="99"/>
    <w:qFormat/>
    <w:rsid w:val="005A0CF4"/>
    <w:pPr>
      <w:keepNext/>
      <w:spacing w:after="0" w:line="240" w:lineRule="auto"/>
      <w:jc w:val="both"/>
      <w:outlineLvl w:val="2"/>
    </w:pPr>
    <w:rPr>
      <w:rFonts w:ascii="Bookman Old Style" w:hAnsi="Bookman Old Style"/>
      <w:b/>
      <w:bCs/>
      <w:sz w:val="20"/>
      <w:szCs w:val="24"/>
      <w:lang w:val="uk-UA"/>
    </w:rPr>
  </w:style>
  <w:style w:type="paragraph" w:styleId="4">
    <w:name w:val="heading 4"/>
    <w:basedOn w:val="a"/>
    <w:next w:val="a"/>
    <w:link w:val="40"/>
    <w:uiPriority w:val="99"/>
    <w:qFormat/>
    <w:rsid w:val="005A0CF4"/>
    <w:pPr>
      <w:keepNext/>
      <w:spacing w:after="0" w:line="240" w:lineRule="auto"/>
      <w:jc w:val="center"/>
      <w:outlineLvl w:val="3"/>
    </w:pPr>
    <w:rPr>
      <w:rFonts w:ascii="Times New Roman" w:hAnsi="Times New Roman"/>
      <w:b/>
      <w:bCs/>
      <w:sz w:val="28"/>
      <w:szCs w:val="24"/>
      <w:lang w:val="uk-UA"/>
    </w:rPr>
  </w:style>
  <w:style w:type="paragraph" w:styleId="5">
    <w:name w:val="heading 5"/>
    <w:basedOn w:val="a"/>
    <w:next w:val="a"/>
    <w:link w:val="50"/>
    <w:uiPriority w:val="99"/>
    <w:qFormat/>
    <w:rsid w:val="005A0CF4"/>
    <w:pPr>
      <w:keepNext/>
      <w:spacing w:after="0" w:line="240" w:lineRule="auto"/>
      <w:jc w:val="center"/>
      <w:outlineLvl w:val="4"/>
    </w:pPr>
    <w:rPr>
      <w:rFonts w:ascii="Times New Roman" w:hAnsi="Times New Roman"/>
      <w:b/>
      <w:bCs/>
      <w:sz w:val="24"/>
      <w:szCs w:val="24"/>
    </w:rPr>
  </w:style>
  <w:style w:type="paragraph" w:styleId="6">
    <w:name w:val="heading 6"/>
    <w:basedOn w:val="a"/>
    <w:next w:val="a"/>
    <w:link w:val="60"/>
    <w:uiPriority w:val="99"/>
    <w:qFormat/>
    <w:rsid w:val="005A0CF4"/>
    <w:pPr>
      <w:keepNext/>
      <w:spacing w:after="0" w:line="240" w:lineRule="auto"/>
      <w:ind w:right="384"/>
      <w:jc w:val="center"/>
      <w:outlineLvl w:val="5"/>
    </w:pPr>
    <w:rPr>
      <w:rFonts w:ascii="Times New Roman" w:hAnsi="Times New Roman"/>
      <w:b/>
      <w:bCs/>
      <w:sz w:val="28"/>
      <w:szCs w:val="24"/>
      <w:lang w:val="uk-UA"/>
    </w:rPr>
  </w:style>
  <w:style w:type="paragraph" w:styleId="7">
    <w:name w:val="heading 7"/>
    <w:basedOn w:val="a"/>
    <w:next w:val="a"/>
    <w:link w:val="70"/>
    <w:uiPriority w:val="99"/>
    <w:qFormat/>
    <w:rsid w:val="005A0CF4"/>
    <w:pPr>
      <w:keepNext/>
      <w:spacing w:after="0" w:line="240" w:lineRule="auto"/>
      <w:jc w:val="right"/>
      <w:outlineLvl w:val="6"/>
    </w:pPr>
    <w:rPr>
      <w:rFonts w:ascii="Times New Roman" w:hAnsi="Times New Roman"/>
      <w:b/>
      <w:bCs/>
      <w:sz w:val="24"/>
      <w:szCs w:val="24"/>
      <w:lang w:val="uk-UA"/>
    </w:rPr>
  </w:style>
  <w:style w:type="paragraph" w:styleId="8">
    <w:name w:val="heading 8"/>
    <w:basedOn w:val="a"/>
    <w:next w:val="a"/>
    <w:link w:val="80"/>
    <w:uiPriority w:val="99"/>
    <w:qFormat/>
    <w:rsid w:val="005A0CF4"/>
    <w:pPr>
      <w:keepNext/>
      <w:spacing w:after="0" w:line="240" w:lineRule="auto"/>
      <w:outlineLvl w:val="7"/>
    </w:pPr>
    <w:rPr>
      <w:rFonts w:ascii="Bookman Old Style" w:hAnsi="Bookman Old Style"/>
      <w:b/>
      <w:bCs/>
      <w:szCs w:val="24"/>
      <w:lang w:val="uk-UA"/>
    </w:rPr>
  </w:style>
  <w:style w:type="paragraph" w:styleId="9">
    <w:name w:val="heading 9"/>
    <w:basedOn w:val="a"/>
    <w:next w:val="a"/>
    <w:link w:val="90"/>
    <w:uiPriority w:val="99"/>
    <w:qFormat/>
    <w:rsid w:val="005A0CF4"/>
    <w:pPr>
      <w:keepNext/>
      <w:spacing w:after="0" w:line="240" w:lineRule="auto"/>
      <w:ind w:left="-606"/>
      <w:outlineLvl w:val="8"/>
    </w:pPr>
    <w:rPr>
      <w:rFonts w:ascii="Bookman Old Style" w:hAnsi="Bookman Old Style"/>
      <w:b/>
      <w:bCs/>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A0CF4"/>
    <w:rPr>
      <w:rFonts w:ascii="Bookman Old Style" w:eastAsia="Times New Roman" w:hAnsi="Bookman Old Style" w:cs="Times New Roman"/>
      <w:b/>
      <w:bCs/>
      <w:sz w:val="26"/>
      <w:szCs w:val="24"/>
      <w:lang w:val="uk-UA" w:eastAsia="ru-RU"/>
    </w:rPr>
  </w:style>
  <w:style w:type="character" w:customStyle="1" w:styleId="20">
    <w:name w:val="Заголовок 2 Знак"/>
    <w:basedOn w:val="a0"/>
    <w:link w:val="2"/>
    <w:uiPriority w:val="99"/>
    <w:rsid w:val="005A0CF4"/>
    <w:rPr>
      <w:rFonts w:ascii="Bookman Old Style" w:eastAsia="Times New Roman" w:hAnsi="Bookman Old Style" w:cs="Times New Roman"/>
      <w:b/>
      <w:bCs/>
      <w:sz w:val="20"/>
      <w:szCs w:val="24"/>
      <w:lang w:val="uk-UA" w:eastAsia="ru-RU"/>
    </w:rPr>
  </w:style>
  <w:style w:type="character" w:customStyle="1" w:styleId="30">
    <w:name w:val="Заголовок 3 Знак"/>
    <w:basedOn w:val="a0"/>
    <w:link w:val="3"/>
    <w:uiPriority w:val="99"/>
    <w:rsid w:val="005A0CF4"/>
    <w:rPr>
      <w:rFonts w:ascii="Bookman Old Style" w:eastAsia="Times New Roman" w:hAnsi="Bookman Old Style" w:cs="Times New Roman"/>
      <w:b/>
      <w:bCs/>
      <w:sz w:val="20"/>
      <w:szCs w:val="24"/>
      <w:lang w:val="uk-UA" w:eastAsia="ru-RU"/>
    </w:rPr>
  </w:style>
  <w:style w:type="character" w:customStyle="1" w:styleId="40">
    <w:name w:val="Заголовок 4 Знак"/>
    <w:basedOn w:val="a0"/>
    <w:link w:val="4"/>
    <w:uiPriority w:val="99"/>
    <w:rsid w:val="005A0CF4"/>
    <w:rPr>
      <w:rFonts w:ascii="Times New Roman" w:eastAsia="Times New Roman" w:hAnsi="Times New Roman" w:cs="Times New Roman"/>
      <w:b/>
      <w:bCs/>
      <w:sz w:val="28"/>
      <w:szCs w:val="24"/>
      <w:lang w:val="uk-UA" w:eastAsia="ru-RU"/>
    </w:rPr>
  </w:style>
  <w:style w:type="character" w:customStyle="1" w:styleId="50">
    <w:name w:val="Заголовок 5 Знак"/>
    <w:basedOn w:val="a0"/>
    <w:link w:val="5"/>
    <w:uiPriority w:val="99"/>
    <w:rsid w:val="005A0CF4"/>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9"/>
    <w:rsid w:val="005A0CF4"/>
    <w:rPr>
      <w:rFonts w:ascii="Times New Roman" w:eastAsia="Times New Roman" w:hAnsi="Times New Roman" w:cs="Times New Roman"/>
      <w:b/>
      <w:bCs/>
      <w:sz w:val="28"/>
      <w:szCs w:val="24"/>
      <w:lang w:val="uk-UA" w:eastAsia="ru-RU"/>
    </w:rPr>
  </w:style>
  <w:style w:type="character" w:customStyle="1" w:styleId="70">
    <w:name w:val="Заголовок 7 Знак"/>
    <w:basedOn w:val="a0"/>
    <w:link w:val="7"/>
    <w:uiPriority w:val="99"/>
    <w:rsid w:val="005A0CF4"/>
    <w:rPr>
      <w:rFonts w:ascii="Times New Roman" w:eastAsia="Times New Roman" w:hAnsi="Times New Roman" w:cs="Times New Roman"/>
      <w:b/>
      <w:bCs/>
      <w:sz w:val="24"/>
      <w:szCs w:val="24"/>
      <w:lang w:val="uk-UA" w:eastAsia="ru-RU"/>
    </w:rPr>
  </w:style>
  <w:style w:type="character" w:customStyle="1" w:styleId="80">
    <w:name w:val="Заголовок 8 Знак"/>
    <w:basedOn w:val="a0"/>
    <w:link w:val="8"/>
    <w:uiPriority w:val="99"/>
    <w:rsid w:val="005A0CF4"/>
    <w:rPr>
      <w:rFonts w:ascii="Bookman Old Style" w:eastAsia="Times New Roman" w:hAnsi="Bookman Old Style" w:cs="Times New Roman"/>
      <w:b/>
      <w:bCs/>
      <w:szCs w:val="24"/>
      <w:lang w:val="uk-UA" w:eastAsia="ru-RU"/>
    </w:rPr>
  </w:style>
  <w:style w:type="character" w:customStyle="1" w:styleId="90">
    <w:name w:val="Заголовок 9 Знак"/>
    <w:basedOn w:val="a0"/>
    <w:link w:val="9"/>
    <w:uiPriority w:val="99"/>
    <w:rsid w:val="005A0CF4"/>
    <w:rPr>
      <w:rFonts w:ascii="Bookman Old Style" w:eastAsia="Times New Roman" w:hAnsi="Bookman Old Style" w:cs="Times New Roman"/>
      <w:b/>
      <w:bCs/>
      <w:szCs w:val="24"/>
      <w:lang w:val="uk-UA" w:eastAsia="ru-RU"/>
    </w:rPr>
  </w:style>
  <w:style w:type="character" w:styleId="a3">
    <w:name w:val="Hyperlink"/>
    <w:uiPriority w:val="99"/>
    <w:semiHidden/>
    <w:rsid w:val="005A0CF4"/>
    <w:rPr>
      <w:rFonts w:cs="Times New Roman"/>
      <w:color w:val="0000FF"/>
      <w:u w:val="single"/>
    </w:rPr>
  </w:style>
  <w:style w:type="paragraph" w:styleId="HTML">
    <w:name w:val="HTML Preformatted"/>
    <w:basedOn w:val="a"/>
    <w:link w:val="HTML0"/>
    <w:uiPriority w:val="99"/>
    <w:rsid w:val="005A0C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5A0CF4"/>
    <w:rPr>
      <w:rFonts w:ascii="Courier New" w:eastAsia="Times New Roman" w:hAnsi="Courier New" w:cs="Courier New"/>
      <w:sz w:val="20"/>
      <w:szCs w:val="20"/>
      <w:lang w:eastAsia="ru-RU"/>
    </w:rPr>
  </w:style>
  <w:style w:type="paragraph" w:styleId="a4">
    <w:name w:val="header"/>
    <w:basedOn w:val="a"/>
    <w:link w:val="a5"/>
    <w:uiPriority w:val="99"/>
    <w:semiHidden/>
    <w:rsid w:val="005A0CF4"/>
    <w:pPr>
      <w:tabs>
        <w:tab w:val="center" w:pos="4153"/>
        <w:tab w:val="right" w:pos="8306"/>
      </w:tabs>
      <w:spacing w:after="0" w:line="240" w:lineRule="auto"/>
    </w:pPr>
    <w:rPr>
      <w:rFonts w:ascii="Bookman Old Style" w:hAnsi="Bookman Old Style"/>
      <w:sz w:val="26"/>
      <w:szCs w:val="24"/>
    </w:rPr>
  </w:style>
  <w:style w:type="character" w:customStyle="1" w:styleId="a5">
    <w:name w:val="Верхний колонтитул Знак"/>
    <w:basedOn w:val="a0"/>
    <w:link w:val="a4"/>
    <w:uiPriority w:val="99"/>
    <w:semiHidden/>
    <w:rsid w:val="005A0CF4"/>
    <w:rPr>
      <w:rFonts w:ascii="Bookman Old Style" w:eastAsia="Times New Roman" w:hAnsi="Bookman Old Style" w:cs="Times New Roman"/>
      <w:sz w:val="26"/>
      <w:szCs w:val="24"/>
      <w:lang w:eastAsia="ru-RU"/>
    </w:rPr>
  </w:style>
  <w:style w:type="character" w:customStyle="1" w:styleId="a6">
    <w:name w:val="Нижний колонтитул Знак"/>
    <w:link w:val="a7"/>
    <w:uiPriority w:val="99"/>
    <w:locked/>
    <w:rsid w:val="005A0CF4"/>
    <w:rPr>
      <w:rFonts w:ascii="Times New Roman" w:hAnsi="Times New Roman" w:cs="Times New Roman"/>
      <w:sz w:val="24"/>
      <w:szCs w:val="24"/>
    </w:rPr>
  </w:style>
  <w:style w:type="paragraph" w:styleId="a7">
    <w:name w:val="footer"/>
    <w:basedOn w:val="a"/>
    <w:link w:val="a6"/>
    <w:uiPriority w:val="99"/>
    <w:rsid w:val="005A0CF4"/>
    <w:pPr>
      <w:tabs>
        <w:tab w:val="center" w:pos="4677"/>
        <w:tab w:val="right" w:pos="9355"/>
      </w:tabs>
      <w:spacing w:after="0" w:line="240" w:lineRule="auto"/>
    </w:pPr>
    <w:rPr>
      <w:rFonts w:ascii="Times New Roman" w:eastAsiaTheme="minorHAnsi" w:hAnsi="Times New Roman"/>
      <w:sz w:val="24"/>
      <w:szCs w:val="24"/>
      <w:lang w:eastAsia="en-US"/>
    </w:rPr>
  </w:style>
  <w:style w:type="character" w:customStyle="1" w:styleId="11">
    <w:name w:val="Нижний колонтитул Знак1"/>
    <w:basedOn w:val="a0"/>
    <w:uiPriority w:val="99"/>
    <w:semiHidden/>
    <w:rsid w:val="005A0CF4"/>
    <w:rPr>
      <w:rFonts w:ascii="Calibri" w:eastAsia="Times New Roman" w:hAnsi="Calibri" w:cs="Times New Roman"/>
      <w:lang w:eastAsia="ru-RU"/>
    </w:rPr>
  </w:style>
  <w:style w:type="character" w:customStyle="1" w:styleId="FooterChar1">
    <w:name w:val="Footer Char1"/>
    <w:uiPriority w:val="99"/>
    <w:semiHidden/>
    <w:locked/>
    <w:rsid w:val="005A0CF4"/>
    <w:rPr>
      <w:rFonts w:cs="Times New Roman"/>
      <w:lang w:val="ru-RU" w:eastAsia="ru-RU"/>
    </w:rPr>
  </w:style>
  <w:style w:type="paragraph" w:styleId="a8">
    <w:name w:val="Title"/>
    <w:basedOn w:val="a"/>
    <w:link w:val="a9"/>
    <w:uiPriority w:val="99"/>
    <w:qFormat/>
    <w:rsid w:val="005A0CF4"/>
    <w:pPr>
      <w:spacing w:after="0" w:line="240" w:lineRule="auto"/>
      <w:jc w:val="center"/>
    </w:pPr>
    <w:rPr>
      <w:rFonts w:ascii="Bookman Old Style" w:hAnsi="Bookman Old Style"/>
      <w:b/>
      <w:bCs/>
      <w:sz w:val="26"/>
      <w:szCs w:val="24"/>
      <w:lang w:val="uk-UA"/>
    </w:rPr>
  </w:style>
  <w:style w:type="character" w:customStyle="1" w:styleId="a9">
    <w:name w:val="Заголовок Знак"/>
    <w:basedOn w:val="a0"/>
    <w:link w:val="a8"/>
    <w:uiPriority w:val="99"/>
    <w:rsid w:val="005A0CF4"/>
    <w:rPr>
      <w:rFonts w:ascii="Bookman Old Style" w:eastAsia="Times New Roman" w:hAnsi="Bookman Old Style" w:cs="Times New Roman"/>
      <w:b/>
      <w:bCs/>
      <w:sz w:val="26"/>
      <w:szCs w:val="24"/>
      <w:lang w:val="uk-UA" w:eastAsia="ru-RU"/>
    </w:rPr>
  </w:style>
  <w:style w:type="paragraph" w:styleId="aa">
    <w:name w:val="Body Text"/>
    <w:basedOn w:val="a"/>
    <w:link w:val="ab"/>
    <w:uiPriority w:val="99"/>
    <w:rsid w:val="005A0CF4"/>
    <w:pPr>
      <w:spacing w:after="0" w:line="240" w:lineRule="auto"/>
      <w:jc w:val="both"/>
    </w:pPr>
    <w:rPr>
      <w:rFonts w:ascii="Bookman Old Style" w:hAnsi="Bookman Old Style"/>
      <w:sz w:val="26"/>
      <w:szCs w:val="24"/>
      <w:lang w:val="uk-UA"/>
    </w:rPr>
  </w:style>
  <w:style w:type="character" w:customStyle="1" w:styleId="ab">
    <w:name w:val="Основной текст Знак"/>
    <w:basedOn w:val="a0"/>
    <w:link w:val="aa"/>
    <w:uiPriority w:val="99"/>
    <w:rsid w:val="005A0CF4"/>
    <w:rPr>
      <w:rFonts w:ascii="Bookman Old Style" w:eastAsia="Times New Roman" w:hAnsi="Bookman Old Style" w:cs="Times New Roman"/>
      <w:sz w:val="26"/>
      <w:szCs w:val="24"/>
      <w:lang w:val="uk-UA" w:eastAsia="ru-RU"/>
    </w:rPr>
  </w:style>
  <w:style w:type="paragraph" w:styleId="ac">
    <w:name w:val="Body Text Indent"/>
    <w:basedOn w:val="a"/>
    <w:link w:val="ad"/>
    <w:uiPriority w:val="99"/>
    <w:semiHidden/>
    <w:rsid w:val="005A0CF4"/>
    <w:pPr>
      <w:spacing w:after="0" w:line="240" w:lineRule="auto"/>
      <w:ind w:firstLine="708"/>
      <w:jc w:val="both"/>
    </w:pPr>
    <w:rPr>
      <w:rFonts w:ascii="Bookman Old Style" w:hAnsi="Bookman Old Style"/>
      <w:sz w:val="26"/>
      <w:szCs w:val="24"/>
      <w:lang w:val="uk-UA"/>
    </w:rPr>
  </w:style>
  <w:style w:type="character" w:customStyle="1" w:styleId="ad">
    <w:name w:val="Основной текст с отступом Знак"/>
    <w:basedOn w:val="a0"/>
    <w:link w:val="ac"/>
    <w:uiPriority w:val="99"/>
    <w:semiHidden/>
    <w:rsid w:val="005A0CF4"/>
    <w:rPr>
      <w:rFonts w:ascii="Bookman Old Style" w:eastAsia="Times New Roman" w:hAnsi="Bookman Old Style" w:cs="Times New Roman"/>
      <w:sz w:val="26"/>
      <w:szCs w:val="24"/>
      <w:lang w:val="uk-UA" w:eastAsia="ru-RU"/>
    </w:rPr>
  </w:style>
  <w:style w:type="paragraph" w:styleId="21">
    <w:name w:val="Body Text 2"/>
    <w:basedOn w:val="a"/>
    <w:link w:val="22"/>
    <w:uiPriority w:val="99"/>
    <w:rsid w:val="005A0CF4"/>
    <w:pPr>
      <w:spacing w:after="0" w:line="240" w:lineRule="auto"/>
      <w:jc w:val="both"/>
    </w:pPr>
    <w:rPr>
      <w:rFonts w:ascii="Times New Roman" w:hAnsi="Times New Roman"/>
      <w:sz w:val="28"/>
      <w:szCs w:val="24"/>
      <w:lang w:val="uk-UA"/>
    </w:rPr>
  </w:style>
  <w:style w:type="character" w:customStyle="1" w:styleId="22">
    <w:name w:val="Основной текст 2 Знак"/>
    <w:basedOn w:val="a0"/>
    <w:link w:val="21"/>
    <w:uiPriority w:val="99"/>
    <w:rsid w:val="005A0CF4"/>
    <w:rPr>
      <w:rFonts w:ascii="Times New Roman" w:eastAsia="Times New Roman" w:hAnsi="Times New Roman" w:cs="Times New Roman"/>
      <w:sz w:val="28"/>
      <w:szCs w:val="24"/>
      <w:lang w:val="uk-UA" w:eastAsia="ru-RU"/>
    </w:rPr>
  </w:style>
  <w:style w:type="paragraph" w:styleId="31">
    <w:name w:val="Body Text 3"/>
    <w:basedOn w:val="a"/>
    <w:link w:val="32"/>
    <w:uiPriority w:val="99"/>
    <w:rsid w:val="005A0CF4"/>
    <w:pPr>
      <w:spacing w:after="0" w:line="240" w:lineRule="auto"/>
    </w:pPr>
    <w:rPr>
      <w:rFonts w:ascii="Bookman Old Style" w:hAnsi="Bookman Old Style"/>
      <w:b/>
      <w:bCs/>
      <w:sz w:val="26"/>
      <w:szCs w:val="24"/>
      <w:lang w:val="uk-UA"/>
    </w:rPr>
  </w:style>
  <w:style w:type="character" w:customStyle="1" w:styleId="32">
    <w:name w:val="Основной текст 3 Знак"/>
    <w:basedOn w:val="a0"/>
    <w:link w:val="31"/>
    <w:uiPriority w:val="99"/>
    <w:rsid w:val="005A0CF4"/>
    <w:rPr>
      <w:rFonts w:ascii="Bookman Old Style" w:eastAsia="Times New Roman" w:hAnsi="Bookman Old Style" w:cs="Times New Roman"/>
      <w:b/>
      <w:bCs/>
      <w:sz w:val="26"/>
      <w:szCs w:val="24"/>
      <w:lang w:val="uk-UA" w:eastAsia="ru-RU"/>
    </w:rPr>
  </w:style>
  <w:style w:type="paragraph" w:styleId="23">
    <w:name w:val="Body Text Indent 2"/>
    <w:basedOn w:val="a"/>
    <w:link w:val="24"/>
    <w:uiPriority w:val="99"/>
    <w:semiHidden/>
    <w:rsid w:val="005A0CF4"/>
    <w:pPr>
      <w:spacing w:after="0" w:line="240" w:lineRule="auto"/>
      <w:ind w:left="1416"/>
      <w:jc w:val="center"/>
    </w:pPr>
    <w:rPr>
      <w:rFonts w:ascii="Bookman Old Style" w:hAnsi="Bookman Old Style"/>
      <w:b/>
      <w:bCs/>
      <w:sz w:val="26"/>
      <w:szCs w:val="24"/>
      <w:lang w:val="uk-UA"/>
    </w:rPr>
  </w:style>
  <w:style w:type="character" w:customStyle="1" w:styleId="24">
    <w:name w:val="Основной текст с отступом 2 Знак"/>
    <w:basedOn w:val="a0"/>
    <w:link w:val="23"/>
    <w:uiPriority w:val="99"/>
    <w:semiHidden/>
    <w:rsid w:val="005A0CF4"/>
    <w:rPr>
      <w:rFonts w:ascii="Bookman Old Style" w:eastAsia="Times New Roman" w:hAnsi="Bookman Old Style" w:cs="Times New Roman"/>
      <w:b/>
      <w:bCs/>
      <w:sz w:val="26"/>
      <w:szCs w:val="24"/>
      <w:lang w:val="uk-UA" w:eastAsia="ru-RU"/>
    </w:rPr>
  </w:style>
  <w:style w:type="paragraph" w:styleId="33">
    <w:name w:val="Body Text Indent 3"/>
    <w:basedOn w:val="a"/>
    <w:link w:val="34"/>
    <w:uiPriority w:val="99"/>
    <w:semiHidden/>
    <w:rsid w:val="005A0CF4"/>
    <w:pPr>
      <w:spacing w:after="0" w:line="240" w:lineRule="auto"/>
      <w:ind w:firstLine="708"/>
      <w:jc w:val="both"/>
    </w:pPr>
    <w:rPr>
      <w:rFonts w:ascii="Bookman Old Style" w:hAnsi="Bookman Old Style"/>
      <w:sz w:val="26"/>
      <w:szCs w:val="24"/>
      <w:lang w:val="uk-UA"/>
    </w:rPr>
  </w:style>
  <w:style w:type="character" w:customStyle="1" w:styleId="34">
    <w:name w:val="Основной текст с отступом 3 Знак"/>
    <w:basedOn w:val="a0"/>
    <w:link w:val="33"/>
    <w:uiPriority w:val="99"/>
    <w:semiHidden/>
    <w:rsid w:val="005A0CF4"/>
    <w:rPr>
      <w:rFonts w:ascii="Bookman Old Style" w:eastAsia="Times New Roman" w:hAnsi="Bookman Old Style" w:cs="Times New Roman"/>
      <w:sz w:val="26"/>
      <w:szCs w:val="24"/>
      <w:lang w:val="uk-UA" w:eastAsia="ru-RU"/>
    </w:rPr>
  </w:style>
  <w:style w:type="paragraph" w:styleId="ae">
    <w:name w:val="Block Text"/>
    <w:basedOn w:val="a"/>
    <w:uiPriority w:val="99"/>
    <w:rsid w:val="005A0CF4"/>
    <w:pPr>
      <w:spacing w:after="0" w:line="240" w:lineRule="auto"/>
      <w:ind w:left="9480" w:right="384" w:hanging="8040"/>
    </w:pPr>
    <w:rPr>
      <w:rFonts w:ascii="Times New Roman" w:hAnsi="Times New Roman"/>
      <w:sz w:val="24"/>
      <w:szCs w:val="24"/>
      <w:lang w:val="uk-UA"/>
    </w:rPr>
  </w:style>
  <w:style w:type="paragraph" w:customStyle="1" w:styleId="rvps2">
    <w:name w:val="rvps2"/>
    <w:basedOn w:val="a"/>
    <w:uiPriority w:val="99"/>
    <w:semiHidden/>
    <w:rsid w:val="005A0CF4"/>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uiPriority w:val="99"/>
    <w:rsid w:val="005A0CF4"/>
    <w:rPr>
      <w:rFonts w:cs="Times New Roman"/>
    </w:rPr>
  </w:style>
  <w:style w:type="character" w:customStyle="1" w:styleId="FontStyle25">
    <w:name w:val="Font Style25"/>
    <w:uiPriority w:val="99"/>
    <w:rsid w:val="005A0CF4"/>
    <w:rPr>
      <w:rFonts w:ascii="Times New Roman" w:hAnsi="Times New Roman" w:cs="Times New Roman"/>
      <w:b/>
      <w:bCs/>
      <w:sz w:val="26"/>
      <w:szCs w:val="26"/>
    </w:rPr>
  </w:style>
  <w:style w:type="character" w:customStyle="1" w:styleId="rvts46">
    <w:name w:val="rvts46"/>
    <w:uiPriority w:val="99"/>
    <w:rsid w:val="005A0CF4"/>
    <w:rPr>
      <w:rFonts w:cs="Times New Roman"/>
    </w:rPr>
  </w:style>
  <w:style w:type="paragraph" w:styleId="af">
    <w:name w:val="Balloon Text"/>
    <w:basedOn w:val="a"/>
    <w:link w:val="af0"/>
    <w:uiPriority w:val="99"/>
    <w:semiHidden/>
    <w:rsid w:val="005A0CF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A0CF4"/>
    <w:rPr>
      <w:rFonts w:ascii="Tahoma" w:eastAsia="Times New Roman" w:hAnsi="Tahoma" w:cs="Tahoma"/>
      <w:sz w:val="16"/>
      <w:szCs w:val="16"/>
      <w:lang w:eastAsia="ru-RU"/>
    </w:rPr>
  </w:style>
  <w:style w:type="paragraph" w:styleId="af1">
    <w:name w:val="List Paragraph"/>
    <w:basedOn w:val="a"/>
    <w:uiPriority w:val="99"/>
    <w:qFormat/>
    <w:rsid w:val="005A0CF4"/>
    <w:pPr>
      <w:ind w:left="720"/>
      <w:contextualSpacing/>
    </w:pPr>
  </w:style>
  <w:style w:type="character" w:customStyle="1" w:styleId="25">
    <w:name w:val="Основной текст (2)_"/>
    <w:link w:val="26"/>
    <w:uiPriority w:val="99"/>
    <w:locked/>
    <w:rsid w:val="005A0CF4"/>
    <w:rPr>
      <w:shd w:val="clear" w:color="auto" w:fill="FFFFFF"/>
    </w:rPr>
  </w:style>
  <w:style w:type="paragraph" w:customStyle="1" w:styleId="26">
    <w:name w:val="Основной текст (2)"/>
    <w:basedOn w:val="a"/>
    <w:link w:val="25"/>
    <w:uiPriority w:val="99"/>
    <w:rsid w:val="005A0CF4"/>
    <w:pPr>
      <w:shd w:val="clear" w:color="auto" w:fill="FFFFFF"/>
      <w:spacing w:before="180" w:after="300" w:line="240" w:lineRule="atLeast"/>
    </w:pPr>
    <w:rPr>
      <w:rFonts w:asciiTheme="minorHAnsi" w:eastAsiaTheme="minorHAnsi" w:hAnsiTheme="minorHAnsi" w:cstheme="minorBidi"/>
      <w:lang w:eastAsia="en-US"/>
    </w:rPr>
  </w:style>
  <w:style w:type="character" w:styleId="af2">
    <w:name w:val="Strong"/>
    <w:uiPriority w:val="99"/>
    <w:qFormat/>
    <w:rsid w:val="005A0CF4"/>
    <w:rPr>
      <w:rFonts w:cs="Times New Roman"/>
      <w:b/>
      <w:bCs/>
    </w:rPr>
  </w:style>
  <w:style w:type="table" w:styleId="af3">
    <w:name w:val="Table Grid"/>
    <w:basedOn w:val="a1"/>
    <w:uiPriority w:val="59"/>
    <w:rsid w:val="005A0CF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8170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06D72-CFDA-402D-8A68-58FC9DE94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2856</TotalTime>
  <Pages>43</Pages>
  <Words>59385</Words>
  <Characters>33851</Characters>
  <Application>Microsoft Office Word</Application>
  <DocSecurity>0</DocSecurity>
  <Lines>282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Актова зала</dc:creator>
  <cp:keywords/>
  <dc:description/>
  <cp:lastModifiedBy>user01</cp:lastModifiedBy>
  <cp:revision>252</cp:revision>
  <cp:lastPrinted>2026-01-16T13:35:00Z</cp:lastPrinted>
  <dcterms:created xsi:type="dcterms:W3CDTF">2023-01-26T12:24:00Z</dcterms:created>
  <dcterms:modified xsi:type="dcterms:W3CDTF">2026-01-19T08:49:00Z</dcterms:modified>
</cp:coreProperties>
</file>